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2E07A7" w:rsidRDefault="001E41F3">
      <w:pPr>
        <w:pStyle w:val="CRCoverPage"/>
        <w:tabs>
          <w:tab w:val="right" w:pos="9639"/>
        </w:tabs>
        <w:spacing w:after="0"/>
        <w:rPr>
          <w:b/>
          <w:noProof/>
          <w:sz w:val="24"/>
        </w:rPr>
      </w:pPr>
      <w:r>
        <w:rPr>
          <w:b/>
          <w:noProof/>
          <w:sz w:val="24"/>
        </w:rPr>
        <w:t>3GPP TSG-</w:t>
      </w:r>
      <w:r w:rsidR="000C3C55">
        <w:rPr>
          <w:b/>
          <w:noProof/>
          <w:sz w:val="24"/>
        </w:rPr>
        <w:fldChar w:fldCharType="begin"/>
      </w:r>
      <w:r w:rsidR="000C3C55">
        <w:rPr>
          <w:b/>
          <w:noProof/>
          <w:sz w:val="24"/>
        </w:rPr>
        <w:instrText xml:space="preserve"> DOCPROPERTY  TSG/WGRef  \* MERGEFORMAT </w:instrText>
      </w:r>
      <w:r w:rsidR="000C3C55">
        <w:rPr>
          <w:b/>
          <w:noProof/>
          <w:sz w:val="24"/>
        </w:rPr>
        <w:fldChar w:fldCharType="separate"/>
      </w:r>
      <w:r w:rsidR="00681C23">
        <w:rPr>
          <w:b/>
          <w:noProof/>
          <w:sz w:val="24"/>
        </w:rPr>
        <w:t>CT4</w:t>
      </w:r>
      <w:r w:rsidR="000C3C55">
        <w:rPr>
          <w:b/>
          <w:noProof/>
          <w:sz w:val="24"/>
        </w:rPr>
        <w:fldChar w:fldCharType="end"/>
      </w:r>
      <w:r w:rsidR="00C66BA2">
        <w:rPr>
          <w:b/>
          <w:noProof/>
          <w:sz w:val="24"/>
        </w:rPr>
        <w:t xml:space="preserve"> </w:t>
      </w:r>
      <w:r>
        <w:rPr>
          <w:b/>
          <w:noProof/>
          <w:sz w:val="24"/>
        </w:rPr>
        <w:t>Meeting #</w:t>
      </w:r>
      <w:r w:rsidR="000C3C55">
        <w:rPr>
          <w:b/>
          <w:noProof/>
          <w:sz w:val="24"/>
        </w:rPr>
        <w:fldChar w:fldCharType="begin"/>
      </w:r>
      <w:r w:rsidR="000C3C55">
        <w:rPr>
          <w:b/>
          <w:noProof/>
          <w:sz w:val="24"/>
        </w:rPr>
        <w:instrText xml:space="preserve"> DOCPROPERTY  MtgSeq  \* MERGEFORMAT </w:instrText>
      </w:r>
      <w:r w:rsidR="000C3C55">
        <w:rPr>
          <w:b/>
          <w:noProof/>
          <w:sz w:val="24"/>
        </w:rPr>
        <w:fldChar w:fldCharType="separate"/>
      </w:r>
      <w:r w:rsidR="00681C23">
        <w:rPr>
          <w:b/>
          <w:noProof/>
          <w:sz w:val="24"/>
        </w:rPr>
        <w:t>90</w:t>
      </w:r>
      <w:r w:rsidR="000C3C55">
        <w:rPr>
          <w:b/>
          <w:noProof/>
          <w:sz w:val="24"/>
        </w:rPr>
        <w:fldChar w:fldCharType="end"/>
      </w:r>
      <w:r w:rsidR="00941E30">
        <w:fldChar w:fldCharType="begin"/>
      </w:r>
      <w:r w:rsidR="00941E30">
        <w:instrText xml:space="preserve"> DOCPROPERTY  MtgTitle  \* MERGEFORMAT </w:instrText>
      </w:r>
      <w:r w:rsidR="00941E30">
        <w:fldChar w:fldCharType="end"/>
      </w:r>
      <w:r>
        <w:rPr>
          <w:b/>
          <w:i/>
          <w:noProof/>
          <w:sz w:val="28"/>
        </w:rPr>
        <w:tab/>
      </w:r>
      <w:r w:rsidR="000C3C55" w:rsidRPr="002E07A7">
        <w:rPr>
          <w:b/>
          <w:noProof/>
          <w:sz w:val="24"/>
        </w:rPr>
        <w:fldChar w:fldCharType="begin"/>
      </w:r>
      <w:r w:rsidR="000C3C55" w:rsidRPr="002E07A7">
        <w:rPr>
          <w:b/>
          <w:noProof/>
          <w:sz w:val="24"/>
        </w:rPr>
        <w:instrText xml:space="preserve"> DOCPROPERTY  Tdoc#  \* MERGEFORMAT </w:instrText>
      </w:r>
      <w:r w:rsidR="000C3C55" w:rsidRPr="002E07A7">
        <w:rPr>
          <w:b/>
          <w:noProof/>
          <w:sz w:val="24"/>
        </w:rPr>
        <w:fldChar w:fldCharType="separate"/>
      </w:r>
      <w:r w:rsidR="00681C23">
        <w:rPr>
          <w:b/>
          <w:noProof/>
          <w:sz w:val="24"/>
        </w:rPr>
        <w:t>C4-191350</w:t>
      </w:r>
      <w:r w:rsidR="000C3C55" w:rsidRPr="002E07A7">
        <w:rPr>
          <w:b/>
          <w:noProof/>
          <w:sz w:val="24"/>
        </w:rPr>
        <w:fldChar w:fldCharType="end"/>
      </w:r>
    </w:p>
    <w:p w:rsidR="001E41F3" w:rsidRDefault="000C3C5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81C23">
        <w:rPr>
          <w:b/>
          <w:noProof/>
          <w:sz w:val="24"/>
        </w:rPr>
        <w:t>Xi’an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681C23">
        <w:rPr>
          <w:b/>
          <w:noProof/>
          <w:sz w:val="24"/>
        </w:rPr>
        <w:t>P. R. 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681C23">
        <w:rPr>
          <w:b/>
          <w:noProof/>
          <w:sz w:val="24"/>
        </w:rPr>
        <w:t>08th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681C23">
        <w:rPr>
          <w:b/>
          <w:noProof/>
          <w:sz w:val="24"/>
        </w:rPr>
        <w:t>12th April 2019</w:t>
      </w:r>
      <w:r>
        <w:rPr>
          <w:b/>
          <w:noProof/>
          <w:sz w:val="24"/>
        </w:rPr>
        <w:fldChar w:fldCharType="end"/>
      </w:r>
      <w:r w:rsidR="00681C23">
        <w:rPr>
          <w:b/>
          <w:noProof/>
          <w:sz w:val="24"/>
        </w:rPr>
        <w:tab/>
      </w:r>
      <w:r w:rsidR="00681C23">
        <w:rPr>
          <w:b/>
          <w:noProof/>
          <w:sz w:val="24"/>
        </w:rPr>
        <w:tab/>
      </w:r>
      <w:r w:rsidR="007B6245">
        <w:rPr>
          <w:b/>
          <w:noProof/>
          <w:sz w:val="24"/>
        </w:rPr>
        <w:tab/>
      </w:r>
      <w:r w:rsidR="007B6245">
        <w:rPr>
          <w:b/>
          <w:noProof/>
          <w:sz w:val="24"/>
        </w:rPr>
        <w:tab/>
      </w:r>
      <w:r w:rsidR="007B6245">
        <w:rPr>
          <w:b/>
          <w:noProof/>
          <w:sz w:val="24"/>
        </w:rPr>
        <w:tab/>
        <w:t xml:space="preserve">(revision of </w:t>
      </w:r>
      <w:r w:rsidR="00681C23" w:rsidRPr="007B6245">
        <w:rPr>
          <w:b/>
          <w:noProof/>
          <w:sz w:val="24"/>
        </w:rPr>
        <w:t>C4-191</w:t>
      </w:r>
      <w:r w:rsidR="00681C23">
        <w:rPr>
          <w:b/>
          <w:noProof/>
          <w:sz w:val="24"/>
        </w:rPr>
        <w:t xml:space="preserve">323, </w:t>
      </w:r>
      <w:r w:rsidR="007B6245" w:rsidRPr="007B6245">
        <w:rPr>
          <w:b/>
          <w:noProof/>
          <w:sz w:val="24"/>
        </w:rPr>
        <w:t>C4-191229</w:t>
      </w:r>
      <w:r w:rsidR="007B6245">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C3C5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81C23">
              <w:rPr>
                <w:b/>
                <w:noProof/>
                <w:sz w:val="28"/>
              </w:rPr>
              <w:t>29.333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C3C5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81C23">
              <w:rPr>
                <w:b/>
                <w:noProof/>
                <w:sz w:val="28"/>
              </w:rPr>
              <w:t>0099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6409F" w:rsidP="00E13F3D">
            <w:pPr>
              <w:pStyle w:val="CRCoverPage"/>
              <w:spacing w:after="0"/>
              <w:jc w:val="center"/>
              <w:rPr>
                <w:b/>
                <w:noProof/>
              </w:rPr>
            </w:pPr>
            <w:bookmarkStart w:id="0" w:name="_GoBack"/>
            <w:bookmarkEnd w:id="0"/>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C3C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81C23">
              <w:rPr>
                <w:b/>
                <w:noProof/>
                <w:sz w:val="28"/>
              </w:rPr>
              <w:t>15.0.0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3A8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83A02">
            <w:pPr>
              <w:pStyle w:val="CRCoverPage"/>
              <w:spacing w:after="0"/>
              <w:ind w:left="100"/>
              <w:rPr>
                <w:noProof/>
              </w:rPr>
            </w:pPr>
            <w:fldSimple w:instr=" DOCPROPERTY  CrTitle  \* MERGEFORMAT ">
              <w:r w:rsidR="00681C23">
                <w:t>Mp interface enhancements to support DBI</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RPr="00A54956"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8A35DC" w:rsidRDefault="000C3C55" w:rsidP="00A54956">
            <w:pPr>
              <w:pStyle w:val="CRCoverPage"/>
              <w:spacing w:after="0"/>
              <w:ind w:left="100"/>
              <w:rPr>
                <w:noProof/>
                <w:lang w:val="de-DE"/>
              </w:rPr>
            </w:pPr>
            <w:r>
              <w:rPr>
                <w:noProof/>
              </w:rPr>
              <w:fldChar w:fldCharType="begin"/>
            </w:r>
            <w:r w:rsidRPr="008A35DC">
              <w:rPr>
                <w:noProof/>
                <w:lang w:val="de-DE"/>
              </w:rPr>
              <w:instrText xml:space="preserve"> DOCPROPERTY  SourceIfWg  \* MERGEFORMAT </w:instrText>
            </w:r>
            <w:r>
              <w:rPr>
                <w:noProof/>
              </w:rPr>
              <w:fldChar w:fldCharType="separate"/>
            </w:r>
            <w:r w:rsidR="00681C23">
              <w:rPr>
                <w:noProof/>
                <w:lang w:val="de-DE"/>
              </w:rPr>
              <w:t>Intel, Nomor Research GmbH</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F3229" w:rsidP="00F23A82">
            <w:pPr>
              <w:pStyle w:val="CRCoverPage"/>
              <w:spacing w:after="0"/>
              <w:ind w:left="100"/>
              <w:rPr>
                <w:noProof/>
              </w:rPr>
            </w:pPr>
            <w:fldSimple w:instr=" DOCPROPERTY  SourceIfTsg  \* MERGEFORMAT ">
              <w:r w:rsidR="00681C23">
                <w:t>CT4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C3C5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81C23">
              <w:rPr>
                <w:noProof/>
              </w:rPr>
              <w:t>E2E_DELAY</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C3C5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81C23">
              <w:rPr>
                <w:noProof/>
              </w:rPr>
              <w:t>2019-04-09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C3C5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81C23">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C3C5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81C23">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73243" w:rsidTr="00547111">
        <w:tc>
          <w:tcPr>
            <w:tcW w:w="2694" w:type="dxa"/>
            <w:gridSpan w:val="2"/>
            <w:tcBorders>
              <w:top w:val="single" w:sz="4" w:space="0" w:color="auto"/>
              <w:left w:val="single" w:sz="4" w:space="0" w:color="auto"/>
            </w:tcBorders>
          </w:tcPr>
          <w:p w:rsidR="00173243" w:rsidRDefault="00173243" w:rsidP="001732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81E0B" w:rsidRPr="00681E0B" w:rsidRDefault="00681E0B" w:rsidP="00F7263B">
            <w:pPr>
              <w:pStyle w:val="CRCoverPage"/>
              <w:spacing w:after="0"/>
              <w:rPr>
                <w:rFonts w:cs="Arial"/>
              </w:rPr>
            </w:pPr>
            <w:r>
              <w:rPr>
                <w:rFonts w:cs="Arial"/>
              </w:rPr>
              <w:t>SA4 introduced</w:t>
            </w:r>
            <w:r w:rsidRPr="00F22678">
              <w:rPr>
                <w:rFonts w:cs="Arial"/>
              </w:rPr>
              <w:t xml:space="preserve"> the feature </w:t>
            </w:r>
            <w:r>
              <w:t>Delay Budget Information (DBI)</w:t>
            </w:r>
            <w:r w:rsidRPr="00F22678">
              <w:rPr>
                <w:rFonts w:cs="Arial"/>
              </w:rPr>
              <w:t xml:space="preserve"> in TS 26.114.</w:t>
            </w:r>
            <w:r w:rsidR="00990B4D">
              <w:rPr>
                <w:rFonts w:cs="Arial"/>
              </w:rPr>
              <w:t xml:space="preserve"> The </w:t>
            </w:r>
            <w:r w:rsidR="00646BF7">
              <w:rPr>
                <w:rFonts w:cs="Arial"/>
              </w:rPr>
              <w:t>MRFC and MRFP</w:t>
            </w:r>
            <w:r w:rsidR="00990B4D">
              <w:rPr>
                <w:rFonts w:cs="Arial"/>
              </w:rPr>
              <w:t xml:space="preserve"> should have the option</w:t>
            </w:r>
            <w:r w:rsidR="00F7263B">
              <w:rPr>
                <w:rFonts w:cs="Arial"/>
              </w:rPr>
              <w:t>al capability</w:t>
            </w:r>
            <w:r w:rsidR="00990B4D">
              <w:rPr>
                <w:rFonts w:cs="Arial"/>
              </w:rPr>
              <w:t xml:space="preserve"> to support DBI signalling </w:t>
            </w:r>
            <w:r w:rsidR="00F7263B">
              <w:rPr>
                <w:rFonts w:cs="Arial"/>
              </w:rPr>
              <w:t xml:space="preserve">for voice and video media streams </w:t>
            </w:r>
            <w:r w:rsidR="00990B4D">
              <w:rPr>
                <w:rFonts w:cs="Arial"/>
              </w:rPr>
              <w:t>using RTCP feedback messages</w:t>
            </w:r>
            <w:r w:rsidR="00F7263B">
              <w:rPr>
                <w:rFonts w:cs="Arial"/>
              </w:rPr>
              <w:t>.</w:t>
            </w:r>
          </w:p>
        </w:tc>
      </w:tr>
      <w:tr w:rsidR="00173243" w:rsidTr="00547111">
        <w:tc>
          <w:tcPr>
            <w:tcW w:w="2694" w:type="dxa"/>
            <w:gridSpan w:val="2"/>
            <w:tcBorders>
              <w:left w:val="single" w:sz="4" w:space="0" w:color="auto"/>
            </w:tcBorders>
          </w:tcPr>
          <w:p w:rsidR="00173243" w:rsidRDefault="00173243" w:rsidP="00173243">
            <w:pPr>
              <w:pStyle w:val="CRCoverPage"/>
              <w:spacing w:after="0"/>
              <w:rPr>
                <w:b/>
                <w:i/>
                <w:noProof/>
                <w:sz w:val="8"/>
                <w:szCs w:val="8"/>
              </w:rPr>
            </w:pPr>
          </w:p>
        </w:tc>
        <w:tc>
          <w:tcPr>
            <w:tcW w:w="6946" w:type="dxa"/>
            <w:gridSpan w:val="9"/>
            <w:tcBorders>
              <w:right w:val="single" w:sz="4" w:space="0" w:color="auto"/>
            </w:tcBorders>
          </w:tcPr>
          <w:p w:rsidR="00173243" w:rsidRDefault="00173243" w:rsidP="00173243">
            <w:pPr>
              <w:pStyle w:val="CRCoverPage"/>
              <w:spacing w:after="0"/>
              <w:rPr>
                <w:noProof/>
                <w:sz w:val="8"/>
                <w:szCs w:val="8"/>
              </w:rPr>
            </w:pPr>
          </w:p>
        </w:tc>
      </w:tr>
      <w:tr w:rsidR="00173243" w:rsidTr="00547111">
        <w:tc>
          <w:tcPr>
            <w:tcW w:w="2694" w:type="dxa"/>
            <w:gridSpan w:val="2"/>
            <w:tcBorders>
              <w:left w:val="single" w:sz="4" w:space="0" w:color="auto"/>
            </w:tcBorders>
          </w:tcPr>
          <w:p w:rsidR="00173243" w:rsidRDefault="00173243" w:rsidP="001732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A658C" w:rsidRDefault="00DA658C" w:rsidP="00DA658C">
            <w:pPr>
              <w:pStyle w:val="CRCoverPage"/>
              <w:numPr>
                <w:ilvl w:val="0"/>
                <w:numId w:val="44"/>
              </w:numPr>
              <w:spacing w:after="0"/>
            </w:pPr>
            <w:r>
              <w:t>Profile Identification V</w:t>
            </w:r>
            <w:r w:rsidR="00182DB8">
              <w:t>ersion updated in subclause 5.1</w:t>
            </w:r>
            <w:r>
              <w:t>.</w:t>
            </w:r>
          </w:p>
          <w:p w:rsidR="007C170A" w:rsidRDefault="00D64F7B" w:rsidP="007C170A">
            <w:pPr>
              <w:pStyle w:val="CRCoverPage"/>
              <w:numPr>
                <w:ilvl w:val="0"/>
                <w:numId w:val="44"/>
              </w:numPr>
              <w:spacing w:after="0"/>
            </w:pPr>
            <w:r>
              <w:t xml:space="preserve">Update subclause 5.15 with </w:t>
            </w:r>
            <w:r w:rsidR="007C170A">
              <w:t>addi</w:t>
            </w:r>
            <w:r>
              <w:t xml:space="preserve">tional </w:t>
            </w:r>
            <w:r w:rsidR="007C170A">
              <w:t>DBI parameter "3gpp-delay-budget" as part of the existing SDP attribute "rtc-fb".</w:t>
            </w:r>
          </w:p>
          <w:p w:rsidR="00AA4B35" w:rsidRDefault="00990B4D" w:rsidP="007C170A">
            <w:pPr>
              <w:pStyle w:val="CRCoverPage"/>
              <w:numPr>
                <w:ilvl w:val="0"/>
                <w:numId w:val="44"/>
              </w:numPr>
              <w:spacing w:after="0"/>
            </w:pPr>
            <w:r>
              <w:t>Introduce</w:t>
            </w:r>
            <w:r w:rsidR="007C170A">
              <w:t xml:space="preserve"> new Information element "DBI" applicable for the H.245 </w:t>
            </w:r>
            <w:r w:rsidR="007C170A" w:rsidRPr="007C170A">
              <w:t xml:space="preserve">Local Descriptor </w:t>
            </w:r>
            <w:r w:rsidR="007C170A">
              <w:t>and</w:t>
            </w:r>
            <w:r w:rsidR="007C170A" w:rsidRPr="007C170A">
              <w:t xml:space="preserve"> Remote Descriptor</w:t>
            </w:r>
            <w:r w:rsidR="00DA0954">
              <w:t xml:space="preserve"> in subclause </w:t>
            </w:r>
            <w:r w:rsidR="00DA0954" w:rsidRPr="002B2D9C">
              <w:rPr>
                <w:noProof/>
              </w:rPr>
              <w:t>5.1</w:t>
            </w:r>
            <w:r w:rsidR="00DA0954">
              <w:rPr>
                <w:noProof/>
              </w:rPr>
              <w:t>7.1</w:t>
            </w:r>
            <w:r w:rsidR="00F06418">
              <w:rPr>
                <w:noProof/>
              </w:rPr>
              <w:t>.</w:t>
            </w:r>
          </w:p>
          <w:p w:rsidR="00F06418" w:rsidRDefault="00DA0954" w:rsidP="00F06418">
            <w:pPr>
              <w:pStyle w:val="CRCoverPage"/>
              <w:numPr>
                <w:ilvl w:val="0"/>
                <w:numId w:val="44"/>
              </w:numPr>
              <w:spacing w:after="0"/>
            </w:pPr>
            <w:r>
              <w:t xml:space="preserve">Support for </w:t>
            </w:r>
            <w:r w:rsidR="00990B4D">
              <w:t xml:space="preserve">DBI configuration </w:t>
            </w:r>
            <w:r>
              <w:t xml:space="preserve">as part of subclause </w:t>
            </w:r>
            <w:r w:rsidR="00990B4D">
              <w:t>5.17.2.</w:t>
            </w:r>
            <w:r w:rsidR="00F06418">
              <w:t>3</w:t>
            </w:r>
            <w:r>
              <w:t xml:space="preserve"> Configure IMS Resources </w:t>
            </w:r>
            <w:r w:rsidR="00F06418">
              <w:t xml:space="preserve">Request </w:t>
            </w:r>
            <w:r>
              <w:t xml:space="preserve">and </w:t>
            </w:r>
            <w:r w:rsidR="00F06418" w:rsidRPr="005A5509">
              <w:t>Configure IMS Resources Request Acknowledge</w:t>
            </w:r>
            <w:r w:rsidR="00F06418">
              <w:t>.</w:t>
            </w:r>
          </w:p>
          <w:p w:rsidR="00F06418" w:rsidRPr="00635016" w:rsidRDefault="00F06418" w:rsidP="00F06418">
            <w:pPr>
              <w:pStyle w:val="CRCoverPage"/>
              <w:numPr>
                <w:ilvl w:val="0"/>
                <w:numId w:val="44"/>
              </w:numPr>
              <w:spacing w:after="0"/>
            </w:pPr>
            <w:r>
              <w:t xml:space="preserve">Support for DBI configuration as part of subclause 5.17.2.4 "Reserve and Configure IMS Resources </w:t>
            </w:r>
            <w:r w:rsidRPr="005A5509">
              <w:t>Request</w:t>
            </w:r>
            <w:r>
              <w:t>"</w:t>
            </w:r>
            <w:r w:rsidRPr="005A5509">
              <w:t xml:space="preserve"> </w:t>
            </w:r>
            <w:r>
              <w:t xml:space="preserve">and "Reserve and Configure IMS Resources </w:t>
            </w:r>
            <w:r w:rsidRPr="005A5509">
              <w:t>Request</w:t>
            </w:r>
            <w:r>
              <w:t xml:space="preserve"> </w:t>
            </w:r>
            <w:r w:rsidRPr="005A5509">
              <w:t>Acknowledge</w:t>
            </w:r>
            <w:r>
              <w:t>".</w:t>
            </w:r>
          </w:p>
        </w:tc>
      </w:tr>
      <w:tr w:rsidR="00173243" w:rsidTr="00547111">
        <w:tc>
          <w:tcPr>
            <w:tcW w:w="2694" w:type="dxa"/>
            <w:gridSpan w:val="2"/>
            <w:tcBorders>
              <w:left w:val="single" w:sz="4" w:space="0" w:color="auto"/>
            </w:tcBorders>
          </w:tcPr>
          <w:p w:rsidR="00173243" w:rsidRDefault="00173243" w:rsidP="00173243">
            <w:pPr>
              <w:pStyle w:val="CRCoverPage"/>
              <w:spacing w:after="0"/>
              <w:rPr>
                <w:b/>
                <w:i/>
                <w:noProof/>
                <w:sz w:val="8"/>
                <w:szCs w:val="8"/>
              </w:rPr>
            </w:pPr>
          </w:p>
        </w:tc>
        <w:tc>
          <w:tcPr>
            <w:tcW w:w="6946" w:type="dxa"/>
            <w:gridSpan w:val="9"/>
            <w:tcBorders>
              <w:right w:val="single" w:sz="4" w:space="0" w:color="auto"/>
            </w:tcBorders>
          </w:tcPr>
          <w:p w:rsidR="00173243" w:rsidRDefault="00173243" w:rsidP="00173243">
            <w:pPr>
              <w:pStyle w:val="CRCoverPage"/>
              <w:spacing w:after="0"/>
              <w:rPr>
                <w:noProof/>
                <w:sz w:val="8"/>
                <w:szCs w:val="8"/>
              </w:rPr>
            </w:pPr>
          </w:p>
        </w:tc>
      </w:tr>
      <w:tr w:rsidR="00173243" w:rsidTr="00547111">
        <w:tc>
          <w:tcPr>
            <w:tcW w:w="2694" w:type="dxa"/>
            <w:gridSpan w:val="2"/>
            <w:tcBorders>
              <w:left w:val="single" w:sz="4" w:space="0" w:color="auto"/>
              <w:bottom w:val="single" w:sz="4" w:space="0" w:color="auto"/>
            </w:tcBorders>
          </w:tcPr>
          <w:p w:rsidR="00173243" w:rsidRDefault="00173243" w:rsidP="001732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73243" w:rsidRDefault="00DA0954" w:rsidP="00F7263B">
            <w:pPr>
              <w:pStyle w:val="CRCoverPage"/>
              <w:spacing w:after="0"/>
              <w:rPr>
                <w:noProof/>
              </w:rPr>
            </w:pPr>
            <w:r>
              <w:t>Delay Budget Information</w:t>
            </w:r>
            <w:r w:rsidR="00681E0B">
              <w:t xml:space="preserve"> </w:t>
            </w:r>
            <w:r w:rsidR="004D43CB">
              <w:t xml:space="preserve">signalling </w:t>
            </w:r>
            <w:r w:rsidR="00681E0B">
              <w:t>not supported</w:t>
            </w:r>
            <w:r w:rsidR="00990B4D">
              <w:t xml:space="preserve"> during </w:t>
            </w:r>
            <w:r w:rsidR="00F7263B" w:rsidRPr="00F7263B">
              <w:rPr>
                <w:rFonts w:cs="Arial"/>
              </w:rPr>
              <w:t xml:space="preserve">voice and video </w:t>
            </w:r>
            <w:r w:rsidR="00F7263B">
              <w:rPr>
                <w:rFonts w:cs="Arial"/>
              </w:rPr>
              <w:t>conferencing</w:t>
            </w:r>
          </w:p>
        </w:tc>
      </w:tr>
      <w:tr w:rsidR="00173243" w:rsidTr="00547111">
        <w:tc>
          <w:tcPr>
            <w:tcW w:w="2694" w:type="dxa"/>
            <w:gridSpan w:val="2"/>
          </w:tcPr>
          <w:p w:rsidR="00173243" w:rsidRDefault="00173243" w:rsidP="00173243">
            <w:pPr>
              <w:pStyle w:val="CRCoverPage"/>
              <w:spacing w:after="0"/>
              <w:rPr>
                <w:b/>
                <w:i/>
                <w:noProof/>
                <w:sz w:val="8"/>
                <w:szCs w:val="8"/>
              </w:rPr>
            </w:pPr>
          </w:p>
        </w:tc>
        <w:tc>
          <w:tcPr>
            <w:tcW w:w="6946" w:type="dxa"/>
            <w:gridSpan w:val="9"/>
          </w:tcPr>
          <w:p w:rsidR="00173243" w:rsidRDefault="00173243" w:rsidP="00173243">
            <w:pPr>
              <w:pStyle w:val="CRCoverPage"/>
              <w:spacing w:after="0"/>
              <w:rPr>
                <w:noProof/>
                <w:sz w:val="8"/>
                <w:szCs w:val="8"/>
              </w:rPr>
            </w:pPr>
          </w:p>
        </w:tc>
      </w:tr>
      <w:tr w:rsidR="00173243" w:rsidTr="00547111">
        <w:tc>
          <w:tcPr>
            <w:tcW w:w="2694" w:type="dxa"/>
            <w:gridSpan w:val="2"/>
            <w:tcBorders>
              <w:top w:val="single" w:sz="4" w:space="0" w:color="auto"/>
              <w:left w:val="single" w:sz="4" w:space="0" w:color="auto"/>
            </w:tcBorders>
          </w:tcPr>
          <w:p w:rsidR="00173243" w:rsidRDefault="00173243" w:rsidP="001732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73243" w:rsidRDefault="002B2D9C" w:rsidP="00214D0D">
            <w:pPr>
              <w:pStyle w:val="CRCoverPage"/>
              <w:spacing w:after="0"/>
              <w:rPr>
                <w:noProof/>
              </w:rPr>
            </w:pPr>
            <w:r w:rsidRPr="002B2D9C">
              <w:rPr>
                <w:noProof/>
              </w:rPr>
              <w:t xml:space="preserve">4, </w:t>
            </w:r>
            <w:r w:rsidR="00DA658C">
              <w:rPr>
                <w:noProof/>
              </w:rPr>
              <w:t xml:space="preserve">5.1, </w:t>
            </w:r>
            <w:r w:rsidRPr="002B2D9C">
              <w:rPr>
                <w:noProof/>
              </w:rPr>
              <w:t>5.15, 5.17.1, 5.17.2.3, 5.17.2.4</w:t>
            </w:r>
          </w:p>
        </w:tc>
      </w:tr>
      <w:tr w:rsidR="00173243" w:rsidTr="00547111">
        <w:tc>
          <w:tcPr>
            <w:tcW w:w="2694" w:type="dxa"/>
            <w:gridSpan w:val="2"/>
            <w:tcBorders>
              <w:left w:val="single" w:sz="4" w:space="0" w:color="auto"/>
            </w:tcBorders>
          </w:tcPr>
          <w:p w:rsidR="00173243" w:rsidRDefault="00173243" w:rsidP="00173243">
            <w:pPr>
              <w:pStyle w:val="CRCoverPage"/>
              <w:spacing w:after="0"/>
              <w:rPr>
                <w:b/>
                <w:i/>
                <w:noProof/>
                <w:sz w:val="8"/>
                <w:szCs w:val="8"/>
              </w:rPr>
            </w:pPr>
          </w:p>
        </w:tc>
        <w:tc>
          <w:tcPr>
            <w:tcW w:w="6946" w:type="dxa"/>
            <w:gridSpan w:val="9"/>
            <w:tcBorders>
              <w:right w:val="single" w:sz="4" w:space="0" w:color="auto"/>
            </w:tcBorders>
          </w:tcPr>
          <w:p w:rsidR="00173243" w:rsidRDefault="00173243" w:rsidP="00173243">
            <w:pPr>
              <w:pStyle w:val="CRCoverPage"/>
              <w:spacing w:after="0"/>
              <w:rPr>
                <w:noProof/>
                <w:sz w:val="8"/>
                <w:szCs w:val="8"/>
              </w:rPr>
            </w:pPr>
          </w:p>
        </w:tc>
      </w:tr>
      <w:tr w:rsidR="00173243" w:rsidTr="00547111">
        <w:tc>
          <w:tcPr>
            <w:tcW w:w="2694" w:type="dxa"/>
            <w:gridSpan w:val="2"/>
            <w:tcBorders>
              <w:left w:val="single" w:sz="4" w:space="0" w:color="auto"/>
            </w:tcBorders>
          </w:tcPr>
          <w:p w:rsidR="00173243" w:rsidRDefault="00173243" w:rsidP="001732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73243" w:rsidRDefault="00173243" w:rsidP="001732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73243" w:rsidRDefault="00173243" w:rsidP="00173243">
            <w:pPr>
              <w:pStyle w:val="CRCoverPage"/>
              <w:spacing w:after="0"/>
              <w:jc w:val="center"/>
              <w:rPr>
                <w:b/>
                <w:caps/>
                <w:noProof/>
              </w:rPr>
            </w:pPr>
            <w:r>
              <w:rPr>
                <w:b/>
                <w:caps/>
                <w:noProof/>
              </w:rPr>
              <w:t>N</w:t>
            </w:r>
          </w:p>
        </w:tc>
        <w:tc>
          <w:tcPr>
            <w:tcW w:w="2977" w:type="dxa"/>
            <w:gridSpan w:val="4"/>
          </w:tcPr>
          <w:p w:rsidR="00173243" w:rsidRDefault="00173243" w:rsidP="0017324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73243" w:rsidRDefault="00173243" w:rsidP="00173243">
            <w:pPr>
              <w:pStyle w:val="CRCoverPage"/>
              <w:spacing w:after="0"/>
              <w:ind w:left="99"/>
              <w:rPr>
                <w:noProof/>
              </w:rPr>
            </w:pPr>
          </w:p>
        </w:tc>
      </w:tr>
      <w:tr w:rsidR="00173243" w:rsidTr="00547111">
        <w:tc>
          <w:tcPr>
            <w:tcW w:w="2694" w:type="dxa"/>
            <w:gridSpan w:val="2"/>
            <w:tcBorders>
              <w:left w:val="single" w:sz="4" w:space="0" w:color="auto"/>
            </w:tcBorders>
          </w:tcPr>
          <w:p w:rsidR="00173243" w:rsidRDefault="00173243" w:rsidP="001732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73243" w:rsidRDefault="00955CA2" w:rsidP="0017324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3243" w:rsidRDefault="00173243" w:rsidP="00955CA2">
            <w:pPr>
              <w:pStyle w:val="CRCoverPage"/>
              <w:spacing w:after="0"/>
              <w:rPr>
                <w:b/>
                <w:caps/>
                <w:noProof/>
              </w:rPr>
            </w:pPr>
          </w:p>
        </w:tc>
        <w:tc>
          <w:tcPr>
            <w:tcW w:w="2977" w:type="dxa"/>
            <w:gridSpan w:val="4"/>
          </w:tcPr>
          <w:p w:rsidR="00173243" w:rsidRDefault="00173243" w:rsidP="001732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73243" w:rsidRDefault="00173243" w:rsidP="00955CA2">
            <w:pPr>
              <w:pStyle w:val="CRCoverPage"/>
              <w:spacing w:after="0"/>
              <w:ind w:left="99"/>
              <w:rPr>
                <w:noProof/>
              </w:rPr>
            </w:pPr>
            <w:r>
              <w:rPr>
                <w:noProof/>
              </w:rPr>
              <w:t>TS</w:t>
            </w:r>
            <w:r w:rsidR="00955CA2">
              <w:rPr>
                <w:noProof/>
              </w:rPr>
              <w:t xml:space="preserve"> 23.333</w:t>
            </w:r>
            <w:r>
              <w:rPr>
                <w:noProof/>
              </w:rPr>
              <w:t xml:space="preserve"> CR </w:t>
            </w:r>
            <w:r w:rsidR="00955CA2">
              <w:rPr>
                <w:noProof/>
              </w:rPr>
              <w:t>122</w:t>
            </w:r>
          </w:p>
        </w:tc>
      </w:tr>
      <w:tr w:rsidR="00173243" w:rsidTr="00547111">
        <w:tc>
          <w:tcPr>
            <w:tcW w:w="2694" w:type="dxa"/>
            <w:gridSpan w:val="2"/>
            <w:tcBorders>
              <w:left w:val="single" w:sz="4" w:space="0" w:color="auto"/>
            </w:tcBorders>
          </w:tcPr>
          <w:p w:rsidR="00173243" w:rsidRDefault="00173243" w:rsidP="001732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73243" w:rsidRDefault="00173243" w:rsidP="001732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3243" w:rsidRDefault="00173243" w:rsidP="00173243">
            <w:pPr>
              <w:pStyle w:val="CRCoverPage"/>
              <w:spacing w:after="0"/>
              <w:jc w:val="center"/>
              <w:rPr>
                <w:b/>
                <w:caps/>
                <w:noProof/>
              </w:rPr>
            </w:pPr>
            <w:r>
              <w:rPr>
                <w:b/>
                <w:caps/>
                <w:noProof/>
              </w:rPr>
              <w:t>X</w:t>
            </w:r>
          </w:p>
        </w:tc>
        <w:tc>
          <w:tcPr>
            <w:tcW w:w="2977" w:type="dxa"/>
            <w:gridSpan w:val="4"/>
          </w:tcPr>
          <w:p w:rsidR="00173243" w:rsidRDefault="00173243" w:rsidP="001732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73243" w:rsidRDefault="00173243" w:rsidP="00173243">
            <w:pPr>
              <w:pStyle w:val="CRCoverPage"/>
              <w:spacing w:after="0"/>
              <w:ind w:left="99"/>
              <w:rPr>
                <w:noProof/>
              </w:rPr>
            </w:pPr>
            <w:r w:rsidRPr="008007A9">
              <w:rPr>
                <w:noProof/>
              </w:rPr>
              <w:t>TS</w:t>
            </w:r>
            <w:r>
              <w:rPr>
                <w:noProof/>
              </w:rPr>
              <w:t xml:space="preserve">, </w:t>
            </w:r>
            <w:r w:rsidRPr="008007A9">
              <w:rPr>
                <w:noProof/>
              </w:rPr>
              <w:t xml:space="preserve">TS </w:t>
            </w:r>
            <w:r>
              <w:rPr>
                <w:noProof/>
              </w:rPr>
              <w:t>... CR ...</w:t>
            </w:r>
          </w:p>
        </w:tc>
      </w:tr>
      <w:tr w:rsidR="00173243" w:rsidTr="00547111">
        <w:tc>
          <w:tcPr>
            <w:tcW w:w="2694" w:type="dxa"/>
            <w:gridSpan w:val="2"/>
            <w:tcBorders>
              <w:left w:val="single" w:sz="4" w:space="0" w:color="auto"/>
            </w:tcBorders>
          </w:tcPr>
          <w:p w:rsidR="00173243" w:rsidRDefault="00173243" w:rsidP="001732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73243" w:rsidRDefault="00173243" w:rsidP="001732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3243" w:rsidRDefault="00173243" w:rsidP="00173243">
            <w:pPr>
              <w:pStyle w:val="CRCoverPage"/>
              <w:spacing w:after="0"/>
              <w:jc w:val="center"/>
              <w:rPr>
                <w:b/>
                <w:caps/>
                <w:noProof/>
              </w:rPr>
            </w:pPr>
            <w:r>
              <w:rPr>
                <w:b/>
                <w:caps/>
                <w:noProof/>
              </w:rPr>
              <w:t>X</w:t>
            </w:r>
          </w:p>
        </w:tc>
        <w:tc>
          <w:tcPr>
            <w:tcW w:w="2977" w:type="dxa"/>
            <w:gridSpan w:val="4"/>
          </w:tcPr>
          <w:p w:rsidR="00173243" w:rsidRDefault="00173243" w:rsidP="001732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73243" w:rsidRDefault="00173243" w:rsidP="00173243">
            <w:pPr>
              <w:pStyle w:val="CRCoverPage"/>
              <w:spacing w:after="0"/>
              <w:ind w:left="99"/>
              <w:rPr>
                <w:noProof/>
              </w:rPr>
            </w:pPr>
            <w:r>
              <w:rPr>
                <w:noProof/>
              </w:rPr>
              <w:t xml:space="preserve">TS/TR ... CR ... </w:t>
            </w:r>
          </w:p>
        </w:tc>
      </w:tr>
      <w:tr w:rsidR="00173243" w:rsidTr="00547111">
        <w:tc>
          <w:tcPr>
            <w:tcW w:w="2694" w:type="dxa"/>
            <w:gridSpan w:val="2"/>
            <w:tcBorders>
              <w:left w:val="single" w:sz="4" w:space="0" w:color="auto"/>
            </w:tcBorders>
          </w:tcPr>
          <w:p w:rsidR="00173243" w:rsidRDefault="00173243" w:rsidP="00173243">
            <w:pPr>
              <w:pStyle w:val="CRCoverPage"/>
              <w:spacing w:after="0"/>
              <w:rPr>
                <w:b/>
                <w:i/>
                <w:noProof/>
              </w:rPr>
            </w:pPr>
          </w:p>
        </w:tc>
        <w:tc>
          <w:tcPr>
            <w:tcW w:w="6946" w:type="dxa"/>
            <w:gridSpan w:val="9"/>
            <w:tcBorders>
              <w:right w:val="single" w:sz="4" w:space="0" w:color="auto"/>
            </w:tcBorders>
          </w:tcPr>
          <w:p w:rsidR="00173243" w:rsidRDefault="00173243" w:rsidP="00173243">
            <w:pPr>
              <w:pStyle w:val="CRCoverPage"/>
              <w:spacing w:after="0"/>
              <w:rPr>
                <w:noProof/>
              </w:rPr>
            </w:pPr>
          </w:p>
        </w:tc>
      </w:tr>
      <w:tr w:rsidR="00173243" w:rsidTr="00547111">
        <w:tc>
          <w:tcPr>
            <w:tcW w:w="2694" w:type="dxa"/>
            <w:gridSpan w:val="2"/>
            <w:tcBorders>
              <w:left w:val="single" w:sz="4" w:space="0" w:color="auto"/>
              <w:bottom w:val="single" w:sz="4" w:space="0" w:color="auto"/>
            </w:tcBorders>
          </w:tcPr>
          <w:p w:rsidR="00173243" w:rsidRDefault="00173243" w:rsidP="001732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73243" w:rsidRDefault="00173243" w:rsidP="0017324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A4342" w:rsidRDefault="00CA4342" w:rsidP="00CA43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26495245"/>
      <w:bookmarkStart w:id="4" w:name="_Toc517464882"/>
      <w:bookmarkStart w:id="5" w:name="_Toc517465209"/>
      <w:bookmarkStart w:id="6" w:name="_Toc533171758"/>
      <w:bookmarkStart w:id="7" w:name="_Toc525226176"/>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rsidR="003A087F" w:rsidRPr="005A5509" w:rsidRDefault="003A087F" w:rsidP="003A087F">
      <w:pPr>
        <w:pStyle w:val="Heading1"/>
        <w:ind w:left="0" w:firstLine="0"/>
      </w:pPr>
      <w:r w:rsidRPr="005A5509">
        <w:t>4.</w:t>
      </w:r>
      <w:r w:rsidRPr="005A5509">
        <w:tab/>
        <w:t>Abbreviations</w:t>
      </w:r>
      <w:bookmarkEnd w:id="3"/>
    </w:p>
    <w:p w:rsidR="003A087F" w:rsidRPr="005A5509" w:rsidRDefault="003A087F" w:rsidP="003A087F">
      <w:r w:rsidRPr="005A5509">
        <w:t>For the purposes of the present document, the following abbreviations apply:</w:t>
      </w:r>
    </w:p>
    <w:p w:rsidR="003A087F" w:rsidRPr="005A5509" w:rsidRDefault="003A087F" w:rsidP="003A087F">
      <w:pPr>
        <w:pStyle w:val="EW"/>
      </w:pPr>
      <w:r w:rsidRPr="005A5509">
        <w:t>BFCP</w:t>
      </w:r>
      <w:r w:rsidRPr="005A5509">
        <w:tab/>
        <w:t>Binary Floor Control Protocol</w:t>
      </w:r>
    </w:p>
    <w:p w:rsidR="003A087F" w:rsidRPr="005A5509" w:rsidRDefault="003A087F" w:rsidP="003A087F">
      <w:pPr>
        <w:pStyle w:val="EW"/>
      </w:pPr>
      <w:r w:rsidRPr="005A5509">
        <w:t>CCM</w:t>
      </w:r>
      <w:r w:rsidRPr="005A5509">
        <w:tab/>
        <w:t>Codec Control Messages</w:t>
      </w:r>
    </w:p>
    <w:p w:rsidR="003A087F" w:rsidRPr="005A5509" w:rsidRDefault="003A087F" w:rsidP="003A087F">
      <w:pPr>
        <w:pStyle w:val="EW"/>
      </w:pPr>
      <w:r w:rsidRPr="005A5509">
        <w:t>CDR</w:t>
      </w:r>
      <w:r w:rsidRPr="005A5509">
        <w:tab/>
        <w:t>Call Data Record</w:t>
      </w:r>
    </w:p>
    <w:p w:rsidR="003A087F" w:rsidRPr="005A5509" w:rsidRDefault="003A087F" w:rsidP="003A087F">
      <w:pPr>
        <w:pStyle w:val="EW"/>
      </w:pPr>
      <w:r w:rsidRPr="005A5509">
        <w:t>CN</w:t>
      </w:r>
      <w:r w:rsidRPr="005A5509">
        <w:tab/>
        <w:t>Comfort Noise</w:t>
      </w:r>
    </w:p>
    <w:p w:rsidR="003A087F" w:rsidRPr="005A5509" w:rsidRDefault="003A087F" w:rsidP="003A087F">
      <w:pPr>
        <w:pStyle w:val="EW"/>
      </w:pPr>
      <w:r w:rsidRPr="005A5509">
        <w:t>CRC</w:t>
      </w:r>
      <w:r w:rsidRPr="005A5509">
        <w:tab/>
        <w:t>Cyclic Redundancy Check</w:t>
      </w:r>
    </w:p>
    <w:p w:rsidR="003A087F" w:rsidRPr="005A5509" w:rsidRDefault="003A087F" w:rsidP="003A087F">
      <w:pPr>
        <w:pStyle w:val="EW"/>
      </w:pPr>
      <w:r w:rsidRPr="005A5509">
        <w:t>CS</w:t>
      </w:r>
      <w:r w:rsidRPr="005A5509">
        <w:tab/>
        <w:t>Crypto Session</w:t>
      </w:r>
    </w:p>
    <w:p w:rsidR="003A087F" w:rsidRDefault="003A087F" w:rsidP="003A087F">
      <w:pPr>
        <w:pStyle w:val="EW"/>
        <w:rPr>
          <w:ins w:id="8" w:author="Luetzenkirchen, Thomas" w:date="2019-03-22T09:56:00Z"/>
          <w:color w:val="000000"/>
        </w:rPr>
      </w:pPr>
      <w:r w:rsidRPr="005A5509">
        <w:rPr>
          <w:color w:val="000000"/>
        </w:rPr>
        <w:t>CVO</w:t>
      </w:r>
      <w:r w:rsidRPr="005A5509">
        <w:rPr>
          <w:color w:val="000000"/>
        </w:rPr>
        <w:tab/>
        <w:t>Coordination of Video Orientation</w:t>
      </w:r>
    </w:p>
    <w:p w:rsidR="003A087F" w:rsidRPr="005A5509" w:rsidRDefault="003A087F">
      <w:pPr>
        <w:pStyle w:val="EW"/>
      </w:pPr>
      <w:ins w:id="9" w:author="Luetzenkirchen, Thomas" w:date="2019-03-22T09:56:00Z">
        <w:r>
          <w:t>DBI</w:t>
        </w:r>
        <w:r>
          <w:tab/>
        </w:r>
        <w:r w:rsidRPr="00214D0D">
          <w:t>Delay Budget Information</w:t>
        </w:r>
      </w:ins>
    </w:p>
    <w:p w:rsidR="003A087F" w:rsidRPr="005A5509" w:rsidRDefault="003A087F" w:rsidP="003A087F">
      <w:pPr>
        <w:pStyle w:val="EW"/>
      </w:pPr>
      <w:r w:rsidRPr="005A5509">
        <w:t>DNS</w:t>
      </w:r>
      <w:r w:rsidRPr="005A5509">
        <w:tab/>
        <w:t>Domain Name System</w:t>
      </w:r>
    </w:p>
    <w:p w:rsidR="003A087F" w:rsidRPr="005A5509" w:rsidRDefault="003A087F" w:rsidP="003A087F">
      <w:pPr>
        <w:pStyle w:val="EW"/>
      </w:pPr>
      <w:r w:rsidRPr="005A5509">
        <w:t>DTLS</w:t>
      </w:r>
      <w:r w:rsidRPr="005A5509">
        <w:tab/>
        <w:t>Datagram Transport Layer Security</w:t>
      </w:r>
    </w:p>
    <w:p w:rsidR="003A087F" w:rsidRPr="005A5509" w:rsidRDefault="003A087F" w:rsidP="003A087F">
      <w:pPr>
        <w:pStyle w:val="EW"/>
      </w:pPr>
      <w:r w:rsidRPr="005A5509">
        <w:t>DTMF</w:t>
      </w:r>
      <w:r w:rsidRPr="005A5509">
        <w:tab/>
        <w:t>Dual Tone Multi Frequency</w:t>
      </w:r>
    </w:p>
    <w:p w:rsidR="003A087F" w:rsidRPr="005A5509" w:rsidRDefault="003A087F" w:rsidP="003A087F">
      <w:pPr>
        <w:pStyle w:val="EW"/>
      </w:pPr>
      <w:r w:rsidRPr="005A5509">
        <w:t>CE</w:t>
      </w:r>
      <w:r w:rsidRPr="005A5509">
        <w:tab/>
        <w:t>Congestion Experienced</w:t>
      </w:r>
    </w:p>
    <w:p w:rsidR="003A087F" w:rsidRPr="005A5509" w:rsidRDefault="003A087F" w:rsidP="003A087F">
      <w:pPr>
        <w:pStyle w:val="EW"/>
      </w:pPr>
      <w:r w:rsidRPr="005A5509">
        <w:t>ECN</w:t>
      </w:r>
      <w:r w:rsidRPr="005A5509">
        <w:tab/>
        <w:t>Explicit Congestion Notification</w:t>
      </w:r>
    </w:p>
    <w:p w:rsidR="003A087F" w:rsidRPr="005A5509" w:rsidRDefault="003A087F" w:rsidP="003A087F">
      <w:pPr>
        <w:pStyle w:val="EW"/>
      </w:pPr>
      <w:r w:rsidRPr="005A5509">
        <w:t>FEC</w:t>
      </w:r>
      <w:r w:rsidRPr="005A5509">
        <w:tab/>
        <w:t>Forward Error Correction</w:t>
      </w:r>
    </w:p>
    <w:p w:rsidR="003A087F" w:rsidRPr="005A5509" w:rsidRDefault="003A087F" w:rsidP="003A087F">
      <w:pPr>
        <w:pStyle w:val="EW"/>
      </w:pPr>
      <w:r w:rsidRPr="005A5509">
        <w:t>FECC</w:t>
      </w:r>
      <w:r w:rsidRPr="005A5509">
        <w:tab/>
        <w:t>Far End Camera Control</w:t>
      </w:r>
    </w:p>
    <w:p w:rsidR="003A087F" w:rsidRPr="005A5509" w:rsidRDefault="003A087F" w:rsidP="003A087F">
      <w:pPr>
        <w:pStyle w:val="EW"/>
      </w:pPr>
      <w:r w:rsidRPr="005A5509">
        <w:t>FIR</w:t>
      </w:r>
      <w:r w:rsidRPr="005A5509">
        <w:tab/>
        <w:t>Full Intra Request</w:t>
      </w:r>
    </w:p>
    <w:p w:rsidR="003A087F" w:rsidRPr="005A5509" w:rsidRDefault="003A087F" w:rsidP="003A087F">
      <w:pPr>
        <w:pStyle w:val="EW"/>
      </w:pPr>
      <w:r w:rsidRPr="005A5509">
        <w:t>I</w:t>
      </w:r>
      <w:r w:rsidRPr="005A5509">
        <w:rPr>
          <w:rFonts w:hint="eastAsia"/>
          <w:lang w:eastAsia="zh-CN"/>
        </w:rPr>
        <w:t>CE</w:t>
      </w:r>
      <w:r w:rsidRPr="005A5509">
        <w:tab/>
        <w:t>Interactive Connectivity Establishment</w:t>
      </w:r>
    </w:p>
    <w:p w:rsidR="003A087F" w:rsidRPr="005A5509" w:rsidRDefault="003A087F" w:rsidP="003A087F">
      <w:pPr>
        <w:pStyle w:val="EW"/>
      </w:pPr>
      <w:r w:rsidRPr="005A5509">
        <w:t>IP</w:t>
      </w:r>
      <w:r w:rsidRPr="005A5509">
        <w:tab/>
        <w:t>Internet Protocol</w:t>
      </w:r>
    </w:p>
    <w:p w:rsidR="003A087F" w:rsidRPr="005A5509" w:rsidRDefault="003A087F" w:rsidP="003A087F">
      <w:pPr>
        <w:pStyle w:val="EW"/>
      </w:pPr>
      <w:r w:rsidRPr="005A5509">
        <w:t>IPsec</w:t>
      </w:r>
      <w:r w:rsidRPr="005A5509">
        <w:tab/>
        <w:t>IP Security</w:t>
      </w:r>
    </w:p>
    <w:p w:rsidR="003A087F" w:rsidRPr="005A5509" w:rsidRDefault="003A087F" w:rsidP="003A087F">
      <w:pPr>
        <w:pStyle w:val="EW"/>
      </w:pPr>
      <w:r w:rsidRPr="005A5509">
        <w:t>MGC</w:t>
      </w:r>
      <w:r w:rsidRPr="005A5509">
        <w:tab/>
        <w:t>Media Gateway Controller</w:t>
      </w:r>
    </w:p>
    <w:p w:rsidR="003A087F" w:rsidRPr="005A5509" w:rsidRDefault="003A087F" w:rsidP="003A087F">
      <w:pPr>
        <w:pStyle w:val="EW"/>
      </w:pPr>
      <w:r w:rsidRPr="005A5509">
        <w:t>MGW</w:t>
      </w:r>
      <w:r w:rsidRPr="005A5509">
        <w:tab/>
        <w:t xml:space="preserve">Media Gateway </w:t>
      </w:r>
    </w:p>
    <w:p w:rsidR="003A087F" w:rsidRPr="005A5509" w:rsidRDefault="003A087F" w:rsidP="003A087F">
      <w:pPr>
        <w:pStyle w:val="EW"/>
      </w:pPr>
      <w:r w:rsidRPr="005A5509">
        <w:t>MID</w:t>
      </w:r>
      <w:r w:rsidRPr="005A5509">
        <w:tab/>
        <w:t>Message Identifier</w:t>
      </w:r>
    </w:p>
    <w:p w:rsidR="003A087F" w:rsidRPr="005A5509" w:rsidRDefault="003A087F" w:rsidP="003A087F">
      <w:pPr>
        <w:pStyle w:val="EW"/>
      </w:pPr>
      <w:r w:rsidRPr="005A5509">
        <w:t>MMCMH</w:t>
      </w:r>
      <w:r w:rsidRPr="005A5509">
        <w:rPr>
          <w:lang w:eastAsia="ko-KR"/>
        </w:rPr>
        <w:tab/>
      </w:r>
      <w:r w:rsidRPr="005A5509">
        <w:t xml:space="preserve">Multi-stream Multiparty </w:t>
      </w:r>
      <w:r w:rsidRPr="005A5509">
        <w:rPr>
          <w:lang w:eastAsia="ko-KR"/>
        </w:rPr>
        <w:t>Conferencing Media Handling</w:t>
      </w:r>
    </w:p>
    <w:p w:rsidR="003A087F" w:rsidRPr="005A5509" w:rsidRDefault="003A087F" w:rsidP="003A087F">
      <w:pPr>
        <w:pStyle w:val="EW"/>
      </w:pPr>
      <w:r w:rsidRPr="005A5509">
        <w:t>MPS</w:t>
      </w:r>
      <w:r w:rsidRPr="005A5509">
        <w:tab/>
        <w:t>Multimedia Priority Service</w:t>
      </w:r>
    </w:p>
    <w:p w:rsidR="003A087F" w:rsidRPr="005A5509" w:rsidRDefault="003A087F" w:rsidP="003A087F">
      <w:pPr>
        <w:pStyle w:val="EW"/>
      </w:pPr>
      <w:r w:rsidRPr="005A5509">
        <w:t>MRFC</w:t>
      </w:r>
      <w:r>
        <w:tab/>
      </w:r>
      <w:r w:rsidRPr="005A5509">
        <w:t>MultiMedia Resource Function Controller</w:t>
      </w:r>
    </w:p>
    <w:p w:rsidR="003A087F" w:rsidRPr="005A5509" w:rsidRDefault="003A087F" w:rsidP="003A087F">
      <w:pPr>
        <w:pStyle w:val="EW"/>
      </w:pPr>
      <w:r w:rsidRPr="005A5509">
        <w:t>MRFP</w:t>
      </w:r>
      <w:r w:rsidRPr="005A5509">
        <w:tab/>
        <w:t>MultiMedia Resource Function Processor</w:t>
      </w:r>
    </w:p>
    <w:p w:rsidR="003A087F" w:rsidRPr="005A5509" w:rsidRDefault="003A087F" w:rsidP="003A087F">
      <w:pPr>
        <w:pStyle w:val="EW"/>
      </w:pPr>
      <w:r w:rsidRPr="005A5509">
        <w:t>MSRP</w:t>
      </w:r>
      <w:r w:rsidRPr="005A5509">
        <w:tab/>
        <w:t>Message Session Relay Protocol</w:t>
      </w:r>
    </w:p>
    <w:p w:rsidR="003A087F" w:rsidRPr="005A5509" w:rsidRDefault="003A087F" w:rsidP="003A087F">
      <w:pPr>
        <w:pStyle w:val="EW"/>
      </w:pPr>
      <w:r w:rsidRPr="005A5509">
        <w:t>OAM</w:t>
      </w:r>
      <w:r w:rsidRPr="005A5509">
        <w:tab/>
        <w:t>Operation, Administration and Maintenance</w:t>
      </w:r>
    </w:p>
    <w:p w:rsidR="003A087F" w:rsidRPr="005A5509" w:rsidRDefault="003A087F" w:rsidP="003A087F">
      <w:pPr>
        <w:pStyle w:val="EW"/>
      </w:pPr>
      <w:r w:rsidRPr="005A5509">
        <w:t>OoS</w:t>
      </w:r>
      <w:r w:rsidRPr="005A5509">
        <w:tab/>
        <w:t>Out of Service</w:t>
      </w:r>
    </w:p>
    <w:p w:rsidR="003A087F" w:rsidRPr="005A5509" w:rsidRDefault="003A087F" w:rsidP="003A087F">
      <w:pPr>
        <w:pStyle w:val="EW"/>
      </w:pPr>
      <w:r w:rsidRPr="005A5509">
        <w:t>PLC</w:t>
      </w:r>
      <w:r w:rsidRPr="005A5509">
        <w:tab/>
        <w:t>Packet Loss Concealment</w:t>
      </w:r>
    </w:p>
    <w:p w:rsidR="003A087F" w:rsidRPr="005A5509" w:rsidRDefault="003A087F" w:rsidP="003A087F">
      <w:pPr>
        <w:pStyle w:val="EW"/>
        <w:keepNext/>
      </w:pPr>
      <w:r w:rsidRPr="005A5509">
        <w:t>PSK</w:t>
      </w:r>
      <w:r w:rsidRPr="005A5509">
        <w:tab/>
        <w:t>Pre</w:t>
      </w:r>
      <w:r w:rsidRPr="005A5509">
        <w:noBreakHyphen/>
        <w:t>Shared Key</w:t>
      </w:r>
    </w:p>
    <w:p w:rsidR="003A087F" w:rsidRPr="005A5509" w:rsidRDefault="003A087F" w:rsidP="003A087F">
      <w:pPr>
        <w:pStyle w:val="EW"/>
      </w:pPr>
      <w:r w:rsidRPr="005A5509">
        <w:t>PT</w:t>
      </w:r>
      <w:r w:rsidRPr="005A5509">
        <w:tab/>
        <w:t>Payload Type</w:t>
      </w:r>
    </w:p>
    <w:p w:rsidR="003A087F" w:rsidRPr="005A5509" w:rsidRDefault="003A087F" w:rsidP="003A087F">
      <w:pPr>
        <w:pStyle w:val="EW"/>
      </w:pPr>
      <w:r w:rsidRPr="005A5509">
        <w:t>QoS</w:t>
      </w:r>
      <w:r w:rsidRPr="005A5509">
        <w:tab/>
        <w:t>Quality of Service</w:t>
      </w:r>
    </w:p>
    <w:p w:rsidR="003A087F" w:rsidRPr="005A5509" w:rsidRDefault="003A087F" w:rsidP="003A087F">
      <w:pPr>
        <w:pStyle w:val="EW"/>
      </w:pPr>
      <w:r w:rsidRPr="005A5509">
        <w:t>ROI</w:t>
      </w:r>
      <w:r w:rsidRPr="005A5509">
        <w:tab/>
        <w:t>Region of Interest</w:t>
      </w:r>
    </w:p>
    <w:p w:rsidR="003A087F" w:rsidRPr="005A5509" w:rsidRDefault="003A087F" w:rsidP="003A087F">
      <w:pPr>
        <w:pStyle w:val="EW"/>
      </w:pPr>
      <w:r w:rsidRPr="005A5509">
        <w:t>SCTP</w:t>
      </w:r>
      <w:r w:rsidRPr="005A5509">
        <w:tab/>
        <w:t>Stream Control Transmission Protocol</w:t>
      </w:r>
    </w:p>
    <w:p w:rsidR="003A087F" w:rsidRPr="005A5509" w:rsidRDefault="003A087F" w:rsidP="003A087F">
      <w:pPr>
        <w:pStyle w:val="EW"/>
      </w:pPr>
      <w:r w:rsidRPr="005A5509">
        <w:t>SDP</w:t>
      </w:r>
      <w:r w:rsidRPr="005A5509">
        <w:tab/>
        <w:t>Session Description Protocol</w:t>
      </w:r>
    </w:p>
    <w:p w:rsidR="003A087F" w:rsidRPr="005A5509" w:rsidRDefault="003A087F" w:rsidP="003A087F">
      <w:pPr>
        <w:pStyle w:val="EW"/>
      </w:pPr>
      <w:r w:rsidRPr="005A5509">
        <w:t>SDPCapNeg</w:t>
      </w:r>
      <w:r w:rsidRPr="005A5509">
        <w:tab/>
        <w:t>SDP Capability Negotiation</w:t>
      </w:r>
    </w:p>
    <w:p w:rsidR="003A087F" w:rsidRPr="005A5509" w:rsidRDefault="003A087F" w:rsidP="003A087F">
      <w:pPr>
        <w:pStyle w:val="EW"/>
      </w:pPr>
      <w:r w:rsidRPr="005A5509">
        <w:t>SPNE</w:t>
      </w:r>
      <w:r w:rsidRPr="005A5509">
        <w:tab/>
        <w:t>Signal Processing Network Equipment</w:t>
      </w:r>
    </w:p>
    <w:p w:rsidR="003A087F" w:rsidRPr="005A5509" w:rsidRDefault="003A087F" w:rsidP="003A087F">
      <w:pPr>
        <w:pStyle w:val="EW"/>
      </w:pPr>
      <w:r w:rsidRPr="005A5509">
        <w:t>SSRC</w:t>
      </w:r>
      <w:r w:rsidRPr="005A5509">
        <w:tab/>
        <w:t>Synchronisation Source</w:t>
      </w:r>
    </w:p>
    <w:p w:rsidR="003A087F" w:rsidRPr="005A5509" w:rsidRDefault="003A087F" w:rsidP="003A087F">
      <w:pPr>
        <w:pStyle w:val="EW"/>
      </w:pPr>
      <w:r w:rsidRPr="005A5509">
        <w:t>STUN</w:t>
      </w:r>
      <w:r w:rsidRPr="005A5509">
        <w:tab/>
        <w:t>Session Traversal Utilities for NAT</w:t>
      </w:r>
    </w:p>
    <w:p w:rsidR="003A087F" w:rsidRPr="005A5509" w:rsidRDefault="003A087F" w:rsidP="003A087F">
      <w:pPr>
        <w:pStyle w:val="EW"/>
      </w:pPr>
      <w:r w:rsidRPr="005A5509">
        <w:t>TCP</w:t>
      </w:r>
      <w:r w:rsidRPr="005A5509">
        <w:tab/>
        <w:t>Transmission Control Protocol</w:t>
      </w:r>
    </w:p>
    <w:p w:rsidR="003A087F" w:rsidRPr="005A5509" w:rsidRDefault="003A087F" w:rsidP="003A087F">
      <w:pPr>
        <w:pStyle w:val="EW"/>
      </w:pPr>
      <w:r w:rsidRPr="005A5509">
        <w:t>TEK</w:t>
      </w:r>
      <w:r w:rsidRPr="005A5509">
        <w:tab/>
        <w:t>Traffic</w:t>
      </w:r>
      <w:r w:rsidRPr="005A5509">
        <w:noBreakHyphen/>
        <w:t>Encrypting Key</w:t>
      </w:r>
    </w:p>
    <w:p w:rsidR="003A087F" w:rsidRPr="005A5509" w:rsidRDefault="003A087F" w:rsidP="003A087F">
      <w:pPr>
        <w:pStyle w:val="EW"/>
      </w:pPr>
      <w:r w:rsidRPr="005A5509">
        <w:t>TLS</w:t>
      </w:r>
      <w:r w:rsidRPr="005A5509">
        <w:tab/>
        <w:t>Transport Layer Security</w:t>
      </w:r>
    </w:p>
    <w:p w:rsidR="003A087F" w:rsidRPr="005A5509" w:rsidRDefault="003A087F" w:rsidP="003A087F">
      <w:pPr>
        <w:pStyle w:val="EW"/>
      </w:pPr>
      <w:r w:rsidRPr="005A5509">
        <w:t>TMMBN</w:t>
      </w:r>
      <w:r w:rsidRPr="005A5509">
        <w:tab/>
        <w:t>Temporary Maximum Media Stream Bit Rate Notification</w:t>
      </w:r>
    </w:p>
    <w:p w:rsidR="003A087F" w:rsidRPr="005A5509" w:rsidRDefault="003A087F" w:rsidP="003A087F">
      <w:pPr>
        <w:pStyle w:val="EW"/>
        <w:rPr>
          <w:lang w:val="en-US"/>
        </w:rPr>
      </w:pPr>
      <w:r w:rsidRPr="005A5509">
        <w:t>TMMBR</w:t>
      </w:r>
      <w:r w:rsidRPr="005A5509">
        <w:tab/>
        <w:t>Temporary Maximum Media Stream Bit Rate Request</w:t>
      </w:r>
    </w:p>
    <w:p w:rsidR="003A087F" w:rsidRPr="005A5509" w:rsidRDefault="003A087F" w:rsidP="003A087F">
      <w:pPr>
        <w:pStyle w:val="EW"/>
      </w:pPr>
      <w:r w:rsidRPr="005A5509">
        <w:t>TTL</w:t>
      </w:r>
      <w:r w:rsidRPr="005A5509">
        <w:tab/>
        <w:t>Time To Live</w:t>
      </w:r>
    </w:p>
    <w:p w:rsidR="003A087F" w:rsidRPr="005A5509" w:rsidRDefault="003A087F" w:rsidP="003A087F">
      <w:pPr>
        <w:pStyle w:val="EW"/>
        <w:rPr>
          <w:lang w:val="pt-PT"/>
        </w:rPr>
      </w:pPr>
      <w:r w:rsidRPr="005A5509">
        <w:rPr>
          <w:lang w:val="pt-PT"/>
        </w:rPr>
        <w:t>UDP</w:t>
      </w:r>
      <w:r w:rsidRPr="005A5509">
        <w:rPr>
          <w:lang w:val="pt-PT"/>
        </w:rPr>
        <w:tab/>
        <w:t>User Datagram Protocol</w:t>
      </w:r>
    </w:p>
    <w:p w:rsidR="003A087F" w:rsidRPr="005A5509" w:rsidRDefault="003A087F" w:rsidP="003A087F">
      <w:pPr>
        <w:pStyle w:val="EW"/>
      </w:pPr>
      <w:r w:rsidRPr="005A5509">
        <w:t>URN</w:t>
      </w:r>
      <w:r w:rsidRPr="005A5509">
        <w:tab/>
        <w:t>Uniform Resource Name</w:t>
      </w:r>
    </w:p>
    <w:p w:rsidR="003A087F" w:rsidRPr="005A5509" w:rsidRDefault="003A087F" w:rsidP="003A087F">
      <w:pPr>
        <w:pStyle w:val="EW"/>
        <w:rPr>
          <w:lang w:val="pt-PT"/>
        </w:rPr>
      </w:pPr>
      <w:r w:rsidRPr="005A5509">
        <w:rPr>
          <w:lang w:val="pt-PT"/>
        </w:rPr>
        <w:t>VBD</w:t>
      </w:r>
      <w:r w:rsidRPr="005A5509">
        <w:rPr>
          <w:lang w:val="pt-PT"/>
        </w:rPr>
        <w:tab/>
        <w:t>Voiceband Data</w:t>
      </w:r>
    </w:p>
    <w:bookmarkEnd w:id="4"/>
    <w:bookmarkEnd w:id="5"/>
    <w:p w:rsidR="003626A2" w:rsidRDefault="003626A2" w:rsidP="004E45B1">
      <w:pPr>
        <w:jc w:val="center"/>
        <w:rPr>
          <w:noProof/>
        </w:rPr>
      </w:pPr>
    </w:p>
    <w:p w:rsidR="00CA4342" w:rsidRDefault="00CA4342" w:rsidP="00CA43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 w:name="_Toc526495332"/>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DA658C" w:rsidRPr="005A5509" w:rsidRDefault="00DA658C" w:rsidP="00DA658C">
      <w:pPr>
        <w:pStyle w:val="Heading2"/>
      </w:pPr>
      <w:bookmarkStart w:id="11" w:name="_Toc526495247"/>
      <w:r w:rsidRPr="005A5509">
        <w:lastRenderedPageBreak/>
        <w:t>5.1</w:t>
      </w:r>
      <w:r w:rsidRPr="005A5509">
        <w:tab/>
        <w:t>Profile Identification</w:t>
      </w:r>
      <w:bookmarkEnd w:id="11"/>
    </w:p>
    <w:p w:rsidR="00DA658C" w:rsidRPr="005A5509" w:rsidRDefault="00DA658C" w:rsidP="00DA658C">
      <w:pPr>
        <w:pStyle w:val="enumlev1"/>
        <w:ind w:left="0" w:firstLine="0"/>
        <w:rPr>
          <w:iCs/>
          <w:sz w:val="20"/>
        </w:rPr>
      </w:pPr>
      <w:r w:rsidRPr="005A5509">
        <w:rPr>
          <w:iCs/>
          <w:sz w:val="20"/>
        </w:rPr>
        <w:t>The name and version of the profile that is sent in the service change command are:</w:t>
      </w:r>
    </w:p>
    <w:p w:rsidR="00DA658C" w:rsidRPr="005A5509" w:rsidRDefault="00DA658C" w:rsidP="00DA658C">
      <w:pPr>
        <w:pStyle w:val="enumlev1"/>
        <w:ind w:left="0" w:firstLine="0"/>
        <w:rPr>
          <w:i/>
          <w:iCs/>
          <w:sz w:val="20"/>
        </w:rPr>
      </w:pPr>
    </w:p>
    <w:p w:rsidR="00DA658C" w:rsidRPr="005A5509" w:rsidRDefault="00DA658C" w:rsidP="00DA658C">
      <w:pPr>
        <w:pStyle w:val="TH"/>
      </w:pPr>
      <w:r w:rsidRPr="005A5509">
        <w:t>Table 5.</w:t>
      </w:r>
      <w:r w:rsidRPr="005A5509">
        <w:rPr>
          <w:noProof/>
        </w:rPr>
        <w:t>1</w:t>
      </w:r>
      <w:r w:rsidRPr="005A5509">
        <w:t>.1: Profile Identification</w:t>
      </w:r>
    </w:p>
    <w:tbl>
      <w:tblPr>
        <w:tblW w:w="0" w:type="auto"/>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92"/>
        <w:gridCol w:w="4443"/>
      </w:tblGrid>
      <w:tr w:rsidR="00DA658C" w:rsidRPr="005A5509" w:rsidTr="007A30FB">
        <w:tc>
          <w:tcPr>
            <w:tcW w:w="4499" w:type="dxa"/>
          </w:tcPr>
          <w:p w:rsidR="00DA658C" w:rsidRPr="005A5509" w:rsidRDefault="00DA658C" w:rsidP="007A30FB">
            <w:pPr>
              <w:pStyle w:val="TAL"/>
              <w:rPr>
                <w:b/>
                <w:bCs/>
              </w:rPr>
            </w:pPr>
            <w:r w:rsidRPr="005A5509">
              <w:rPr>
                <w:b/>
                <w:bCs/>
              </w:rPr>
              <w:t>Profile name:</w:t>
            </w:r>
          </w:p>
        </w:tc>
        <w:tc>
          <w:tcPr>
            <w:tcW w:w="4562" w:type="dxa"/>
          </w:tcPr>
          <w:p w:rsidR="00DA658C" w:rsidRPr="005A5509" w:rsidRDefault="00DA658C" w:rsidP="007A30FB">
            <w:pPr>
              <w:pStyle w:val="TAL"/>
            </w:pPr>
            <w:r w:rsidRPr="005A5509">
              <w:t>MRF</w:t>
            </w:r>
          </w:p>
        </w:tc>
      </w:tr>
      <w:tr w:rsidR="00DA658C" w:rsidRPr="005A5509" w:rsidTr="007A30FB">
        <w:tc>
          <w:tcPr>
            <w:tcW w:w="4499" w:type="dxa"/>
          </w:tcPr>
          <w:p w:rsidR="00DA658C" w:rsidRPr="005A5509" w:rsidRDefault="00DA658C" w:rsidP="007A30FB">
            <w:pPr>
              <w:pStyle w:val="TAL"/>
              <w:rPr>
                <w:b/>
                <w:bCs/>
              </w:rPr>
            </w:pPr>
            <w:r w:rsidRPr="005A5509">
              <w:rPr>
                <w:b/>
                <w:bCs/>
              </w:rPr>
              <w:t>Version:</w:t>
            </w:r>
          </w:p>
        </w:tc>
        <w:tc>
          <w:tcPr>
            <w:tcW w:w="4562" w:type="dxa"/>
          </w:tcPr>
          <w:p w:rsidR="00DA658C" w:rsidRPr="005A5509" w:rsidRDefault="00DA658C" w:rsidP="007A30FB">
            <w:pPr>
              <w:pStyle w:val="TAL"/>
            </w:pPr>
            <w:del w:id="12" w:author="Luetzenkirchen, Thomas" w:date="2019-04-08T11:55:00Z">
              <w:r w:rsidRPr="005A5509" w:rsidDel="00DA658C">
                <w:rPr>
                  <w:lang w:eastAsia="zh-CN"/>
                </w:rPr>
                <w:delText>6</w:delText>
              </w:r>
            </w:del>
            <w:ins w:id="13" w:author="Luetzenkirchen, Thomas" w:date="2019-04-08T11:55:00Z">
              <w:r>
                <w:rPr>
                  <w:lang w:eastAsia="zh-CN"/>
                </w:rPr>
                <w:t>7</w:t>
              </w:r>
            </w:ins>
          </w:p>
        </w:tc>
      </w:tr>
    </w:tbl>
    <w:p w:rsidR="00DA658C" w:rsidRDefault="00DA658C" w:rsidP="00DA658C"/>
    <w:p w:rsidR="00DA658C" w:rsidRDefault="00DA658C" w:rsidP="00DA65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DA658C" w:rsidRPr="00DA658C" w:rsidRDefault="00DA658C" w:rsidP="00DA658C">
      <w:pPr>
        <w:rPr>
          <w:lang w:val="en-US"/>
        </w:rPr>
      </w:pPr>
    </w:p>
    <w:p w:rsidR="002E5661" w:rsidRPr="005A5509" w:rsidRDefault="002E5661" w:rsidP="002E5661">
      <w:pPr>
        <w:pStyle w:val="Heading2"/>
      </w:pPr>
      <w:r w:rsidRPr="005A5509">
        <w:t>5.15</w:t>
      </w:r>
      <w:r w:rsidRPr="005A5509">
        <w:tab/>
        <w:t>Mandatory Support of SDP and Annex C Information Elements</w:t>
      </w:r>
      <w:bookmarkEnd w:id="10"/>
    </w:p>
    <w:p w:rsidR="002E5661" w:rsidRPr="005A5509" w:rsidRDefault="002E5661" w:rsidP="002E5661">
      <w:r w:rsidRPr="005A5509">
        <w:t>The v=, o=, s=, m=, c=, t=, a= and b= lines of the SDP [20] syntax shall be supported. All other lines should be ignored if received.</w:t>
      </w:r>
    </w:p>
    <w:p w:rsidR="002E5661" w:rsidRPr="005A5509" w:rsidRDefault="002E5661" w:rsidP="002E5661">
      <w:pPr>
        <w:pStyle w:val="TH"/>
      </w:pPr>
      <w:r w:rsidRPr="005A5509">
        <w:t>Table 5.15.1: Supported Annex C and SDP information elements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3"/>
        <w:gridCol w:w="2443"/>
        <w:gridCol w:w="5013"/>
      </w:tblGrid>
      <w:tr w:rsidR="002E5661" w:rsidRPr="005A5509" w:rsidTr="002E5661">
        <w:tc>
          <w:tcPr>
            <w:tcW w:w="9747" w:type="dxa"/>
            <w:gridSpan w:val="3"/>
          </w:tcPr>
          <w:p w:rsidR="002E5661" w:rsidRPr="005A5509" w:rsidRDefault="002E5661" w:rsidP="002E5661">
            <w:pPr>
              <w:pStyle w:val="TAH"/>
              <w:keepNext w:val="0"/>
              <w:keepLines w:val="0"/>
            </w:pPr>
            <w:r w:rsidRPr="005A5509">
              <w:t>Supported Annex C and SDP information elements:</w:t>
            </w:r>
          </w:p>
        </w:tc>
      </w:tr>
      <w:tr w:rsidR="002E5661" w:rsidRPr="005A5509" w:rsidTr="002E5661">
        <w:tc>
          <w:tcPr>
            <w:tcW w:w="2188" w:type="dxa"/>
          </w:tcPr>
          <w:p w:rsidR="002E5661" w:rsidRPr="005A5509" w:rsidRDefault="002E5661" w:rsidP="002E5661">
            <w:pPr>
              <w:pStyle w:val="TAH"/>
              <w:rPr>
                <w:lang w:val="fr-FR"/>
              </w:rPr>
            </w:pPr>
            <w:r w:rsidRPr="005A5509">
              <w:rPr>
                <w:lang w:val="fr-FR"/>
              </w:rPr>
              <w:t>Information Element</w:t>
            </w:r>
          </w:p>
        </w:tc>
        <w:tc>
          <w:tcPr>
            <w:tcW w:w="2477" w:type="dxa"/>
          </w:tcPr>
          <w:p w:rsidR="002E5661" w:rsidRPr="005A5509" w:rsidRDefault="002E5661" w:rsidP="002E5661">
            <w:pPr>
              <w:pStyle w:val="TAH"/>
              <w:rPr>
                <w:lang w:val="fr-FR"/>
              </w:rPr>
            </w:pPr>
            <w:r w:rsidRPr="005A5509">
              <w:rPr>
                <w:lang w:val="fr-FR"/>
              </w:rPr>
              <w:t>Annex C Support</w:t>
            </w:r>
          </w:p>
        </w:tc>
        <w:tc>
          <w:tcPr>
            <w:tcW w:w="5082" w:type="dxa"/>
          </w:tcPr>
          <w:p w:rsidR="002E5661" w:rsidRPr="005A5509" w:rsidRDefault="002E5661" w:rsidP="002E5661">
            <w:pPr>
              <w:pStyle w:val="TAH"/>
              <w:rPr>
                <w:lang w:val="fr-FR"/>
              </w:rPr>
            </w:pPr>
            <w:r w:rsidRPr="005A5509">
              <w:rPr>
                <w:lang w:val="fr-FR"/>
              </w:rPr>
              <w:t>SDP Support</w:t>
            </w:r>
          </w:p>
        </w:tc>
      </w:tr>
      <w:tr w:rsidR="002E5661" w:rsidRPr="005A5509" w:rsidTr="002E5661">
        <w:tc>
          <w:tcPr>
            <w:tcW w:w="2188" w:type="dxa"/>
          </w:tcPr>
          <w:p w:rsidR="002E5661" w:rsidRPr="005A5509" w:rsidRDefault="002E5661" w:rsidP="002E5661">
            <w:pPr>
              <w:pStyle w:val="TAC"/>
            </w:pPr>
            <w:r w:rsidRPr="005A5509">
              <w:t>Protocol version (v=)</w:t>
            </w:r>
          </w:p>
        </w:tc>
        <w:tc>
          <w:tcPr>
            <w:tcW w:w="2477" w:type="dxa"/>
          </w:tcPr>
          <w:p w:rsidR="002E5661" w:rsidRPr="005A5509" w:rsidRDefault="002E5661" w:rsidP="002E5661">
            <w:pPr>
              <w:pStyle w:val="TAL"/>
            </w:pPr>
            <w:r w:rsidRPr="005A5509">
              <w:rPr>
                <w:noProof/>
              </w:rPr>
              <w:t>"</w:t>
            </w:r>
            <w:r w:rsidRPr="005A5509">
              <w:t>SDP_V</w:t>
            </w:r>
            <w:r w:rsidRPr="005A5509">
              <w:rPr>
                <w:noProof/>
              </w:rPr>
              <w:t xml:space="preserve"> "</w:t>
            </w:r>
          </w:p>
        </w:tc>
        <w:tc>
          <w:tcPr>
            <w:tcW w:w="5082" w:type="dxa"/>
          </w:tcPr>
          <w:p w:rsidR="002E5661" w:rsidRPr="005A5509" w:rsidRDefault="002E5661" w:rsidP="002E5661">
            <w:pPr>
              <w:pStyle w:val="TAL"/>
              <w:keepNext w:val="0"/>
              <w:keepLines w:val="0"/>
            </w:pPr>
            <w:r w:rsidRPr="005A5509">
              <w:t>The protocol version (v=) line contains a single field:</w:t>
            </w:r>
          </w:p>
          <w:p w:rsidR="002E5661" w:rsidRPr="005A5509" w:rsidRDefault="002E5661" w:rsidP="002E5661">
            <w:pPr>
              <w:pStyle w:val="TAL"/>
              <w:keepNext w:val="0"/>
              <w:keepLines w:val="0"/>
              <w:rPr>
                <w:i/>
              </w:rPr>
            </w:pPr>
            <w:r w:rsidRPr="005A5509">
              <w:rPr>
                <w:i/>
              </w:rPr>
              <w:t>v= &lt;version&gt;</w:t>
            </w:r>
          </w:p>
          <w:p w:rsidR="002E5661" w:rsidRPr="005A5509" w:rsidRDefault="002E5661" w:rsidP="002E5661">
            <w:pPr>
              <w:pStyle w:val="TAL"/>
              <w:keepNext w:val="0"/>
              <w:keepLines w:val="0"/>
            </w:pPr>
          </w:p>
          <w:p w:rsidR="002E5661" w:rsidRPr="005A5509" w:rsidRDefault="002E5661" w:rsidP="002E5661">
            <w:pPr>
              <w:pStyle w:val="TAL"/>
              <w:keepNext w:val="0"/>
              <w:keepLines w:val="0"/>
            </w:pPr>
            <w:r w:rsidRPr="005A5509">
              <w:t>and shall be used in accordance with IETF RFC 2327 [20] (i.e. v=0).</w:t>
            </w:r>
          </w:p>
        </w:tc>
      </w:tr>
      <w:tr w:rsidR="002E5661" w:rsidRPr="005A5509" w:rsidTr="002E5661">
        <w:tc>
          <w:tcPr>
            <w:tcW w:w="2188" w:type="dxa"/>
          </w:tcPr>
          <w:p w:rsidR="002E5661" w:rsidRPr="005A5509" w:rsidRDefault="002E5661" w:rsidP="002E5661">
            <w:pPr>
              <w:pStyle w:val="TAC"/>
            </w:pPr>
            <w:r w:rsidRPr="005A5509">
              <w:t>Origin (o=)</w:t>
            </w:r>
          </w:p>
        </w:tc>
        <w:tc>
          <w:tcPr>
            <w:tcW w:w="2477" w:type="dxa"/>
          </w:tcPr>
          <w:p w:rsidR="002E5661" w:rsidRPr="005A5509" w:rsidRDefault="002E5661" w:rsidP="002E5661">
            <w:pPr>
              <w:pStyle w:val="TAL"/>
            </w:pPr>
            <w:r w:rsidRPr="005A5509">
              <w:rPr>
                <w:noProof/>
              </w:rPr>
              <w:t>"</w:t>
            </w:r>
            <w:r w:rsidRPr="005A5509">
              <w:t>SDP_</w:t>
            </w:r>
            <w:r w:rsidRPr="005A5509">
              <w:rPr>
                <w:rFonts w:hint="eastAsia"/>
              </w:rPr>
              <w:t>O</w:t>
            </w:r>
            <w:r w:rsidRPr="005A5509">
              <w:rPr>
                <w:noProof/>
              </w:rPr>
              <w:t xml:space="preserve"> "</w:t>
            </w:r>
          </w:p>
        </w:tc>
        <w:tc>
          <w:tcPr>
            <w:tcW w:w="5082" w:type="dxa"/>
          </w:tcPr>
          <w:p w:rsidR="002E5661" w:rsidRPr="005A5509" w:rsidRDefault="002E5661" w:rsidP="002E5661">
            <w:pPr>
              <w:pStyle w:val="TAL"/>
              <w:keepNext w:val="0"/>
              <w:keepLines w:val="0"/>
            </w:pPr>
            <w:r w:rsidRPr="005A5509">
              <w:t>The origin line consists of 6 fields:</w:t>
            </w:r>
          </w:p>
          <w:p w:rsidR="002E5661" w:rsidRPr="005A5509" w:rsidRDefault="002E5661" w:rsidP="002E5661">
            <w:pPr>
              <w:pStyle w:val="TAL"/>
              <w:keepNext w:val="0"/>
              <w:keepLines w:val="0"/>
              <w:rPr>
                <w:i/>
              </w:rPr>
            </w:pPr>
            <w:r w:rsidRPr="005A5509">
              <w:rPr>
                <w:i/>
              </w:rPr>
              <w:t>o= &lt;user name&gt; &lt;session ID&gt; &lt;version&gt; &lt;network type&gt; &lt;address type&gt; &lt;address&gt;.</w:t>
            </w:r>
          </w:p>
          <w:p w:rsidR="002E5661" w:rsidRPr="005A5509" w:rsidRDefault="002E5661" w:rsidP="002E5661">
            <w:pPr>
              <w:pStyle w:val="TAL"/>
              <w:keepNext w:val="0"/>
              <w:keepLines w:val="0"/>
              <w:rPr>
                <w:i/>
              </w:rPr>
            </w:pPr>
          </w:p>
          <w:p w:rsidR="002E5661" w:rsidRPr="005A5509" w:rsidRDefault="002E5661" w:rsidP="002E5661">
            <w:pPr>
              <w:pStyle w:val="TAL"/>
              <w:keepNext w:val="0"/>
              <w:keepLines w:val="0"/>
            </w:pPr>
            <w:r w:rsidRPr="005A5509">
              <w:t>The MRFC is not required to supply this line but shall accept it.</w:t>
            </w:r>
          </w:p>
          <w:p w:rsidR="002E5661" w:rsidRPr="005A5509" w:rsidRDefault="002E5661" w:rsidP="002E5661">
            <w:pPr>
              <w:pStyle w:val="TAL"/>
              <w:keepNext w:val="0"/>
              <w:keepLines w:val="0"/>
            </w:pPr>
          </w:p>
          <w:p w:rsidR="002E5661" w:rsidRPr="005A5509" w:rsidRDefault="002E5661" w:rsidP="002E5661">
            <w:pPr>
              <w:pStyle w:val="TAL"/>
              <w:keepNext w:val="0"/>
              <w:keepLines w:val="0"/>
            </w:pPr>
            <w:r w:rsidRPr="005A5509">
              <w:t>The MRFP should populate this line as follows or use the value received from the MRFC:</w:t>
            </w:r>
          </w:p>
          <w:p w:rsidR="002E5661" w:rsidRPr="005A5509" w:rsidRDefault="002E5661" w:rsidP="002E5661">
            <w:pPr>
              <w:pStyle w:val="TAL"/>
              <w:keepNext w:val="0"/>
              <w:keepLines w:val="0"/>
            </w:pPr>
          </w:p>
          <w:p w:rsidR="002E5661" w:rsidRPr="005A5509" w:rsidRDefault="002E5661" w:rsidP="002E5661">
            <w:pPr>
              <w:pStyle w:val="TAL"/>
              <w:keepNext w:val="0"/>
              <w:keepLines w:val="0"/>
            </w:pPr>
            <w:r w:rsidRPr="005A5509">
              <w:t>- &lt;user name&gt; should contain an hyphen</w:t>
            </w:r>
          </w:p>
          <w:p w:rsidR="002E5661" w:rsidRPr="005A5509" w:rsidRDefault="002E5661" w:rsidP="002E5661">
            <w:pPr>
              <w:pStyle w:val="TAL"/>
              <w:keepNext w:val="0"/>
              <w:keepLines w:val="0"/>
            </w:pPr>
            <w:r w:rsidRPr="005A5509">
              <w:t>- &lt;session ID&gt; and &lt;version&gt; should contain one or mode digits as described in IETF RFC 2327 [20]</w:t>
            </w:r>
          </w:p>
          <w:p w:rsidR="002E5661" w:rsidRPr="005A5509" w:rsidRDefault="002E5661" w:rsidP="002E5661">
            <w:pPr>
              <w:pStyle w:val="TAL"/>
              <w:keepNext w:val="0"/>
              <w:keepLines w:val="0"/>
            </w:pPr>
            <w:r w:rsidRPr="005A5509">
              <w:t>- &lt;network type&gt; shall be set to IN</w:t>
            </w:r>
          </w:p>
          <w:p w:rsidR="002E5661" w:rsidRPr="005A5509" w:rsidRDefault="002E5661" w:rsidP="002E5661">
            <w:pPr>
              <w:pStyle w:val="TAL"/>
              <w:keepNext w:val="0"/>
              <w:keepLines w:val="0"/>
            </w:pPr>
            <w:r w:rsidRPr="005A5509">
              <w:t xml:space="preserve">- &lt;address type&gt; shall be set to IP4 or IP6 The Address Type shall be set to "IP4" or "IP6" depending on the addressing scheme used by the network to which the MRFP is connected. </w:t>
            </w:r>
          </w:p>
          <w:p w:rsidR="002E5661" w:rsidRPr="005A5509" w:rsidRDefault="002E5661" w:rsidP="002E5661">
            <w:pPr>
              <w:pStyle w:val="TAL"/>
              <w:keepNext w:val="0"/>
              <w:keepLines w:val="0"/>
            </w:pPr>
            <w:r w:rsidRPr="005A5509">
              <w:t>- &lt;address&gt; should contain the fully qualified domain name of the gateway.</w:t>
            </w:r>
          </w:p>
        </w:tc>
      </w:tr>
      <w:tr w:rsidR="002E5661" w:rsidRPr="005A5509" w:rsidTr="002E5661">
        <w:tc>
          <w:tcPr>
            <w:tcW w:w="2188" w:type="dxa"/>
          </w:tcPr>
          <w:p w:rsidR="002E5661" w:rsidRPr="005A5509" w:rsidRDefault="002E5661" w:rsidP="002E5661">
            <w:pPr>
              <w:pStyle w:val="TAC"/>
            </w:pPr>
            <w:r w:rsidRPr="005A5509">
              <w:t>Session Name (s=)</w:t>
            </w:r>
          </w:p>
        </w:tc>
        <w:tc>
          <w:tcPr>
            <w:tcW w:w="2477" w:type="dxa"/>
          </w:tcPr>
          <w:p w:rsidR="002E5661" w:rsidRPr="005A5509" w:rsidRDefault="002E5661" w:rsidP="002E5661">
            <w:pPr>
              <w:pStyle w:val="TAL"/>
            </w:pPr>
            <w:r w:rsidRPr="005A5509">
              <w:rPr>
                <w:noProof/>
              </w:rPr>
              <w:t>"</w:t>
            </w:r>
            <w:r w:rsidRPr="005A5509">
              <w:t>SDP_</w:t>
            </w:r>
            <w:r w:rsidRPr="005A5509">
              <w:rPr>
                <w:rFonts w:hint="eastAsia"/>
              </w:rPr>
              <w:t>S</w:t>
            </w:r>
            <w:r w:rsidRPr="005A5509">
              <w:rPr>
                <w:noProof/>
              </w:rPr>
              <w:t>"</w:t>
            </w:r>
          </w:p>
        </w:tc>
        <w:tc>
          <w:tcPr>
            <w:tcW w:w="5082" w:type="dxa"/>
          </w:tcPr>
          <w:p w:rsidR="002E5661" w:rsidRPr="005A5509" w:rsidRDefault="002E5661" w:rsidP="002E5661">
            <w:pPr>
              <w:pStyle w:val="TAL"/>
              <w:keepNext w:val="0"/>
              <w:keepLines w:val="0"/>
            </w:pPr>
            <w:r w:rsidRPr="005A5509">
              <w:t>The session name (s=) line contains a single field:</w:t>
            </w:r>
          </w:p>
          <w:p w:rsidR="002E5661" w:rsidRPr="005A5509" w:rsidRDefault="002E5661" w:rsidP="002E5661">
            <w:pPr>
              <w:pStyle w:val="TAL"/>
              <w:keepNext w:val="0"/>
              <w:keepLines w:val="0"/>
              <w:rPr>
                <w:i/>
              </w:rPr>
            </w:pPr>
            <w:r w:rsidRPr="005A5509">
              <w:rPr>
                <w:i/>
              </w:rPr>
              <w:t>s= &lt;session-name&gt;.</w:t>
            </w:r>
          </w:p>
          <w:p w:rsidR="002E5661" w:rsidRPr="005A5509" w:rsidRDefault="002E5661" w:rsidP="002E5661">
            <w:pPr>
              <w:pStyle w:val="TAL"/>
              <w:keepNext w:val="0"/>
              <w:keepLines w:val="0"/>
            </w:pPr>
          </w:p>
          <w:p w:rsidR="002E5661" w:rsidRPr="005A5509" w:rsidRDefault="002E5661" w:rsidP="002E5661">
            <w:pPr>
              <w:pStyle w:val="TAL"/>
              <w:keepNext w:val="0"/>
              <w:keepLines w:val="0"/>
            </w:pPr>
            <w:r w:rsidRPr="005A5509">
              <w:t>The MRFC is not required to supply a session name but shall accept one. This line may be used to convey correlation information for use in CDRs.</w:t>
            </w:r>
          </w:p>
          <w:p w:rsidR="002E5661" w:rsidRPr="005A5509" w:rsidRDefault="002E5661" w:rsidP="002E5661">
            <w:pPr>
              <w:pStyle w:val="TAL"/>
              <w:keepNext w:val="0"/>
              <w:keepLines w:val="0"/>
            </w:pPr>
          </w:p>
          <w:p w:rsidR="002E5661" w:rsidRPr="005A5509" w:rsidRDefault="002E5661" w:rsidP="002E5661">
            <w:pPr>
              <w:pStyle w:val="TAL"/>
              <w:keepNext w:val="0"/>
              <w:keepLines w:val="0"/>
            </w:pPr>
            <w:r w:rsidRPr="005A5509">
              <w:t>The MRFP shall use an hyphen "-" as a session name or the value received from the MRFC.</w:t>
            </w:r>
          </w:p>
          <w:p w:rsidR="002E5661" w:rsidRPr="005A5509" w:rsidRDefault="002E5661" w:rsidP="002E5661">
            <w:pPr>
              <w:pStyle w:val="TAL"/>
              <w:keepNext w:val="0"/>
              <w:keepLines w:val="0"/>
            </w:pPr>
          </w:p>
        </w:tc>
      </w:tr>
      <w:tr w:rsidR="002E5661" w:rsidRPr="005A5509" w:rsidTr="002E5661">
        <w:tc>
          <w:tcPr>
            <w:tcW w:w="2188" w:type="dxa"/>
          </w:tcPr>
          <w:p w:rsidR="002E5661" w:rsidRPr="005A5509" w:rsidRDefault="002E5661" w:rsidP="002E5661">
            <w:pPr>
              <w:pStyle w:val="TAC"/>
            </w:pPr>
            <w:r w:rsidRPr="005A5509">
              <w:t xml:space="preserve">Connection data (c=) </w:t>
            </w:r>
          </w:p>
        </w:tc>
        <w:tc>
          <w:tcPr>
            <w:tcW w:w="2477" w:type="dxa"/>
          </w:tcPr>
          <w:p w:rsidR="002E5661" w:rsidRPr="005A5509" w:rsidRDefault="002E5661" w:rsidP="002E5661">
            <w:pPr>
              <w:pStyle w:val="TAL"/>
            </w:pPr>
            <w:r w:rsidRPr="005A5509">
              <w:rPr>
                <w:noProof/>
              </w:rPr>
              <w:t>"</w:t>
            </w:r>
            <w:r w:rsidRPr="005A5509">
              <w:t>SDP_</w:t>
            </w:r>
            <w:r w:rsidRPr="005A5509">
              <w:rPr>
                <w:rFonts w:hint="eastAsia"/>
              </w:rPr>
              <w:t>C</w:t>
            </w:r>
            <w:r w:rsidRPr="005A5509">
              <w:rPr>
                <w:noProof/>
              </w:rPr>
              <w:t xml:space="preserve"> "</w:t>
            </w:r>
          </w:p>
        </w:tc>
        <w:tc>
          <w:tcPr>
            <w:tcW w:w="5082" w:type="dxa"/>
          </w:tcPr>
          <w:p w:rsidR="002E5661" w:rsidRPr="005A5509" w:rsidRDefault="002E5661" w:rsidP="002E5661">
            <w:pPr>
              <w:pStyle w:val="TAL"/>
              <w:keepNext w:val="0"/>
              <w:keepLines w:val="0"/>
            </w:pPr>
            <w:r w:rsidRPr="005A5509">
              <w:t>The connection data line consists of 3 fields:</w:t>
            </w:r>
          </w:p>
          <w:p w:rsidR="002E5661" w:rsidRPr="005A5509" w:rsidRDefault="002E5661" w:rsidP="002E5661">
            <w:pPr>
              <w:pStyle w:val="TAL"/>
              <w:keepNext w:val="0"/>
              <w:keepLines w:val="0"/>
              <w:rPr>
                <w:i/>
              </w:rPr>
            </w:pPr>
            <w:r w:rsidRPr="005A5509">
              <w:rPr>
                <w:i/>
              </w:rPr>
              <w:t>c= &lt;network-type&gt; &lt;address-type&gt; &lt;connection-address&gt;</w:t>
            </w:r>
          </w:p>
          <w:p w:rsidR="002E5661" w:rsidRPr="005A5509" w:rsidRDefault="002E5661" w:rsidP="002E5661">
            <w:pPr>
              <w:pStyle w:val="TAL"/>
              <w:keepNext w:val="0"/>
              <w:keepLines w:val="0"/>
            </w:pPr>
          </w:p>
          <w:p w:rsidR="002E5661" w:rsidRPr="005A5509" w:rsidRDefault="002E5661" w:rsidP="002E5661">
            <w:pPr>
              <w:pStyle w:val="TAL"/>
              <w:keepNext w:val="0"/>
              <w:keepLines w:val="0"/>
            </w:pPr>
            <w:r w:rsidRPr="005A5509">
              <w:t>- The &lt;network-type&gt; shall be set to "IN".</w:t>
            </w:r>
          </w:p>
          <w:p w:rsidR="002E5661" w:rsidRPr="005A5509" w:rsidRDefault="002E5661" w:rsidP="002E5661">
            <w:pPr>
              <w:pStyle w:val="TAL"/>
              <w:keepNext w:val="0"/>
              <w:keepLines w:val="0"/>
            </w:pPr>
            <w:r w:rsidRPr="005A5509">
              <w:lastRenderedPageBreak/>
              <w:t>- The &lt;address-type&gt; shall be set to "IP4" or "IP6" depending on the addressing scheme used by the network to which the MRFP is connected.</w:t>
            </w:r>
          </w:p>
          <w:p w:rsidR="002E5661" w:rsidRPr="005A5509" w:rsidRDefault="002E5661" w:rsidP="002E5661">
            <w:pPr>
              <w:pStyle w:val="TAL"/>
              <w:keepNext w:val="0"/>
              <w:keepLines w:val="0"/>
            </w:pPr>
            <w:r w:rsidRPr="005A5509">
              <w:t xml:space="preserve">- The &lt;connection-address&gt; sent by the MRFC in the remote descriptor is the address to which the MRFP shall send the media flows. </w:t>
            </w:r>
          </w:p>
          <w:p w:rsidR="002E5661" w:rsidRPr="005A5509" w:rsidRDefault="002E5661" w:rsidP="002E5661">
            <w:pPr>
              <w:pStyle w:val="TAL"/>
              <w:keepNext w:val="0"/>
              <w:keepLines w:val="0"/>
            </w:pPr>
            <w:r w:rsidRPr="005A5509">
              <w:t xml:space="preserve">- The &lt;connection-address&gt; sent by the MRFC in local descriptors may be a unicast IPv4 or IPv6 address or it may be wildcarded to allow the MRFP to choose an address.  In the second case, MGs shall fill this field with a unicast IP address at which they will receive the media stream. Thus a TTL value shall not be present and a "number of addresses" value shall not be present. The field shall not be filled with a fully-qualified domain name instead of an IP address. </w:t>
            </w:r>
          </w:p>
          <w:p w:rsidR="002E5661" w:rsidRPr="005A5509" w:rsidRDefault="002E5661" w:rsidP="002E5661">
            <w:pPr>
              <w:pStyle w:val="TAL"/>
              <w:keepNext w:val="0"/>
              <w:keepLines w:val="0"/>
            </w:pPr>
          </w:p>
          <w:p w:rsidR="002E5661" w:rsidRPr="005A5509" w:rsidRDefault="002E5661" w:rsidP="002E5661">
            <w:pPr>
              <w:pStyle w:val="TAL"/>
              <w:keepNext w:val="0"/>
              <w:keepLines w:val="0"/>
            </w:pPr>
            <w:r w:rsidRPr="005A5509">
              <w:t>When the &lt;connection address&gt; is wildcarded (i.e. choose wildcard) by the MRFC, the MRFP allocates an IP address based on the address type. The addressing space for which this address is taken may depend on the termination ID supplied by the MRFC.</w:t>
            </w:r>
          </w:p>
        </w:tc>
      </w:tr>
      <w:tr w:rsidR="002E5661" w:rsidRPr="005A5509" w:rsidTr="002E5661">
        <w:tc>
          <w:tcPr>
            <w:tcW w:w="2188" w:type="dxa"/>
          </w:tcPr>
          <w:p w:rsidR="002E5661" w:rsidRPr="005A5509" w:rsidRDefault="002E5661" w:rsidP="002E5661">
            <w:pPr>
              <w:pStyle w:val="TAC"/>
            </w:pPr>
            <w:r w:rsidRPr="005A5509">
              <w:lastRenderedPageBreak/>
              <w:t>Media announcements (m=)</w:t>
            </w:r>
          </w:p>
        </w:tc>
        <w:tc>
          <w:tcPr>
            <w:tcW w:w="2477" w:type="dxa"/>
          </w:tcPr>
          <w:p w:rsidR="002E5661" w:rsidRPr="005A5509" w:rsidRDefault="002E5661" w:rsidP="002E5661">
            <w:pPr>
              <w:pStyle w:val="TAL"/>
            </w:pPr>
            <w:r w:rsidRPr="005A5509">
              <w:rPr>
                <w:noProof/>
              </w:rPr>
              <w:t>"</w:t>
            </w:r>
            <w:r w:rsidRPr="005A5509">
              <w:t>SDP_M</w:t>
            </w:r>
            <w:r w:rsidRPr="005A5509">
              <w:rPr>
                <w:noProof/>
              </w:rPr>
              <w:t xml:space="preserve"> "</w:t>
            </w:r>
          </w:p>
        </w:tc>
        <w:tc>
          <w:tcPr>
            <w:tcW w:w="5082" w:type="dxa"/>
          </w:tcPr>
          <w:p w:rsidR="002E5661" w:rsidRPr="005A5509" w:rsidRDefault="002E5661" w:rsidP="002E5661">
            <w:pPr>
              <w:pStyle w:val="TAL"/>
              <w:keepNext w:val="0"/>
              <w:keepLines w:val="0"/>
            </w:pPr>
            <w:r w:rsidRPr="005A5509">
              <w:t>Media Announcements (m=) lines consist of 3 fields:</w:t>
            </w:r>
          </w:p>
          <w:p w:rsidR="002E5661" w:rsidRPr="005A5509" w:rsidRDefault="002E5661" w:rsidP="002E5661">
            <w:pPr>
              <w:pStyle w:val="TAL"/>
              <w:keepNext w:val="0"/>
              <w:keepLines w:val="0"/>
              <w:rPr>
                <w:i/>
                <w:lang w:val="fr-FR"/>
              </w:rPr>
            </w:pPr>
            <w:r w:rsidRPr="005A5509">
              <w:rPr>
                <w:i/>
                <w:lang w:val="fr-FR"/>
              </w:rPr>
              <w:t>m= &lt;media&gt; &lt;port&gt; &lt;transport&gt; &lt;format&gt;</w:t>
            </w:r>
            <w:r w:rsidRPr="005A5509">
              <w:rPr>
                <w:i/>
                <w:lang w:val="fr-FR"/>
              </w:rPr>
              <w:br/>
            </w:r>
          </w:p>
          <w:p w:rsidR="002E5661" w:rsidRPr="005A5509" w:rsidRDefault="002E5661" w:rsidP="002E5661">
            <w:pPr>
              <w:pStyle w:val="TAL"/>
              <w:keepNext w:val="0"/>
              <w:keepLines w:val="0"/>
              <w:rPr>
                <w:lang w:eastAsia="zh-CN"/>
              </w:rPr>
            </w:pPr>
            <w:r w:rsidRPr="005A5509">
              <w:t>- The &lt;media&gt; field shall be set to "audio"</w:t>
            </w:r>
            <w:r w:rsidRPr="005A5509">
              <w:rPr>
                <w:rFonts w:hint="eastAsia"/>
              </w:rPr>
              <w:t xml:space="preserve">or </w:t>
            </w:r>
            <w:r w:rsidRPr="005A5509">
              <w:t>"</w:t>
            </w:r>
            <w:r w:rsidRPr="005A5509">
              <w:rPr>
                <w:rFonts w:hint="eastAsia"/>
              </w:rPr>
              <w:t>video</w:t>
            </w:r>
            <w:r w:rsidRPr="005A5509">
              <w:t>" or "message"</w:t>
            </w:r>
            <w:r w:rsidRPr="005A5509">
              <w:rPr>
                <w:rFonts w:hint="eastAsia"/>
              </w:rPr>
              <w:t xml:space="preserve"> or </w:t>
            </w:r>
            <w:r w:rsidRPr="005A5509">
              <w:t>"application" (NOTE 1)</w:t>
            </w:r>
            <w:r w:rsidRPr="005A5509">
              <w:rPr>
                <w:rFonts w:hint="eastAsia"/>
                <w:lang w:eastAsia="zh-CN"/>
              </w:rPr>
              <w:t>.</w:t>
            </w:r>
          </w:p>
          <w:p w:rsidR="002E5661" w:rsidRPr="005A5509" w:rsidRDefault="002E5661" w:rsidP="002E5661">
            <w:pPr>
              <w:pStyle w:val="TAL"/>
              <w:keepNext w:val="0"/>
              <w:keepLines w:val="0"/>
            </w:pPr>
            <w:r w:rsidRPr="005A5509">
              <w:t>- The &lt;port&gt; field in remote descriptors is provided by the MRFC and represents the port to which the MRFP shall send the media flows.</w:t>
            </w:r>
          </w:p>
          <w:p w:rsidR="002E5661" w:rsidRPr="005A5509" w:rsidRDefault="002E5661" w:rsidP="002E5661">
            <w:pPr>
              <w:pStyle w:val="TAL"/>
              <w:keepNext w:val="0"/>
              <w:keepLines w:val="0"/>
            </w:pPr>
            <w:r w:rsidRPr="005A5509">
              <w:t>- The &lt;port&gt; field in local descriptors may be provided by the MRFC or wildcarded (i.e. choose wildcard) to allow the MRFP to choose a value for the port on which it wishes to receive the media stream</w:t>
            </w:r>
          </w:p>
          <w:p w:rsidR="002E5661" w:rsidRPr="005A5509" w:rsidRDefault="002E5661" w:rsidP="002E5661">
            <w:pPr>
              <w:pStyle w:val="TAL"/>
              <w:keepNext w:val="0"/>
              <w:keepLines w:val="0"/>
            </w:pPr>
            <w:r w:rsidRPr="005A5509">
              <w:t>- The &lt;transport&gt; field shall be  according to table 5.15.2</w:t>
            </w:r>
          </w:p>
          <w:p w:rsidR="002E5661" w:rsidRPr="005A5509" w:rsidRDefault="002E5661" w:rsidP="002E5661">
            <w:pPr>
              <w:pStyle w:val="TAL"/>
              <w:keepNext w:val="0"/>
              <w:keepLines w:val="0"/>
            </w:pPr>
            <w:r w:rsidRPr="005A5509">
              <w:t>- The &lt;format&gt; field may be explicitly supplied by the MRFC, wildcarded or overspecified. If the MRFC wishes to request the MRFP to choose which media formats it wishes to use for the call then the MRFC shall provide a "$" wildcard.  If the MRFC wishes to suggest that the MRFP selects a media format from a list of possible media formats then it shall provide a list of appropriate media types in accordance with SDP.  All conforming gateways shall support at least the default narrowband AMR codec as defined in 3GPP TS 26.114 [41]. Optionally, other codecs defined in 3GPP TS 26.114 [41] and  format "8" for RTP/AVP (i.e. G.711 A-Law).</w:t>
            </w:r>
          </w:p>
          <w:p w:rsidR="002E5661" w:rsidRPr="005A5509" w:rsidRDefault="002E5661" w:rsidP="002E5661">
            <w:pPr>
              <w:pStyle w:val="TAL"/>
              <w:keepNext w:val="0"/>
              <w:keepLines w:val="0"/>
            </w:pPr>
          </w:p>
          <w:p w:rsidR="002E5661" w:rsidRPr="005A5509" w:rsidRDefault="002E5661" w:rsidP="002E5661">
            <w:pPr>
              <w:pStyle w:val="TAL"/>
              <w:keepNext w:val="0"/>
              <w:keepLines w:val="0"/>
            </w:pPr>
            <w:r w:rsidRPr="005A5509">
              <w:t xml:space="preserve">Dynamic payloads shall not be used when a static RTP/AVP payload value is defined in IETF RFC 3551 [21]. </w:t>
            </w:r>
          </w:p>
        </w:tc>
      </w:tr>
      <w:tr w:rsidR="002E5661" w:rsidRPr="005A5509" w:rsidTr="002E5661">
        <w:tc>
          <w:tcPr>
            <w:tcW w:w="2188" w:type="dxa"/>
          </w:tcPr>
          <w:p w:rsidR="002E5661" w:rsidRPr="005A5509" w:rsidRDefault="002E5661" w:rsidP="002E5661">
            <w:pPr>
              <w:pStyle w:val="TAC"/>
            </w:pPr>
            <w:r w:rsidRPr="005A5509">
              <w:t>Bandwidth (b=)</w:t>
            </w:r>
          </w:p>
        </w:tc>
        <w:tc>
          <w:tcPr>
            <w:tcW w:w="2477" w:type="dxa"/>
          </w:tcPr>
          <w:p w:rsidR="002E5661" w:rsidRPr="005A5509" w:rsidRDefault="002E5661" w:rsidP="002E5661">
            <w:pPr>
              <w:pStyle w:val="TAL"/>
            </w:pPr>
            <w:r w:rsidRPr="005A5509">
              <w:rPr>
                <w:noProof/>
              </w:rPr>
              <w:t>"</w:t>
            </w:r>
            <w:r w:rsidRPr="005A5509">
              <w:t>SDP_</w:t>
            </w:r>
            <w:r w:rsidRPr="005A5509">
              <w:rPr>
                <w:rFonts w:hint="eastAsia"/>
              </w:rPr>
              <w:t>B</w:t>
            </w:r>
            <w:r w:rsidRPr="005A5509">
              <w:rPr>
                <w:noProof/>
              </w:rPr>
              <w:t xml:space="preserve"> "</w:t>
            </w:r>
          </w:p>
        </w:tc>
        <w:tc>
          <w:tcPr>
            <w:tcW w:w="5082" w:type="dxa"/>
          </w:tcPr>
          <w:p w:rsidR="002E5661" w:rsidRPr="005A5509" w:rsidRDefault="002E5661" w:rsidP="002E5661">
            <w:pPr>
              <w:pStyle w:val="TAL"/>
              <w:keepNext w:val="0"/>
              <w:keepLines w:val="0"/>
            </w:pPr>
            <w:r w:rsidRPr="005A5509">
              <w:t>The Bandwitdh (b=) line consists of 2 fields:</w:t>
            </w:r>
          </w:p>
          <w:p w:rsidR="002E5661" w:rsidRPr="005A5509" w:rsidRDefault="002E5661" w:rsidP="002E5661">
            <w:pPr>
              <w:pStyle w:val="TAL"/>
              <w:keepNext w:val="0"/>
              <w:keepLines w:val="0"/>
              <w:rPr>
                <w:i/>
              </w:rPr>
            </w:pPr>
            <w:r w:rsidRPr="005A5509">
              <w:rPr>
                <w:i/>
              </w:rPr>
              <w:t>b= &lt;modifier&gt;: &lt;bandwidth-value&gt;</w:t>
            </w:r>
          </w:p>
          <w:p w:rsidR="002E5661" w:rsidRPr="005A5509" w:rsidRDefault="002E5661" w:rsidP="002E5661">
            <w:pPr>
              <w:pStyle w:val="TAL"/>
              <w:keepNext w:val="0"/>
              <w:keepLines w:val="0"/>
            </w:pPr>
          </w:p>
          <w:p w:rsidR="002E5661" w:rsidRPr="005A5509" w:rsidRDefault="002E5661" w:rsidP="002E5661">
            <w:pPr>
              <w:pStyle w:val="TAL"/>
              <w:keepNext w:val="0"/>
              <w:keepLines w:val="0"/>
            </w:pPr>
            <w:r w:rsidRPr="005A5509">
              <w:t xml:space="preserve">Bandwidth information shall be supplied by the MRFC if the required bandwidth cannot be immediately derived from the information contained in the m= line. If absent, the MRFP shall assume a reasonable default bandwidth value for well-known codecs and shall provide this value in the response sent to the MRFC. The Modifier field shall be set to "AS". </w:t>
            </w:r>
          </w:p>
          <w:p w:rsidR="002E5661" w:rsidRPr="005A5509" w:rsidRDefault="002E5661" w:rsidP="002E5661">
            <w:pPr>
              <w:pStyle w:val="TAL"/>
              <w:keepNext w:val="0"/>
              <w:keepLines w:val="0"/>
            </w:pPr>
          </w:p>
          <w:p w:rsidR="002E5661" w:rsidRPr="005A5509" w:rsidRDefault="002E5661" w:rsidP="002E5661">
            <w:pPr>
              <w:pStyle w:val="TAL"/>
              <w:keepNext w:val="0"/>
              <w:keepLines w:val="0"/>
            </w:pPr>
            <w:r w:rsidRPr="005A5509">
              <w:t>The Bandwidth Value field shall be set to the maximum bandwidth requirement of the media stream in kbit/s. The bandwidth value shall take into account all headers down to the IP layer, including a 5% bandwidth for RTCP packets.</w:t>
            </w:r>
          </w:p>
        </w:tc>
      </w:tr>
      <w:tr w:rsidR="002E5661" w:rsidRPr="005A5509" w:rsidTr="002E5661">
        <w:tc>
          <w:tcPr>
            <w:tcW w:w="2188" w:type="dxa"/>
          </w:tcPr>
          <w:p w:rsidR="002E5661" w:rsidRPr="005A5509" w:rsidRDefault="002E5661" w:rsidP="002E5661">
            <w:pPr>
              <w:pStyle w:val="TAC"/>
            </w:pPr>
            <w:r w:rsidRPr="005A5509">
              <w:t>Time (t=)</w:t>
            </w:r>
          </w:p>
        </w:tc>
        <w:tc>
          <w:tcPr>
            <w:tcW w:w="2477" w:type="dxa"/>
          </w:tcPr>
          <w:p w:rsidR="002E5661" w:rsidRPr="005A5509" w:rsidRDefault="002E5661" w:rsidP="002E5661">
            <w:pPr>
              <w:pStyle w:val="TAL"/>
            </w:pPr>
            <w:r w:rsidRPr="005A5509">
              <w:rPr>
                <w:noProof/>
              </w:rPr>
              <w:t>"</w:t>
            </w:r>
            <w:r w:rsidRPr="005A5509">
              <w:t>SDP_</w:t>
            </w:r>
            <w:r w:rsidRPr="005A5509">
              <w:rPr>
                <w:rFonts w:hint="eastAsia"/>
              </w:rPr>
              <w:t>T</w:t>
            </w:r>
            <w:r w:rsidRPr="005A5509">
              <w:rPr>
                <w:noProof/>
              </w:rPr>
              <w:t xml:space="preserve"> "</w:t>
            </w:r>
          </w:p>
        </w:tc>
        <w:tc>
          <w:tcPr>
            <w:tcW w:w="5082" w:type="dxa"/>
          </w:tcPr>
          <w:p w:rsidR="002E5661" w:rsidRPr="005A5509" w:rsidRDefault="002E5661" w:rsidP="002E5661">
            <w:pPr>
              <w:pStyle w:val="TAL"/>
              <w:keepNext w:val="0"/>
              <w:keepLines w:val="0"/>
            </w:pPr>
            <w:r w:rsidRPr="005A5509">
              <w:t>The time (t=) line consists of two fields:</w:t>
            </w:r>
          </w:p>
          <w:p w:rsidR="002E5661" w:rsidRPr="005A5509" w:rsidRDefault="002E5661" w:rsidP="002E5661">
            <w:pPr>
              <w:pStyle w:val="TAL"/>
              <w:keepNext w:val="0"/>
              <w:keepLines w:val="0"/>
              <w:rPr>
                <w:i/>
              </w:rPr>
            </w:pPr>
            <w:r w:rsidRPr="005A5509">
              <w:rPr>
                <w:i/>
              </w:rPr>
              <w:t>t= &lt;start-time&gt; &lt;stop-time&gt;.</w:t>
            </w:r>
          </w:p>
          <w:p w:rsidR="002E5661" w:rsidRPr="005A5509" w:rsidRDefault="002E5661" w:rsidP="002E5661">
            <w:pPr>
              <w:pStyle w:val="TAL"/>
              <w:keepNext w:val="0"/>
              <w:keepLines w:val="0"/>
            </w:pPr>
          </w:p>
          <w:p w:rsidR="002E5661" w:rsidRPr="005A5509" w:rsidRDefault="002E5661" w:rsidP="002E5661">
            <w:pPr>
              <w:pStyle w:val="TAL"/>
              <w:keepNext w:val="0"/>
              <w:keepLines w:val="0"/>
            </w:pPr>
            <w:r w:rsidRPr="005A5509">
              <w:t>This line is ignored by both the MRFC and the MRFP if received in local and remote descriptors.</w:t>
            </w:r>
          </w:p>
          <w:p w:rsidR="002E5661" w:rsidRPr="005A5509" w:rsidRDefault="002E5661" w:rsidP="002E5661">
            <w:pPr>
              <w:pStyle w:val="TAL"/>
              <w:keepNext w:val="0"/>
              <w:keepLines w:val="0"/>
            </w:pPr>
          </w:p>
          <w:p w:rsidR="002E5661" w:rsidRPr="005A5509" w:rsidRDefault="002E5661" w:rsidP="002E5661">
            <w:pPr>
              <w:pStyle w:val="TAL"/>
              <w:keepNext w:val="0"/>
              <w:keepLines w:val="0"/>
            </w:pPr>
            <w:r w:rsidRPr="005A5509">
              <w:lastRenderedPageBreak/>
              <w:t xml:space="preserve">The MRFC is not required to supply a time description but shall accept one. </w:t>
            </w:r>
          </w:p>
          <w:p w:rsidR="002E5661" w:rsidRPr="005A5509" w:rsidRDefault="002E5661" w:rsidP="002E5661">
            <w:pPr>
              <w:pStyle w:val="TAL"/>
              <w:keepNext w:val="0"/>
              <w:keepLines w:val="0"/>
            </w:pPr>
          </w:p>
          <w:p w:rsidR="002E5661" w:rsidRPr="005A5509" w:rsidRDefault="002E5661" w:rsidP="002E5661">
            <w:pPr>
              <w:pStyle w:val="TAL"/>
              <w:keepNext w:val="0"/>
              <w:keepLines w:val="0"/>
            </w:pPr>
            <w:r w:rsidRPr="005A5509">
              <w:t>When supplied, this line shall be set to 0 0.</w:t>
            </w:r>
          </w:p>
        </w:tc>
      </w:tr>
      <w:tr w:rsidR="002E5661" w:rsidRPr="005A5509" w:rsidTr="002E5661">
        <w:trPr>
          <w:trHeight w:val="7876"/>
        </w:trPr>
        <w:tc>
          <w:tcPr>
            <w:tcW w:w="2188" w:type="dxa"/>
          </w:tcPr>
          <w:p w:rsidR="002E5661" w:rsidRPr="005A5509" w:rsidRDefault="002E5661" w:rsidP="002E5661">
            <w:pPr>
              <w:pStyle w:val="TAC"/>
            </w:pPr>
            <w:r w:rsidRPr="005A5509">
              <w:lastRenderedPageBreak/>
              <w:t>Attributes (a=)</w:t>
            </w:r>
          </w:p>
        </w:tc>
        <w:tc>
          <w:tcPr>
            <w:tcW w:w="2477" w:type="dxa"/>
          </w:tcPr>
          <w:p w:rsidR="002E5661" w:rsidRPr="005A5509" w:rsidRDefault="002E5661" w:rsidP="002E5661">
            <w:pPr>
              <w:pStyle w:val="TAL"/>
            </w:pPr>
            <w:r w:rsidRPr="005A5509">
              <w:rPr>
                <w:noProof/>
              </w:rPr>
              <w:t>"</w:t>
            </w:r>
            <w:r w:rsidRPr="005A5509">
              <w:t>SDP_</w:t>
            </w:r>
            <w:r w:rsidRPr="005A5509">
              <w:rPr>
                <w:rFonts w:hint="eastAsia"/>
              </w:rPr>
              <w:t>A</w:t>
            </w:r>
            <w:r w:rsidRPr="005A5509">
              <w:rPr>
                <w:noProof/>
              </w:rPr>
              <w:t xml:space="preserve"> "</w:t>
            </w:r>
          </w:p>
        </w:tc>
        <w:tc>
          <w:tcPr>
            <w:tcW w:w="5082" w:type="dxa"/>
          </w:tcPr>
          <w:p w:rsidR="002E5661" w:rsidRPr="005A5509" w:rsidRDefault="002E5661" w:rsidP="002E5661">
            <w:pPr>
              <w:pStyle w:val="TAL"/>
            </w:pPr>
            <w:r w:rsidRPr="005A5509">
              <w:t>Attributes (a=) lines consist of two fields:</w:t>
            </w:r>
          </w:p>
          <w:p w:rsidR="002E5661" w:rsidRPr="005A5509" w:rsidRDefault="002E5661" w:rsidP="002E5661">
            <w:pPr>
              <w:pStyle w:val="TAL"/>
              <w:rPr>
                <w:i/>
              </w:rPr>
            </w:pPr>
            <w:r w:rsidRPr="005A5509">
              <w:rPr>
                <w:i/>
              </w:rPr>
              <w:t>a=</w:t>
            </w:r>
            <w:r>
              <w:rPr>
                <w:i/>
              </w:rPr>
              <w:tab/>
            </w:r>
            <w:r w:rsidRPr="005A5509">
              <w:rPr>
                <w:i/>
              </w:rPr>
              <w:t>&lt;attribute&gt;: &lt;value&gt;</w:t>
            </w:r>
          </w:p>
          <w:p w:rsidR="002E5661" w:rsidRPr="005A5509" w:rsidRDefault="002E5661" w:rsidP="002E5661">
            <w:pPr>
              <w:pStyle w:val="TAL"/>
            </w:pPr>
          </w:p>
          <w:p w:rsidR="002E5661" w:rsidRPr="005A5509" w:rsidRDefault="002E5661" w:rsidP="002E5661">
            <w:pPr>
              <w:pStyle w:val="TAL"/>
            </w:pPr>
            <w:r w:rsidRPr="005A5509">
              <w:t xml:space="preserve">One or more of the "a" attribute lines specified below may be included, depending on the payload type. </w:t>
            </w:r>
          </w:p>
          <w:p w:rsidR="002E5661" w:rsidRPr="005A5509" w:rsidRDefault="002E5661" w:rsidP="002E5661">
            <w:pPr>
              <w:pStyle w:val="TAL"/>
            </w:pPr>
          </w:p>
          <w:p w:rsidR="002E5661" w:rsidRPr="005A5509" w:rsidRDefault="002E5661" w:rsidP="002E5661">
            <w:pPr>
              <w:pStyle w:val="TAL"/>
              <w:rPr>
                <w:i/>
              </w:rPr>
            </w:pPr>
            <w:r w:rsidRPr="005A5509">
              <w:t>An attribute line not specified below should not be used. Only the following attributes are understood by the MRFP. Other attributes are ignored.</w:t>
            </w:r>
          </w:p>
          <w:p w:rsidR="002E5661" w:rsidRPr="005A5509" w:rsidRDefault="002E5661" w:rsidP="002E5661">
            <w:pPr>
              <w:pStyle w:val="TAL"/>
              <w:rPr>
                <w:i/>
              </w:rPr>
            </w:pPr>
          </w:p>
          <w:p w:rsidR="002E5661" w:rsidRPr="005A5509" w:rsidRDefault="002E5661" w:rsidP="002E5661">
            <w:pPr>
              <w:keepNext/>
              <w:keepLines/>
              <w:spacing w:after="0"/>
              <w:rPr>
                <w:rFonts w:ascii="Arial" w:hAnsi="Arial"/>
                <w:i/>
                <w:sz w:val="18"/>
              </w:rPr>
            </w:pPr>
            <w:r w:rsidRPr="005A5509">
              <w:rPr>
                <w:rFonts w:ascii="Arial" w:hAnsi="Arial"/>
                <w:i/>
                <w:sz w:val="18"/>
              </w:rPr>
              <w:t>a=</w:t>
            </w:r>
            <w:r w:rsidRPr="005A5509">
              <w:rPr>
                <w:rFonts w:ascii="Arial" w:hAnsi="Arial"/>
                <w:i/>
                <w:sz w:val="18"/>
              </w:rPr>
              <w:tab/>
              <w:t>rtpmap: &lt;payload type&gt; &lt;encoding name&gt;/&lt;clock rate&gt; [/&lt;encoding parameters&gt;]</w:t>
            </w:r>
          </w:p>
          <w:p w:rsidR="002E5661" w:rsidRPr="005A5509" w:rsidRDefault="002E5661" w:rsidP="002E5661">
            <w:pPr>
              <w:keepNext/>
              <w:keepLines/>
              <w:spacing w:after="0"/>
              <w:rPr>
                <w:rFonts w:ascii="Arial" w:hAnsi="Arial"/>
                <w:i/>
                <w:sz w:val="18"/>
              </w:rPr>
            </w:pPr>
            <w:r w:rsidRPr="005A5509">
              <w:rPr>
                <w:rFonts w:ascii="Arial" w:hAnsi="Arial"/>
                <w:i/>
                <w:sz w:val="18"/>
              </w:rPr>
              <w:t>a= fmtp:&lt;format&gt; &lt;format specific parameters&gt;</w:t>
            </w:r>
          </w:p>
          <w:p w:rsidR="002E5661" w:rsidRPr="005A5509" w:rsidRDefault="002E5661" w:rsidP="002E5661">
            <w:pPr>
              <w:keepNext/>
              <w:keepLines/>
              <w:spacing w:after="0"/>
              <w:rPr>
                <w:rFonts w:ascii="Arial" w:hAnsi="Arial"/>
                <w:i/>
                <w:sz w:val="18"/>
                <w:lang w:eastAsia="zh-CN"/>
              </w:rPr>
            </w:pPr>
            <w:r w:rsidRPr="005A5509">
              <w:rPr>
                <w:rFonts w:ascii="Arial" w:hAnsi="Arial"/>
                <w:i/>
                <w:sz w:val="18"/>
              </w:rPr>
              <w:t>a= ptime: &lt;time&gt;</w:t>
            </w:r>
          </w:p>
          <w:p w:rsidR="002E5661" w:rsidRPr="005A5509" w:rsidRDefault="002E5661" w:rsidP="002E5661">
            <w:pPr>
              <w:keepLines/>
              <w:spacing w:after="0"/>
              <w:rPr>
                <w:i/>
                <w:lang w:eastAsia="zh-CN"/>
              </w:rPr>
            </w:pPr>
            <w:r w:rsidRPr="005A5509">
              <w:rPr>
                <w:rFonts w:ascii="Arial" w:hAnsi="Arial" w:cs="Arial"/>
                <w:i/>
                <w:sz w:val="18"/>
                <w:szCs w:val="18"/>
                <w:lang w:eastAsia="zh-CN"/>
              </w:rPr>
              <w:t>a= userid: &lt;token of user identifier&gt;</w:t>
            </w:r>
            <w:r w:rsidRPr="005A5509">
              <w:rPr>
                <w:i/>
                <w:lang w:eastAsia="zh-CN"/>
              </w:rPr>
              <w:t xml:space="preserve"> </w:t>
            </w:r>
            <w:r w:rsidRPr="005A5509">
              <w:rPr>
                <w:lang w:eastAsia="zh-CN"/>
              </w:rPr>
              <w:t>(</w:t>
            </w:r>
            <w:r w:rsidRPr="005A5509">
              <w:rPr>
                <w:rFonts w:ascii="Arial" w:hAnsi="Arial" w:cs="Arial"/>
                <w:sz w:val="18"/>
                <w:szCs w:val="18"/>
                <w:lang w:eastAsia="zh-CN"/>
              </w:rPr>
              <w:t>NOTE 3</w:t>
            </w:r>
            <w:r w:rsidRPr="005A5509">
              <w:rPr>
                <w:lang w:eastAsia="zh-CN"/>
              </w:rPr>
              <w:t>)</w:t>
            </w:r>
          </w:p>
          <w:p w:rsidR="002E5661" w:rsidRPr="005A5509" w:rsidRDefault="002E5661" w:rsidP="002E5661">
            <w:pPr>
              <w:keepNext/>
              <w:keepLines/>
              <w:spacing w:after="0"/>
              <w:rPr>
                <w:rFonts w:ascii="Arial" w:hAnsi="Arial"/>
                <w:sz w:val="18"/>
                <w:lang w:eastAsia="zh-CN"/>
              </w:rPr>
            </w:pPr>
            <w:r w:rsidRPr="005A5509">
              <w:rPr>
                <w:rFonts w:ascii="Arial" w:hAnsi="Arial" w:hint="eastAsia"/>
                <w:i/>
                <w:sz w:val="18"/>
                <w:lang w:eastAsia="zh-CN"/>
              </w:rPr>
              <w:t xml:space="preserve">a= </w:t>
            </w:r>
            <w:r w:rsidRPr="005A5509">
              <w:rPr>
                <w:rFonts w:ascii="Arial" w:hAnsi="Arial"/>
                <w:i/>
                <w:sz w:val="18"/>
                <w:lang w:eastAsia="zh-CN"/>
              </w:rPr>
              <w:t>floorid</w:t>
            </w:r>
            <w:r w:rsidRPr="005A5509">
              <w:rPr>
                <w:rFonts w:ascii="Arial" w:hAnsi="Arial" w:hint="eastAsia"/>
                <w:i/>
                <w:sz w:val="18"/>
                <w:lang w:eastAsia="zh-CN"/>
              </w:rPr>
              <w:t>: &lt;</w:t>
            </w:r>
            <w:r w:rsidRPr="005A5509">
              <w:rPr>
                <w:rFonts w:ascii="Arial" w:hAnsi="Arial"/>
                <w:i/>
                <w:sz w:val="18"/>
                <w:lang w:eastAsia="zh-CN"/>
              </w:rPr>
              <w:t>token</w:t>
            </w:r>
            <w:r w:rsidRPr="005A5509">
              <w:rPr>
                <w:rFonts w:ascii="Arial" w:hAnsi="Arial" w:hint="eastAsia"/>
                <w:i/>
                <w:sz w:val="18"/>
                <w:lang w:eastAsia="zh-CN"/>
              </w:rPr>
              <w:t xml:space="preserve"> of Floor identifier&gt;</w:t>
            </w:r>
            <w:r w:rsidRPr="005A5509">
              <w:rPr>
                <w:rFonts w:ascii="Arial" w:hAnsi="Arial"/>
                <w:sz w:val="18"/>
              </w:rPr>
              <w:t xml:space="preserve"> (NOTE </w:t>
            </w:r>
            <w:r w:rsidRPr="005A5509">
              <w:rPr>
                <w:rFonts w:ascii="Arial" w:hAnsi="Arial" w:hint="eastAsia"/>
                <w:sz w:val="18"/>
                <w:lang w:eastAsia="zh-CN"/>
              </w:rPr>
              <w:t>3</w:t>
            </w:r>
            <w:r w:rsidRPr="005A5509">
              <w:rPr>
                <w:rFonts w:ascii="Arial" w:hAnsi="Arial"/>
                <w:sz w:val="18"/>
              </w:rPr>
              <w:t>)</w:t>
            </w:r>
          </w:p>
          <w:p w:rsidR="002E5661" w:rsidRPr="005A5509" w:rsidRDefault="002E5661" w:rsidP="002E5661">
            <w:pPr>
              <w:keepNext/>
              <w:keepLines/>
              <w:spacing w:after="0"/>
              <w:rPr>
                <w:rFonts w:ascii="Arial" w:hAnsi="Arial"/>
                <w:sz w:val="18"/>
                <w:lang w:eastAsia="zh-CN"/>
              </w:rPr>
            </w:pPr>
            <w:r w:rsidRPr="005A5509">
              <w:rPr>
                <w:rFonts w:ascii="Arial" w:hAnsi="Arial" w:hint="eastAsia"/>
                <w:i/>
                <w:sz w:val="18"/>
                <w:lang w:eastAsia="zh-CN"/>
              </w:rPr>
              <w:t xml:space="preserve">a= </w:t>
            </w:r>
            <w:r w:rsidRPr="005A5509">
              <w:rPr>
                <w:rFonts w:ascii="Arial" w:hAnsi="Arial"/>
                <w:i/>
                <w:sz w:val="18"/>
                <w:lang w:eastAsia="zh-CN"/>
              </w:rPr>
              <w:t>path:MSRP-URI</w:t>
            </w:r>
            <w:r w:rsidRPr="005A5509">
              <w:rPr>
                <w:rFonts w:ascii="Arial" w:hAnsi="Arial" w:hint="eastAsia"/>
                <w:sz w:val="18"/>
                <w:lang w:eastAsia="zh-CN"/>
              </w:rPr>
              <w:t xml:space="preserve"> (NOTE</w:t>
            </w:r>
            <w:r w:rsidRPr="005A5509">
              <w:rPr>
                <w:rFonts w:ascii="Arial" w:hAnsi="Arial"/>
                <w:sz w:val="18"/>
                <w:lang w:eastAsia="zh-CN"/>
              </w:rPr>
              <w:t> </w:t>
            </w:r>
            <w:r w:rsidRPr="005A5509">
              <w:rPr>
                <w:rFonts w:ascii="Arial" w:hAnsi="Arial" w:hint="eastAsia"/>
                <w:sz w:val="18"/>
                <w:lang w:eastAsia="zh-CN"/>
              </w:rPr>
              <w:t>4)</w:t>
            </w:r>
            <w:r w:rsidRPr="005A5509">
              <w:rPr>
                <w:rFonts w:ascii="Arial" w:hAnsi="Arial"/>
                <w:sz w:val="18"/>
                <w:lang w:eastAsia="zh-CN"/>
              </w:rPr>
              <w:t xml:space="preserve"> </w:t>
            </w:r>
          </w:p>
          <w:p w:rsidR="002E5661" w:rsidRPr="005A5509" w:rsidRDefault="002E5661" w:rsidP="002E5661">
            <w:pPr>
              <w:keepNext/>
              <w:keepLines/>
              <w:spacing w:after="0"/>
              <w:rPr>
                <w:rFonts w:ascii="Arial" w:hAnsi="Arial"/>
                <w:sz w:val="18"/>
                <w:lang w:eastAsia="zh-CN"/>
              </w:rPr>
            </w:pPr>
            <w:r w:rsidRPr="005A5509">
              <w:rPr>
                <w:rFonts w:ascii="Arial" w:hAnsi="Arial"/>
                <w:i/>
                <w:iCs/>
                <w:sz w:val="18"/>
                <w:lang w:eastAsia="zh-CN"/>
              </w:rPr>
              <w:t>a= rtcp-fb: &lt;…&gt;</w:t>
            </w:r>
            <w:r w:rsidRPr="005A5509" w:rsidDel="00E72305">
              <w:rPr>
                <w:rFonts w:ascii="Arial" w:hAnsi="Arial"/>
                <w:sz w:val="18"/>
                <w:lang w:eastAsia="zh-CN"/>
              </w:rPr>
              <w:t xml:space="preserve"> </w:t>
            </w:r>
            <w:r w:rsidRPr="005A5509">
              <w:rPr>
                <w:rFonts w:ascii="Arial" w:hAnsi="Arial"/>
                <w:sz w:val="18"/>
                <w:lang w:eastAsia="zh-CN"/>
              </w:rPr>
              <w:t xml:space="preserve">(NOTE 5, </w:t>
            </w:r>
            <w:r w:rsidRPr="005A5509">
              <w:rPr>
                <w:rFonts w:ascii="Arial" w:hAnsi="Arial" w:cs="Arial"/>
                <w:sz w:val="18"/>
                <w:szCs w:val="18"/>
                <w:lang w:eastAsia="zh-CN"/>
              </w:rPr>
              <w:t>NOTE 13</w:t>
            </w:r>
            <w:r w:rsidRPr="005A5509">
              <w:rPr>
                <w:rFonts w:ascii="Arial" w:hAnsi="Arial"/>
                <w:sz w:val="18"/>
                <w:lang w:eastAsia="zh-CN"/>
              </w:rPr>
              <w:t xml:space="preserve">, </w:t>
            </w:r>
            <w:r w:rsidRPr="005A5509">
              <w:rPr>
                <w:rFonts w:ascii="Arial" w:hAnsi="Arial" w:cs="Arial"/>
                <w:sz w:val="18"/>
                <w:szCs w:val="18"/>
                <w:lang w:eastAsia="zh-CN"/>
              </w:rPr>
              <w:t>NOTE 14</w:t>
            </w:r>
            <w:ins w:id="14" w:author="Luetzenkirchen, Thomas" w:date="2019-03-22T09:53:00Z">
              <w:r w:rsidR="003A087F" w:rsidRPr="0026409F">
                <w:rPr>
                  <w:rFonts w:ascii="Arial" w:hAnsi="Arial"/>
                  <w:sz w:val="18"/>
                  <w:lang w:eastAsia="zh-CN"/>
                </w:rPr>
                <w:t xml:space="preserve">, </w:t>
              </w:r>
              <w:r w:rsidR="003A087F" w:rsidRPr="003A087F">
                <w:rPr>
                  <w:rFonts w:ascii="Arial" w:hAnsi="Arial" w:cs="Arial"/>
                  <w:sz w:val="18"/>
                  <w:szCs w:val="18"/>
                  <w:lang w:eastAsia="zh-CN"/>
                  <w:rPrChange w:id="15" w:author="Luetzenkirchen, Thomas" w:date="2019-03-22T09:53:00Z">
                    <w:rPr/>
                  </w:rPrChange>
                </w:rPr>
                <w:t>NOTE 19</w:t>
              </w:r>
            </w:ins>
            <w:r w:rsidRPr="005A5509">
              <w:rPr>
                <w:rFonts w:ascii="Arial" w:hAnsi="Arial"/>
                <w:sz w:val="18"/>
                <w:lang w:eastAsia="zh-CN"/>
              </w:rPr>
              <w:t>)</w:t>
            </w:r>
          </w:p>
          <w:p w:rsidR="002E5661" w:rsidRPr="005A5509" w:rsidRDefault="002E5661" w:rsidP="002E5661">
            <w:pPr>
              <w:keepNext/>
              <w:keepLines/>
              <w:spacing w:after="0"/>
              <w:rPr>
                <w:rFonts w:ascii="Arial" w:hAnsi="Arial"/>
                <w:sz w:val="18"/>
                <w:lang w:eastAsia="zh-CN"/>
              </w:rPr>
            </w:pPr>
            <w:r w:rsidRPr="005A5509">
              <w:rPr>
                <w:rFonts w:ascii="Arial" w:hAnsi="Arial"/>
                <w:i/>
                <w:sz w:val="18"/>
                <w:lang w:eastAsia="zh-CN"/>
              </w:rPr>
              <w:t>a= extmap:&lt;x&gt; &lt;CVO-URN or ROI URN&gt;</w:t>
            </w:r>
            <w:r w:rsidRPr="005A5509">
              <w:rPr>
                <w:rFonts w:ascii="Arial" w:hAnsi="Arial"/>
                <w:sz w:val="18"/>
                <w:lang w:eastAsia="zh-CN"/>
              </w:rPr>
              <w:t xml:space="preserve"> (NOTE 6) </w:t>
            </w:r>
          </w:p>
          <w:p w:rsidR="002E5661" w:rsidRPr="005A5509" w:rsidRDefault="002E5661" w:rsidP="002E5661">
            <w:pPr>
              <w:keepNext/>
              <w:keepLines/>
              <w:spacing w:after="0"/>
              <w:rPr>
                <w:rFonts w:ascii="Arial" w:hAnsi="Arial"/>
                <w:sz w:val="18"/>
                <w:lang w:eastAsia="zh-CN"/>
              </w:rPr>
            </w:pPr>
            <w:r w:rsidRPr="005A5509">
              <w:rPr>
                <w:rFonts w:ascii="Arial" w:hAnsi="Arial"/>
                <w:i/>
                <w:iCs/>
                <w:sz w:val="18"/>
                <w:lang w:eastAsia="zh-CN"/>
              </w:rPr>
              <w:t xml:space="preserve">a= imageattr: </w:t>
            </w:r>
            <w:r w:rsidRPr="005A5509">
              <w:rPr>
                <w:rFonts w:ascii="Arial" w:hAnsi="Arial"/>
                <w:i/>
                <w:sz w:val="18"/>
              </w:rPr>
              <w:t xml:space="preserve">&lt;payload type&gt; </w:t>
            </w:r>
            <w:r w:rsidRPr="005A5509">
              <w:rPr>
                <w:rFonts w:ascii="Arial" w:hAnsi="Arial"/>
                <w:i/>
                <w:iCs/>
                <w:sz w:val="18"/>
                <w:lang w:eastAsia="zh-CN"/>
              </w:rPr>
              <w:t xml:space="preserve">&lt;…&gt; </w:t>
            </w:r>
            <w:r w:rsidRPr="005A5509">
              <w:rPr>
                <w:rFonts w:ascii="Arial" w:hAnsi="Arial"/>
                <w:sz w:val="18"/>
                <w:lang w:eastAsia="zh-CN"/>
              </w:rPr>
              <w:t>(NOTE 7)</w:t>
            </w:r>
          </w:p>
          <w:p w:rsidR="002E5661" w:rsidRPr="005A5509" w:rsidRDefault="002E5661" w:rsidP="002E5661">
            <w:pPr>
              <w:spacing w:after="0"/>
              <w:rPr>
                <w:rFonts w:ascii="Arial" w:hAnsi="Arial"/>
                <w:sz w:val="18"/>
                <w:lang w:eastAsia="zh-CN"/>
              </w:rPr>
            </w:pPr>
            <w:r w:rsidRPr="005A5509">
              <w:rPr>
                <w:rFonts w:ascii="Arial" w:hAnsi="Arial"/>
                <w:i/>
                <w:iCs/>
                <w:sz w:val="18"/>
                <w:lang w:eastAsia="zh-CN"/>
              </w:rPr>
              <w:t xml:space="preserve">a= </w:t>
            </w:r>
            <w:r w:rsidRPr="005A5509">
              <w:rPr>
                <w:rFonts w:ascii="Arial" w:hAnsi="Arial" w:hint="eastAsia"/>
                <w:i/>
                <w:iCs/>
                <w:sz w:val="18"/>
                <w:lang w:eastAsia="zh-CN"/>
              </w:rPr>
              <w:t>sctp-port</w:t>
            </w:r>
            <w:r w:rsidRPr="005A5509">
              <w:rPr>
                <w:rFonts w:ascii="Arial" w:hAnsi="Arial"/>
                <w:i/>
                <w:iCs/>
                <w:sz w:val="18"/>
                <w:lang w:eastAsia="zh-CN"/>
              </w:rPr>
              <w:t xml:space="preserve">: </w:t>
            </w:r>
            <w:r w:rsidRPr="005A5509">
              <w:rPr>
                <w:rFonts w:ascii="Arial" w:hAnsi="Arial"/>
                <w:i/>
                <w:sz w:val="18"/>
              </w:rPr>
              <w:t>&lt;p</w:t>
            </w:r>
            <w:r w:rsidRPr="005A5509">
              <w:rPr>
                <w:rFonts w:ascii="Arial" w:hAnsi="Arial" w:hint="eastAsia"/>
                <w:i/>
                <w:sz w:val="18"/>
                <w:lang w:eastAsia="zh-CN"/>
              </w:rPr>
              <w:t>ort</w:t>
            </w:r>
            <w:r w:rsidRPr="005A5509">
              <w:rPr>
                <w:rFonts w:ascii="Arial" w:hAnsi="Arial"/>
                <w:i/>
                <w:sz w:val="18"/>
              </w:rPr>
              <w:t>&gt;</w:t>
            </w:r>
            <w:r w:rsidRPr="005A5509">
              <w:rPr>
                <w:rFonts w:ascii="Arial" w:hAnsi="Arial"/>
                <w:i/>
                <w:iCs/>
                <w:sz w:val="18"/>
                <w:lang w:eastAsia="zh-CN"/>
              </w:rPr>
              <w:t xml:space="preserve"> </w:t>
            </w:r>
            <w:r w:rsidRPr="005A5509">
              <w:rPr>
                <w:rFonts w:ascii="Arial" w:hAnsi="Arial"/>
                <w:sz w:val="18"/>
                <w:lang w:eastAsia="zh-CN"/>
              </w:rPr>
              <w:t>(NOTE</w:t>
            </w:r>
            <w:r w:rsidRPr="005A5509">
              <w:rPr>
                <w:rFonts w:ascii="Arial" w:hAnsi="Arial"/>
                <w:sz w:val="18"/>
                <w:lang w:val="en-US" w:eastAsia="zh-CN"/>
              </w:rPr>
              <w:t> </w:t>
            </w:r>
            <w:r w:rsidRPr="005A5509">
              <w:rPr>
                <w:rFonts w:ascii="Arial" w:hAnsi="Arial" w:hint="eastAsia"/>
                <w:sz w:val="18"/>
                <w:lang w:eastAsia="zh-CN"/>
              </w:rPr>
              <w:t>8</w:t>
            </w:r>
            <w:r w:rsidRPr="005A5509">
              <w:rPr>
                <w:rFonts w:ascii="Arial" w:hAnsi="Arial"/>
                <w:sz w:val="18"/>
                <w:lang w:eastAsia="zh-CN"/>
              </w:rPr>
              <w:t>)</w:t>
            </w:r>
          </w:p>
          <w:p w:rsidR="002E5661" w:rsidRPr="005A5509" w:rsidRDefault="002E5661" w:rsidP="002E5661">
            <w:pPr>
              <w:spacing w:after="0"/>
              <w:rPr>
                <w:rFonts w:ascii="Arial" w:hAnsi="Arial"/>
                <w:sz w:val="18"/>
                <w:lang w:eastAsia="zh-CN"/>
              </w:rPr>
            </w:pPr>
            <w:r w:rsidRPr="005A5509">
              <w:rPr>
                <w:rFonts w:ascii="Arial" w:hAnsi="Arial" w:hint="eastAsia"/>
                <w:i/>
                <w:sz w:val="18"/>
                <w:lang w:eastAsia="zh-CN"/>
              </w:rPr>
              <w:t xml:space="preserve">a= </w:t>
            </w:r>
            <w:r w:rsidRPr="005A5509">
              <w:rPr>
                <w:rFonts w:ascii="Arial" w:hAnsi="Arial"/>
                <w:i/>
                <w:iCs/>
                <w:sz w:val="18"/>
                <w:lang w:eastAsia="zh-CN"/>
              </w:rPr>
              <w:t xml:space="preserve">max-message-size: </w:t>
            </w:r>
            <w:r w:rsidRPr="005A5509">
              <w:rPr>
                <w:rFonts w:ascii="Arial" w:hAnsi="Arial"/>
                <w:i/>
                <w:sz w:val="18"/>
              </w:rPr>
              <w:t>&lt;</w:t>
            </w:r>
            <w:r w:rsidRPr="005A5509">
              <w:rPr>
                <w:rFonts w:ascii="Arial" w:hAnsi="Arial" w:hint="eastAsia"/>
                <w:i/>
                <w:sz w:val="18"/>
                <w:lang w:eastAsia="zh-CN"/>
              </w:rPr>
              <w:t>value</w:t>
            </w:r>
            <w:r w:rsidRPr="005A5509">
              <w:rPr>
                <w:rFonts w:ascii="Arial" w:hAnsi="Arial"/>
                <w:i/>
                <w:sz w:val="18"/>
              </w:rPr>
              <w:t>&gt;</w:t>
            </w:r>
            <w:r w:rsidRPr="005A5509">
              <w:rPr>
                <w:rFonts w:ascii="Arial" w:hAnsi="Arial"/>
                <w:i/>
                <w:iCs/>
                <w:sz w:val="18"/>
                <w:lang w:eastAsia="zh-CN"/>
              </w:rPr>
              <w:t xml:space="preserve"> </w:t>
            </w:r>
            <w:r w:rsidRPr="005A5509">
              <w:rPr>
                <w:rFonts w:ascii="Arial" w:hAnsi="Arial"/>
                <w:sz w:val="18"/>
                <w:lang w:eastAsia="zh-CN"/>
              </w:rPr>
              <w:t>(NOTE</w:t>
            </w:r>
            <w:r w:rsidRPr="005A5509">
              <w:rPr>
                <w:rFonts w:ascii="Arial" w:hAnsi="Arial"/>
                <w:sz w:val="18"/>
                <w:lang w:val="en-US" w:eastAsia="zh-CN"/>
              </w:rPr>
              <w:t> </w:t>
            </w:r>
            <w:r w:rsidRPr="005A5509">
              <w:rPr>
                <w:rFonts w:ascii="Arial" w:hAnsi="Arial" w:hint="eastAsia"/>
                <w:sz w:val="18"/>
                <w:lang w:eastAsia="zh-CN"/>
              </w:rPr>
              <w:t>8</w:t>
            </w:r>
            <w:r w:rsidRPr="005A5509">
              <w:rPr>
                <w:rFonts w:ascii="Arial" w:hAnsi="Arial"/>
                <w:sz w:val="18"/>
                <w:lang w:eastAsia="zh-CN"/>
              </w:rPr>
              <w:t>)</w:t>
            </w:r>
          </w:p>
          <w:p w:rsidR="002E5661" w:rsidRPr="005A5509" w:rsidRDefault="002E5661" w:rsidP="002E5661">
            <w:pPr>
              <w:spacing w:after="0"/>
              <w:rPr>
                <w:rFonts w:ascii="Arial" w:hAnsi="Arial"/>
                <w:sz w:val="18"/>
                <w:lang w:eastAsia="zh-CN"/>
              </w:rPr>
            </w:pPr>
            <w:r w:rsidRPr="005A5509">
              <w:rPr>
                <w:rFonts w:ascii="Arial" w:hAnsi="Arial"/>
                <w:i/>
                <w:iCs/>
                <w:sz w:val="18"/>
                <w:lang w:eastAsia="zh-CN"/>
              </w:rPr>
              <w:t xml:space="preserve">a= </w:t>
            </w:r>
            <w:r w:rsidRPr="005A5509">
              <w:rPr>
                <w:rFonts w:ascii="Arial" w:hAnsi="Arial" w:hint="eastAsia"/>
                <w:i/>
                <w:iCs/>
                <w:sz w:val="18"/>
                <w:lang w:eastAsia="zh-CN"/>
              </w:rPr>
              <w:t>dcmap</w:t>
            </w:r>
            <w:r w:rsidRPr="005A5509">
              <w:rPr>
                <w:rFonts w:ascii="Arial" w:hAnsi="Arial"/>
                <w:i/>
                <w:iCs/>
                <w:sz w:val="18"/>
                <w:lang w:eastAsia="zh-CN"/>
              </w:rPr>
              <w:t>:</w:t>
            </w:r>
            <w:r w:rsidRPr="005A5509">
              <w:rPr>
                <w:rFonts w:ascii="Arial" w:hAnsi="Arial" w:hint="eastAsia"/>
                <w:i/>
                <w:iCs/>
                <w:sz w:val="18"/>
                <w:lang w:eastAsia="zh-CN"/>
              </w:rPr>
              <w:t>&lt;</w:t>
            </w:r>
            <w:r w:rsidRPr="005A5509">
              <w:t xml:space="preserve"> </w:t>
            </w:r>
            <w:r w:rsidRPr="005A5509">
              <w:rPr>
                <w:rFonts w:ascii="Arial" w:hAnsi="Arial"/>
                <w:i/>
                <w:iCs/>
                <w:sz w:val="18"/>
                <w:lang w:eastAsia="zh-CN"/>
              </w:rPr>
              <w:t>dcmap-stream-id</w:t>
            </w:r>
            <w:r w:rsidRPr="005A5509">
              <w:rPr>
                <w:rFonts w:ascii="Arial" w:hAnsi="Arial" w:hint="eastAsia"/>
                <w:i/>
                <w:iCs/>
                <w:sz w:val="18"/>
                <w:lang w:eastAsia="zh-CN"/>
              </w:rPr>
              <w:t>&gt;</w:t>
            </w:r>
            <w:r w:rsidRPr="005A5509">
              <w:rPr>
                <w:rFonts w:ascii="Arial" w:hAnsi="Arial"/>
                <w:i/>
                <w:iCs/>
                <w:sz w:val="18"/>
                <w:lang w:eastAsia="zh-CN"/>
              </w:rPr>
              <w:t xml:space="preserve"> </w:t>
            </w:r>
            <w:r w:rsidRPr="005A5509">
              <w:rPr>
                <w:rFonts w:ascii="Arial" w:hAnsi="Arial"/>
                <w:i/>
                <w:sz w:val="18"/>
              </w:rPr>
              <w:t>&lt;</w:t>
            </w:r>
            <w:r w:rsidRPr="005A5509">
              <w:t xml:space="preserve"> </w:t>
            </w:r>
            <w:r w:rsidRPr="005A5509">
              <w:rPr>
                <w:rFonts w:ascii="Arial" w:hAnsi="Arial"/>
                <w:i/>
                <w:sz w:val="18"/>
                <w:lang w:eastAsia="zh-CN"/>
              </w:rPr>
              <w:t>subprotocol-opt</w:t>
            </w:r>
            <w:r w:rsidRPr="005A5509">
              <w:rPr>
                <w:rFonts w:ascii="Arial" w:hAnsi="Arial"/>
                <w:i/>
                <w:sz w:val="18"/>
              </w:rPr>
              <w:t>&gt;</w:t>
            </w:r>
            <w:r w:rsidRPr="005A5509">
              <w:rPr>
                <w:rFonts w:ascii="Arial" w:hAnsi="Arial"/>
                <w:i/>
                <w:iCs/>
                <w:sz w:val="18"/>
                <w:lang w:eastAsia="zh-CN"/>
              </w:rPr>
              <w:t xml:space="preserve"> </w:t>
            </w:r>
            <w:r w:rsidRPr="005A5509">
              <w:rPr>
                <w:rFonts w:ascii="Arial" w:hAnsi="Arial"/>
                <w:sz w:val="18"/>
                <w:lang w:eastAsia="zh-CN"/>
              </w:rPr>
              <w:t>(NOTE</w:t>
            </w:r>
            <w:r w:rsidRPr="005A5509">
              <w:rPr>
                <w:rFonts w:ascii="Arial" w:hAnsi="Arial"/>
                <w:sz w:val="18"/>
                <w:lang w:val="en-US" w:eastAsia="zh-CN"/>
              </w:rPr>
              <w:t> </w:t>
            </w:r>
            <w:r w:rsidRPr="005A5509">
              <w:rPr>
                <w:rFonts w:ascii="Arial" w:hAnsi="Arial" w:hint="eastAsia"/>
                <w:sz w:val="18"/>
                <w:lang w:eastAsia="zh-CN"/>
              </w:rPr>
              <w:t>9</w:t>
            </w:r>
            <w:r w:rsidRPr="005A5509">
              <w:rPr>
                <w:rFonts w:ascii="Arial" w:hAnsi="Arial"/>
                <w:sz w:val="18"/>
                <w:lang w:eastAsia="zh-CN"/>
              </w:rPr>
              <w:t>)</w:t>
            </w:r>
          </w:p>
          <w:p w:rsidR="002E5661" w:rsidRPr="005A5509" w:rsidRDefault="002E5661" w:rsidP="002E5661">
            <w:pPr>
              <w:keepNext/>
              <w:keepLines/>
              <w:spacing w:after="0"/>
              <w:rPr>
                <w:rFonts w:ascii="Arial" w:hAnsi="Arial" w:cs="Arial"/>
                <w:sz w:val="18"/>
                <w:szCs w:val="18"/>
                <w:lang w:eastAsia="zh-CN"/>
              </w:rPr>
            </w:pPr>
            <w:r w:rsidRPr="005A5509">
              <w:rPr>
                <w:rFonts w:ascii="Arial" w:hAnsi="Arial" w:cs="Arial"/>
                <w:i/>
                <w:sz w:val="18"/>
                <w:szCs w:val="18"/>
              </w:rPr>
              <w:t xml:space="preserve">a= fingerprint: </w:t>
            </w:r>
            <w:r w:rsidRPr="005A5509">
              <w:rPr>
                <w:rFonts w:ascii="Arial" w:hAnsi="Arial" w:cs="Arial"/>
                <w:i/>
                <w:sz w:val="18"/>
                <w:szCs w:val="18"/>
                <w:lang w:eastAsia="zh-CN"/>
              </w:rPr>
              <w:t>&lt;</w:t>
            </w:r>
            <w:r w:rsidRPr="005A5509">
              <w:rPr>
                <w:rFonts w:ascii="Arial" w:hAnsi="Arial" w:cs="Arial"/>
                <w:i/>
                <w:sz w:val="18"/>
                <w:szCs w:val="18"/>
              </w:rPr>
              <w:t>certificate fingerprint</w:t>
            </w:r>
            <w:r w:rsidRPr="005A5509">
              <w:rPr>
                <w:rFonts w:ascii="Arial" w:hAnsi="Arial" w:cs="Arial"/>
                <w:i/>
                <w:sz w:val="18"/>
                <w:szCs w:val="18"/>
                <w:lang w:eastAsia="zh-CN"/>
              </w:rPr>
              <w:t xml:space="preserve">&gt; </w:t>
            </w:r>
            <w:r w:rsidRPr="005A5509">
              <w:rPr>
                <w:rFonts w:ascii="Arial" w:hAnsi="Arial" w:cs="Arial"/>
                <w:sz w:val="18"/>
                <w:szCs w:val="18"/>
                <w:lang w:eastAsia="zh-CN"/>
              </w:rPr>
              <w:t>(NOTE 10)</w:t>
            </w:r>
          </w:p>
          <w:p w:rsidR="002E5661" w:rsidRPr="005A5509" w:rsidRDefault="002E5661" w:rsidP="002E5661">
            <w:pPr>
              <w:keepNext/>
              <w:keepLines/>
              <w:spacing w:after="0"/>
              <w:rPr>
                <w:rFonts w:ascii="Arial" w:hAnsi="Arial" w:cs="Arial"/>
                <w:sz w:val="18"/>
                <w:szCs w:val="18"/>
                <w:lang w:eastAsia="zh-CN"/>
              </w:rPr>
            </w:pPr>
            <w:r w:rsidRPr="005A5509">
              <w:rPr>
                <w:rFonts w:ascii="Arial" w:hAnsi="Arial" w:cs="Arial"/>
                <w:i/>
                <w:sz w:val="18"/>
                <w:szCs w:val="18"/>
                <w:lang w:eastAsia="zh-CN"/>
              </w:rPr>
              <w:t xml:space="preserve">a=predefined_ROI: &lt;…&gt; </w:t>
            </w:r>
            <w:r w:rsidRPr="005A5509">
              <w:rPr>
                <w:rFonts w:ascii="Arial" w:hAnsi="Arial" w:cs="Arial"/>
                <w:sz w:val="18"/>
                <w:szCs w:val="18"/>
                <w:lang w:eastAsia="zh-CN"/>
              </w:rPr>
              <w:t>(NOTE 11)</w:t>
            </w:r>
          </w:p>
          <w:p w:rsidR="002E5661" w:rsidRPr="005A5509" w:rsidRDefault="002E5661" w:rsidP="002E5661">
            <w:pPr>
              <w:keepNext/>
              <w:keepLines/>
              <w:spacing w:after="0"/>
              <w:rPr>
                <w:rFonts w:ascii="Arial" w:hAnsi="Arial" w:cs="Arial"/>
                <w:sz w:val="18"/>
                <w:szCs w:val="18"/>
                <w:lang w:eastAsia="zh-CN"/>
              </w:rPr>
            </w:pPr>
            <w:r w:rsidRPr="005A5509">
              <w:rPr>
                <w:rFonts w:ascii="Arial" w:hAnsi="Arial" w:cs="Arial"/>
                <w:i/>
                <w:sz w:val="18"/>
                <w:szCs w:val="18"/>
                <w:lang w:eastAsia="zh-CN"/>
              </w:rPr>
              <w:t xml:space="preserve">a=bw-info: &lt;payload type&gt; &lt;dir&gt; </w:t>
            </w:r>
            <w:r w:rsidRPr="005A5509">
              <w:rPr>
                <w:rFonts w:ascii="Arial" w:hAnsi="Arial" w:cs="Arial"/>
                <w:i/>
                <w:sz w:val="18"/>
                <w:szCs w:val="18"/>
              </w:rPr>
              <w:t xml:space="preserve">&lt;MaxSupBw&gt;; &lt;MaxDesBw&gt;; &lt;MinDesBw&gt;; &lt;MinSupBw&gt;; &lt;IpVer&gt; </w:t>
            </w:r>
            <w:r w:rsidRPr="005A5509">
              <w:rPr>
                <w:rFonts w:ascii="Arial" w:hAnsi="Arial" w:cs="Arial"/>
                <w:sz w:val="18"/>
                <w:szCs w:val="18"/>
                <w:lang w:eastAsia="zh-CN"/>
              </w:rPr>
              <w:t>(NOTE 12)</w:t>
            </w:r>
          </w:p>
          <w:p w:rsidR="002E5661" w:rsidRPr="005A5509" w:rsidRDefault="002E5661" w:rsidP="002E5661">
            <w:pPr>
              <w:keepNext/>
              <w:keepLines/>
              <w:spacing w:after="0"/>
              <w:rPr>
                <w:rFonts w:ascii="Arial" w:hAnsi="Arial" w:cs="Arial"/>
                <w:sz w:val="18"/>
                <w:szCs w:val="18"/>
                <w:lang w:eastAsia="zh-CN"/>
              </w:rPr>
            </w:pPr>
            <w:r w:rsidRPr="005A5509">
              <w:rPr>
                <w:rFonts w:ascii="Arial" w:hAnsi="Arial" w:cs="Arial"/>
                <w:i/>
                <w:sz w:val="18"/>
                <w:szCs w:val="18"/>
                <w:lang w:eastAsia="zh-CN"/>
              </w:rPr>
              <w:t>a=content: &lt;mediacnt&gt;</w:t>
            </w:r>
            <w:r w:rsidRPr="005A5509">
              <w:rPr>
                <w:rFonts w:ascii="Arial" w:hAnsi="Arial" w:cs="Arial"/>
                <w:sz w:val="18"/>
                <w:szCs w:val="18"/>
                <w:lang w:eastAsia="zh-CN"/>
              </w:rPr>
              <w:t xml:space="preserve"> (NOTE 15)</w:t>
            </w:r>
          </w:p>
          <w:p w:rsidR="002E5661" w:rsidRPr="005A5509" w:rsidRDefault="002E5661" w:rsidP="002E5661">
            <w:pPr>
              <w:keepNext/>
              <w:keepLines/>
              <w:spacing w:after="0"/>
              <w:rPr>
                <w:rFonts w:ascii="Arial" w:hAnsi="Arial" w:cs="Arial"/>
                <w:sz w:val="18"/>
                <w:szCs w:val="18"/>
                <w:lang w:eastAsia="zh-CN"/>
              </w:rPr>
            </w:pPr>
            <w:r w:rsidRPr="005A5509">
              <w:rPr>
                <w:rFonts w:ascii="Arial" w:hAnsi="Arial" w:cs="Arial"/>
                <w:i/>
                <w:sz w:val="18"/>
                <w:szCs w:val="18"/>
                <w:lang w:eastAsia="zh-CN"/>
              </w:rPr>
              <w:t>a=simulcast: &lt;sc-dir&gt; &lt;rid-id-list&gt;</w:t>
            </w:r>
            <w:r w:rsidRPr="005A5509">
              <w:rPr>
                <w:rFonts w:ascii="Arial" w:hAnsi="Arial" w:cs="Arial"/>
                <w:sz w:val="18"/>
                <w:szCs w:val="18"/>
                <w:lang w:eastAsia="zh-CN"/>
              </w:rPr>
              <w:t xml:space="preserve"> (NOTE 16)</w:t>
            </w:r>
          </w:p>
          <w:p w:rsidR="002E5661" w:rsidRPr="005A5509" w:rsidRDefault="002E5661" w:rsidP="002E5661">
            <w:pPr>
              <w:keepNext/>
              <w:keepLines/>
              <w:spacing w:after="0"/>
              <w:rPr>
                <w:rFonts w:ascii="Arial" w:hAnsi="Arial" w:cs="Arial"/>
                <w:sz w:val="18"/>
                <w:szCs w:val="18"/>
                <w:lang w:eastAsia="zh-CN"/>
              </w:rPr>
            </w:pPr>
            <w:r w:rsidRPr="005A5509">
              <w:rPr>
                <w:rFonts w:ascii="Arial" w:hAnsi="Arial" w:cs="Arial"/>
                <w:i/>
                <w:sz w:val="18"/>
                <w:szCs w:val="18"/>
                <w:lang w:eastAsia="zh-CN"/>
              </w:rPr>
              <w:t xml:space="preserve">a=rid: &lt;rid-id&gt; &lt;dir&gt; </w:t>
            </w:r>
            <w:r w:rsidRPr="005A5509">
              <w:rPr>
                <w:rFonts w:ascii="Arial" w:hAnsi="Arial"/>
                <w:i/>
                <w:sz w:val="18"/>
              </w:rPr>
              <w:t>&lt;payload type&gt;</w:t>
            </w:r>
            <w:r w:rsidRPr="005A5509">
              <w:rPr>
                <w:rFonts w:ascii="Arial" w:hAnsi="Arial" w:cs="Arial"/>
                <w:sz w:val="18"/>
                <w:szCs w:val="18"/>
                <w:lang w:eastAsia="zh-CN"/>
              </w:rPr>
              <w:t xml:space="preserve"> (NOTE 17)</w:t>
            </w:r>
          </w:p>
          <w:p w:rsidR="002E5661" w:rsidRPr="005A5509" w:rsidRDefault="002E5661" w:rsidP="002E5661">
            <w:pPr>
              <w:keepNext/>
              <w:keepLines/>
              <w:spacing w:after="0"/>
              <w:rPr>
                <w:rFonts w:ascii="Arial" w:hAnsi="Arial"/>
                <w:sz w:val="18"/>
              </w:rPr>
            </w:pPr>
            <w:r w:rsidRPr="005A5509">
              <w:rPr>
                <w:rFonts w:ascii="Arial" w:hAnsi="Arial"/>
                <w:i/>
                <w:sz w:val="18"/>
              </w:rPr>
              <w:t xml:space="preserve">a=ccc_list: &lt;codeclist&gt; </w:t>
            </w:r>
            <w:r w:rsidRPr="005A5509">
              <w:rPr>
                <w:rFonts w:ascii="Arial" w:hAnsi="Arial" w:cs="Arial"/>
                <w:i/>
                <w:sz w:val="18"/>
              </w:rPr>
              <w:t>"</w:t>
            </w:r>
            <w:r w:rsidRPr="005A5509">
              <w:rPr>
                <w:rFonts w:ascii="Arial" w:hAnsi="Arial"/>
                <w:i/>
                <w:sz w:val="18"/>
              </w:rPr>
              <w:t>|</w:t>
            </w:r>
            <w:r w:rsidRPr="005A5509">
              <w:rPr>
                <w:rFonts w:ascii="Arial" w:hAnsi="Arial" w:cs="Arial"/>
                <w:i/>
                <w:sz w:val="18"/>
              </w:rPr>
              <w:t>"</w:t>
            </w:r>
            <w:r w:rsidRPr="005A5509">
              <w:rPr>
                <w:rFonts w:ascii="Arial" w:hAnsi="Arial"/>
                <w:i/>
                <w:sz w:val="18"/>
              </w:rPr>
              <w:t xml:space="preserve"> &lt;ccc-prof&gt;</w:t>
            </w:r>
            <w:r w:rsidRPr="005A5509">
              <w:rPr>
                <w:rFonts w:ascii="Arial" w:hAnsi="Arial"/>
                <w:sz w:val="18"/>
              </w:rPr>
              <w:t xml:space="preserve"> </w:t>
            </w:r>
            <w:r w:rsidRPr="005A5509">
              <w:rPr>
                <w:rFonts w:ascii="Arial" w:hAnsi="Arial" w:cs="Arial"/>
                <w:sz w:val="18"/>
                <w:szCs w:val="18"/>
                <w:lang w:eastAsia="zh-CN"/>
              </w:rPr>
              <w:t>(NOTE 18)</w:t>
            </w:r>
          </w:p>
          <w:p w:rsidR="002E5661" w:rsidRPr="005A5509" w:rsidRDefault="002E5661" w:rsidP="002E5661">
            <w:pPr>
              <w:keepNext/>
              <w:keepLines/>
              <w:spacing w:after="0"/>
              <w:rPr>
                <w:rFonts w:ascii="Arial" w:hAnsi="Arial"/>
                <w:sz w:val="18"/>
              </w:rPr>
            </w:pPr>
          </w:p>
          <w:p w:rsidR="002E5661" w:rsidRPr="005A5509" w:rsidRDefault="002E5661" w:rsidP="002E5661">
            <w:pPr>
              <w:keepNext/>
              <w:keepLines/>
              <w:spacing w:after="0"/>
              <w:rPr>
                <w:rFonts w:ascii="Arial" w:hAnsi="Arial"/>
                <w:sz w:val="18"/>
              </w:rPr>
            </w:pPr>
            <w:r w:rsidRPr="005A5509">
              <w:rPr>
                <w:rFonts w:ascii="Arial" w:hAnsi="Arial"/>
                <w:sz w:val="18"/>
              </w:rPr>
              <w:t>ICE support</w:t>
            </w:r>
          </w:p>
          <w:p w:rsidR="002E5661" w:rsidRPr="005A5509" w:rsidRDefault="002E5661" w:rsidP="002E5661">
            <w:pPr>
              <w:pStyle w:val="TAL"/>
            </w:pPr>
            <w:r w:rsidRPr="005A5509">
              <w:t>The attributes "a=candidate", "a=ice-pwd", and "a=ice-ufrag" (see IETF RFC 5245 [48]) may be provided for an SDP m-line in the local and remote descriptor if the MRFP supports ICE, see also 3GPP TS </w:t>
            </w:r>
            <w:r w:rsidRPr="005A5509">
              <w:rPr>
                <w:rFonts w:hint="eastAsia"/>
              </w:rPr>
              <w:t>24</w:t>
            </w:r>
            <w:r w:rsidRPr="005A5509">
              <w:t>.</w:t>
            </w:r>
            <w:r w:rsidRPr="005A5509">
              <w:rPr>
                <w:rFonts w:hint="eastAsia"/>
              </w:rPr>
              <w:t>229</w:t>
            </w:r>
            <w:r w:rsidRPr="005A5509">
              <w:t> [49]. In the local descriptor, the MRFC shall provide "a=ice-pwd", and "a=ice-ufrag" with wildcard sign "$" to request the allocation of a password and user name fragment, and the "a=candidate" of type "host" with the transport, port and priority parameters with wildcard sign "$" to request the allocation of a host candidate. The MRFP shall then reply with completed "a=ice-pwd", and "a=ice-ufrag" and "a=candidate" attributes in the local descriptor, and shall include "a=ice-lite" if it only supports ICE lite. In the remote descriptor, the MRFC may provide the "a=candidate", "a=ice-pwd", and "a=ice-ufrag".</w:t>
            </w:r>
          </w:p>
          <w:p w:rsidR="002E5661" w:rsidRPr="005A5509" w:rsidRDefault="002E5661" w:rsidP="002E5661">
            <w:pPr>
              <w:pStyle w:val="TAL"/>
            </w:pPr>
          </w:p>
          <w:p w:rsidR="002E5661" w:rsidRPr="005A5509" w:rsidRDefault="002E5661" w:rsidP="002E5661">
            <w:pPr>
              <w:keepNext/>
              <w:keepLines/>
              <w:spacing w:after="0"/>
              <w:rPr>
                <w:rFonts w:ascii="Arial" w:hAnsi="Arial"/>
                <w:sz w:val="18"/>
              </w:rPr>
            </w:pPr>
            <w:r w:rsidRPr="005A5509">
              <w:rPr>
                <w:rFonts w:ascii="Arial" w:hAnsi="Arial"/>
                <w:sz w:val="18"/>
              </w:rPr>
              <w:t>SDP Capability Negotiation support:</w:t>
            </w:r>
          </w:p>
          <w:p w:rsidR="002E5661" w:rsidRPr="005A5509" w:rsidRDefault="002E5661" w:rsidP="002E5661">
            <w:pPr>
              <w:pStyle w:val="TAL"/>
              <w:rPr>
                <w:lang w:eastAsia="zh-CN"/>
              </w:rPr>
            </w:pPr>
            <w:r w:rsidRPr="005A5509">
              <w:t>the attributes of "a=acap", "a=tcap", "a=pcfg" and "a=acfg"  (see IETF RFC 5939 [69]) may be provided in the local descriptor and/or remote descriptor.</w:t>
            </w:r>
          </w:p>
        </w:tc>
      </w:tr>
      <w:tr w:rsidR="002E5661" w:rsidRPr="005A5509" w:rsidTr="002E5661">
        <w:tc>
          <w:tcPr>
            <w:tcW w:w="9747" w:type="dxa"/>
            <w:gridSpan w:val="3"/>
          </w:tcPr>
          <w:p w:rsidR="002E5661" w:rsidRPr="005A5509" w:rsidRDefault="002E5661" w:rsidP="002E5661">
            <w:pPr>
              <w:pStyle w:val="TAN"/>
            </w:pPr>
            <w:r w:rsidRPr="005A5509">
              <w:t>NOTE 1:</w:t>
            </w:r>
            <w:r w:rsidRPr="005A5509">
              <w:tab/>
              <w:t>The "application"</w:t>
            </w:r>
            <w:r w:rsidRPr="005A5509">
              <w:rPr>
                <w:rFonts w:hint="eastAsia"/>
              </w:rPr>
              <w:t xml:space="preserve"> media is used to describe </w:t>
            </w:r>
            <w:r w:rsidRPr="005A5509">
              <w:t>H.248 stream for a BFCP stream</w:t>
            </w:r>
            <w:r w:rsidRPr="005A5509">
              <w:rPr>
                <w:rFonts w:hint="eastAsia"/>
                <w:lang w:eastAsia="zh-CN"/>
              </w:rPr>
              <w:t xml:space="preserve"> or </w:t>
            </w:r>
            <w:r w:rsidRPr="005A5509">
              <w:t>H.248 stream</w:t>
            </w:r>
            <w:r w:rsidRPr="005A5509">
              <w:rPr>
                <w:lang w:eastAsia="zh-CN"/>
              </w:rPr>
              <w:t xml:space="preserve"> for </w:t>
            </w:r>
            <w:r w:rsidRPr="005A5509">
              <w:rPr>
                <w:rFonts w:hint="eastAsia"/>
                <w:lang w:eastAsia="zh-CN"/>
              </w:rPr>
              <w:t>a</w:t>
            </w:r>
            <w:r w:rsidRPr="005A5509">
              <w:rPr>
                <w:lang w:eastAsia="zh-CN"/>
              </w:rPr>
              <w:t>n</w:t>
            </w:r>
            <w:r w:rsidRPr="005A5509">
              <w:rPr>
                <w:rFonts w:hint="eastAsia"/>
                <w:lang w:eastAsia="zh-CN"/>
              </w:rPr>
              <w:t xml:space="preserve"> UDP/DTLS/SCTP </w:t>
            </w:r>
            <w:r w:rsidRPr="005A5509">
              <w:rPr>
                <w:lang w:eastAsia="zh-CN"/>
              </w:rPr>
              <w:t>stream</w:t>
            </w:r>
            <w:r w:rsidRPr="005A5509">
              <w:rPr>
                <w:rFonts w:hint="eastAsia"/>
                <w:lang w:eastAsia="zh-CN"/>
              </w:rPr>
              <w:t xml:space="preserve"> to be created for a CLUE data channel in telepresence using IMS as specified in 3GPP TS 24.</w:t>
            </w:r>
            <w:r w:rsidRPr="005A5509">
              <w:rPr>
                <w:lang w:val="en-US" w:eastAsia="zh-CN"/>
              </w:rPr>
              <w:t>1</w:t>
            </w:r>
            <w:r w:rsidRPr="005A5509">
              <w:rPr>
                <w:rFonts w:hint="eastAsia"/>
                <w:lang w:val="en-US" w:eastAsia="zh-CN"/>
              </w:rPr>
              <w:t>03 </w:t>
            </w:r>
            <w:r w:rsidRPr="005A5509">
              <w:rPr>
                <w:lang w:val="en-US" w:eastAsia="zh-CN"/>
              </w:rPr>
              <w:t>[60]</w:t>
            </w:r>
            <w:r w:rsidRPr="005A5509">
              <w:rPr>
                <w:rFonts w:hint="eastAsia"/>
              </w:rPr>
              <w:t xml:space="preserve">. The way to </w:t>
            </w:r>
            <w:r w:rsidRPr="005A5509">
              <w:t>generate a</w:t>
            </w:r>
            <w:r w:rsidRPr="005A5509">
              <w:rPr>
                <w:rFonts w:hint="eastAsia"/>
                <w:lang w:eastAsia="zh-CN"/>
              </w:rPr>
              <w:t>n</w:t>
            </w:r>
            <w:r w:rsidRPr="005A5509">
              <w:t xml:space="preserve"> "m" line for a BFCP stream</w:t>
            </w:r>
            <w:r w:rsidRPr="005A5509">
              <w:rPr>
                <w:rFonts w:hint="eastAsia"/>
              </w:rPr>
              <w:t xml:space="preserve"> follows the format specified in</w:t>
            </w:r>
            <w:r w:rsidRPr="005A5509">
              <w:t xml:space="preserve"> IETF RFC 4583 </w:t>
            </w:r>
            <w:r w:rsidRPr="005A5509">
              <w:rPr>
                <w:rFonts w:hint="eastAsia"/>
              </w:rPr>
              <w:t>[</w:t>
            </w:r>
            <w:r w:rsidRPr="005A5509">
              <w:t>32</w:t>
            </w:r>
            <w:r w:rsidRPr="005A5509">
              <w:rPr>
                <w:rFonts w:hint="eastAsia"/>
              </w:rPr>
              <w:t>]</w:t>
            </w:r>
            <w:r w:rsidRPr="005A5509">
              <w:t xml:space="preserve">, </w:t>
            </w:r>
            <w:r w:rsidRPr="005A5509">
              <w:rPr>
                <w:rFonts w:hint="eastAsia"/>
              </w:rPr>
              <w:t xml:space="preserve">where </w:t>
            </w:r>
            <w:r w:rsidRPr="005A5509">
              <w:t>the port is always a TCP port, the transport field is "TCP/TLS/BFCP" if IMS media plane security is applied or otherwise "TCP/BFCP",</w:t>
            </w:r>
            <w:r w:rsidRPr="005A5509">
              <w:rPr>
                <w:rFonts w:hint="eastAsia"/>
              </w:rPr>
              <w:t xml:space="preserve"> </w:t>
            </w:r>
            <w:r w:rsidRPr="005A5509">
              <w:t>the fmt (format) list is ignored.</w:t>
            </w:r>
            <w:r w:rsidRPr="005A5509">
              <w:rPr>
                <w:rFonts w:hint="eastAsia"/>
              </w:rPr>
              <w:t xml:space="preserve"> </w:t>
            </w:r>
            <w:r w:rsidRPr="005A5509">
              <w:rPr>
                <w:rFonts w:hint="eastAsia"/>
                <w:lang w:eastAsia="zh-CN"/>
              </w:rPr>
              <w:t>When a CLUE data channel is created, the</w:t>
            </w:r>
            <w:r w:rsidRPr="005A5509">
              <w:t xml:space="preserve"> "m" line for a </w:t>
            </w:r>
            <w:r w:rsidRPr="005A5509">
              <w:rPr>
                <w:rFonts w:hint="eastAsia"/>
                <w:lang w:eastAsia="zh-CN"/>
              </w:rPr>
              <w:t xml:space="preserve">UDP/DTLS/SCTP </w:t>
            </w:r>
            <w:r w:rsidRPr="005A5509">
              <w:rPr>
                <w:lang w:eastAsia="zh-CN"/>
              </w:rPr>
              <w:t>stream</w:t>
            </w:r>
            <w:r w:rsidRPr="005A5509">
              <w:rPr>
                <w:rFonts w:hint="eastAsia"/>
              </w:rPr>
              <w:t xml:space="preserve"> follows the format specified in</w:t>
            </w:r>
            <w:r w:rsidRPr="005A5509">
              <w:t xml:space="preserve"> </w:t>
            </w:r>
            <w:r w:rsidRPr="005A5509">
              <w:rPr>
                <w:rFonts w:hint="eastAsia"/>
                <w:lang w:eastAsia="zh-CN"/>
              </w:rPr>
              <w:t>IETF </w:t>
            </w:r>
            <w:r w:rsidRPr="005A5509">
              <w:rPr>
                <w:lang w:eastAsia="zh-CN"/>
              </w:rPr>
              <w:t>draft-ietf-mmusic-sctp-sdp</w:t>
            </w:r>
            <w:r w:rsidRPr="005A5509">
              <w:rPr>
                <w:lang w:val="en-US"/>
              </w:rPr>
              <w:t> </w:t>
            </w:r>
            <w:r w:rsidRPr="005A5509">
              <w:rPr>
                <w:rFonts w:hint="eastAsia"/>
              </w:rPr>
              <w:t>[61]</w:t>
            </w:r>
            <w:r w:rsidRPr="005A5509">
              <w:rPr>
                <w:rFonts w:hint="eastAsia"/>
                <w:lang w:eastAsia="zh-CN"/>
              </w:rPr>
              <w:t xml:space="preserve"> and IETF </w:t>
            </w:r>
            <w:r w:rsidRPr="005A5509">
              <w:rPr>
                <w:lang w:eastAsia="zh-CN"/>
              </w:rPr>
              <w:t>draft-</w:t>
            </w:r>
            <w:r w:rsidRPr="005A5509">
              <w:rPr>
                <w:rFonts w:hint="eastAsia"/>
                <w:lang w:eastAsia="zh-CN"/>
              </w:rPr>
              <w:t>ietf</w:t>
            </w:r>
            <w:r w:rsidRPr="005A5509">
              <w:rPr>
                <w:lang w:eastAsia="zh-CN"/>
              </w:rPr>
              <w:t>-mmusic-data-channel-sdpneg</w:t>
            </w:r>
            <w:r w:rsidRPr="005A5509">
              <w:rPr>
                <w:lang w:val="en-US" w:eastAsia="zh-CN"/>
              </w:rPr>
              <w:t> </w:t>
            </w:r>
            <w:r w:rsidRPr="005A5509">
              <w:rPr>
                <w:rFonts w:hint="eastAsia"/>
                <w:lang w:val="en-US" w:eastAsia="zh-CN"/>
              </w:rPr>
              <w:t>[62]</w:t>
            </w:r>
            <w:r w:rsidRPr="005A5509">
              <w:rPr>
                <w:rFonts w:hint="eastAsia"/>
                <w:lang w:eastAsia="zh-CN"/>
              </w:rPr>
              <w:t xml:space="preserve">, where the transport field is </w:t>
            </w:r>
            <w:r w:rsidRPr="005A5509">
              <w:t>"</w:t>
            </w:r>
            <w:r w:rsidRPr="005A5509">
              <w:rPr>
                <w:rFonts w:hint="eastAsia"/>
                <w:lang w:eastAsia="zh-CN"/>
              </w:rPr>
              <w:t>UDP/DTLS/SCTP</w:t>
            </w:r>
            <w:r w:rsidRPr="005A5509">
              <w:t>"</w:t>
            </w:r>
            <w:r w:rsidRPr="005A5509">
              <w:rPr>
                <w:rFonts w:hint="eastAsia"/>
                <w:lang w:eastAsia="zh-CN"/>
              </w:rPr>
              <w:t xml:space="preserve">, the fmt (format) indicates the usage of the SCTP association as </w:t>
            </w:r>
            <w:r w:rsidRPr="005A5509">
              <w:t>"webrtc-datachannel"</w:t>
            </w:r>
            <w:r w:rsidRPr="005A5509">
              <w:rPr>
                <w:rFonts w:hint="eastAsia"/>
                <w:lang w:eastAsia="zh-CN"/>
              </w:rPr>
              <w:t>.</w:t>
            </w:r>
            <w:r w:rsidRPr="005A5509">
              <w:rPr>
                <w:rFonts w:hint="eastAsia"/>
              </w:rPr>
              <w:t xml:space="preserve"> </w:t>
            </w:r>
          </w:p>
          <w:p w:rsidR="002E5661" w:rsidRPr="005A5509" w:rsidRDefault="002E5661" w:rsidP="002E5661">
            <w:pPr>
              <w:pStyle w:val="TAN"/>
            </w:pPr>
            <w:r w:rsidRPr="005A5509">
              <w:lastRenderedPageBreak/>
              <w:t>NOTE </w:t>
            </w:r>
            <w:r w:rsidRPr="005A5509">
              <w:rPr>
                <w:rFonts w:hint="eastAsia"/>
              </w:rPr>
              <w:t>2</w:t>
            </w:r>
            <w:r w:rsidRPr="005A5509">
              <w:t>:</w:t>
            </w:r>
            <w:r w:rsidRPr="005A5509">
              <w:tab/>
              <w:t>Void</w:t>
            </w:r>
          </w:p>
          <w:p w:rsidR="002E5661" w:rsidRPr="005A5509" w:rsidRDefault="002E5661" w:rsidP="002E5661">
            <w:pPr>
              <w:pStyle w:val="TAN"/>
            </w:pPr>
            <w:r w:rsidRPr="005A5509">
              <w:t>NOTE </w:t>
            </w:r>
            <w:r w:rsidRPr="005A5509">
              <w:rPr>
                <w:rFonts w:hint="eastAsia"/>
              </w:rPr>
              <w:t>3</w:t>
            </w:r>
            <w:r w:rsidRPr="005A5509">
              <w:t>:</w:t>
            </w:r>
            <w:r w:rsidRPr="005A5509">
              <w:tab/>
              <w:t>The "userid" and "floorid" are SDP media-level attributes</w:t>
            </w:r>
            <w:r w:rsidRPr="005A5509">
              <w:rPr>
                <w:rFonts w:hint="eastAsia"/>
              </w:rPr>
              <w:t>.</w:t>
            </w:r>
            <w:r w:rsidRPr="005A5509">
              <w:t xml:space="preserve"> </w:t>
            </w:r>
            <w:r w:rsidRPr="005A5509">
              <w:rPr>
                <w:rFonts w:hint="eastAsia"/>
              </w:rPr>
              <w:t>T</w:t>
            </w:r>
            <w:r w:rsidRPr="005A5509">
              <w:t xml:space="preserve">hey are used in BFCP 'm' lines. The "floorid" defines a list of  </w:t>
            </w:r>
            <w:r w:rsidRPr="005A5509">
              <w:rPr>
                <w:rFonts w:hint="eastAsia"/>
              </w:rPr>
              <w:t>F</w:t>
            </w:r>
            <w:r w:rsidRPr="005A5509">
              <w:t xml:space="preserve">loor identifiers, </w:t>
            </w:r>
            <w:r w:rsidRPr="005A5509">
              <w:rPr>
                <w:rFonts w:hint="eastAsia"/>
              </w:rPr>
              <w:t xml:space="preserve">indicating the available Floor(s) for the user represented by the </w:t>
            </w:r>
            <w:r w:rsidRPr="005A5509">
              <w:t>termination</w:t>
            </w:r>
            <w:r w:rsidRPr="005A5509">
              <w:rPr>
                <w:rFonts w:hint="eastAsia"/>
              </w:rPr>
              <w:t>.</w:t>
            </w:r>
            <w:r w:rsidRPr="005A5509">
              <w:t xml:space="preserve"> The token representing the </w:t>
            </w:r>
            <w:r w:rsidRPr="005A5509">
              <w:rPr>
                <w:rFonts w:hint="eastAsia"/>
              </w:rPr>
              <w:t>Floor identifier</w:t>
            </w:r>
            <w:r w:rsidRPr="005A5509">
              <w:t xml:space="preserve"> is the integer representation of the Floor ID.</w:t>
            </w:r>
            <w:r w:rsidRPr="005A5509">
              <w:rPr>
                <w:rFonts w:hint="eastAsia"/>
              </w:rPr>
              <w:t xml:space="preserve"> </w:t>
            </w:r>
            <w:r w:rsidRPr="005A5509">
              <w:t>The "userid" attributes carry the integer representation of a user ID.</w:t>
            </w:r>
          </w:p>
          <w:p w:rsidR="002E5661" w:rsidRPr="005A5509" w:rsidRDefault="002E5661" w:rsidP="002E5661">
            <w:pPr>
              <w:pStyle w:val="TAN"/>
              <w:rPr>
                <w:lang w:eastAsia="zh-CN"/>
              </w:rPr>
            </w:pPr>
            <w:r w:rsidRPr="005A5509">
              <w:t>NOTE 4:</w:t>
            </w:r>
            <w:r w:rsidRPr="005A5509">
              <w:tab/>
            </w:r>
            <w:r w:rsidRPr="005A5509">
              <w:rPr>
                <w:lang w:eastAsia="zh-CN"/>
              </w:rPr>
              <w:t xml:space="preserve">An MSRP-URI is an "msrp" or "msrps" URI defined as "MSRP-URI = msrp-scheme "://" authority ["/" session-id] ";" transport *(";" URI-parameter)". The authority component contains a numeric IP address and port. The session-id part identifies a particular session of the participant allowing multiple sessions to share the same TCP connection. </w:t>
            </w:r>
          </w:p>
          <w:p w:rsidR="002E5661" w:rsidRPr="005A5509" w:rsidRDefault="002E5661" w:rsidP="002E5661">
            <w:pPr>
              <w:pStyle w:val="TAN"/>
            </w:pPr>
            <w:r w:rsidRPr="005A5509">
              <w:t>NOTE 5:</w:t>
            </w:r>
            <w:r>
              <w:tab/>
            </w:r>
            <w:r w:rsidRPr="005A5509">
              <w:t>For AVPF transport, the "rtcp-fb" SDP attribute defined in IETF RFC 4585 [40] may be used to provide the feedback message types the MRFP is allowed to send and to indicate RTCP timing information. The support is optional and dependent on RTCP-fb support as described in 3GPP TS 26.114 [41]. The list of feedback messages supported by the MRFP is preconfigured in the MRFC. The "rtcp-fb</w:t>
            </w:r>
            <w:r w:rsidRPr="005A5509">
              <w:rPr>
                <w:rFonts w:cs="Arial"/>
              </w:rPr>
              <w:t>"</w:t>
            </w:r>
            <w:r w:rsidRPr="005A5509">
              <w:t xml:space="preserve"> SDP attribute shall be sent from MRFC when applicable.</w:t>
            </w:r>
          </w:p>
          <w:p w:rsidR="002E5661" w:rsidRPr="005A5509" w:rsidRDefault="002E5661" w:rsidP="002E5661">
            <w:pPr>
              <w:pStyle w:val="TAN"/>
              <w:rPr>
                <w:lang w:eastAsia="zh-CN"/>
              </w:rPr>
            </w:pPr>
            <w:r w:rsidRPr="005A5509">
              <w:t>NOTE 6:</w:t>
            </w:r>
            <w:r>
              <w:tab/>
            </w:r>
            <w:r w:rsidRPr="005A5509">
              <w:t xml:space="preserve">Support of the RTP header extension to signal CVO or Sent ROI is optional. The attribute "a=extmap" (see IETF RFC 5285 [45]) may be provided for an m-line in the local and remote descriptor. CVO-URN </w:t>
            </w:r>
            <w:r w:rsidRPr="005A5509">
              <w:rPr>
                <w:rFonts w:cs="Arial"/>
                <w:szCs w:val="18"/>
              </w:rPr>
              <w:t>is "urn:3gpp:video-orientation"</w:t>
            </w:r>
            <w:r w:rsidRPr="005A5509">
              <w:t xml:space="preserve"> for a 2 bit granularity of rotation or </w:t>
            </w:r>
            <w:r w:rsidRPr="005A5509">
              <w:rPr>
                <w:rFonts w:cs="Arial"/>
                <w:szCs w:val="18"/>
              </w:rPr>
              <w:t>"urn:3gpp:video-orientation:6"</w:t>
            </w:r>
            <w:r w:rsidRPr="005A5509">
              <w:t xml:space="preserve">  for a higher granularity of rotation, and ROI-URNs are </w:t>
            </w:r>
            <w:r>
              <w:t>"</w:t>
            </w:r>
            <w:r w:rsidRPr="005A5509">
              <w:t>urn:3gpp:roi-sent</w:t>
            </w:r>
            <w:r>
              <w:t>"</w:t>
            </w:r>
            <w:r w:rsidRPr="005A5509">
              <w:t xml:space="preserve"> for arbitrary ROI information and </w:t>
            </w:r>
            <w:r>
              <w:t>"</w:t>
            </w:r>
            <w:r w:rsidRPr="005A5509">
              <w:t>urn:3gpp:predefined-roi-sent</w:t>
            </w:r>
            <w:r>
              <w:t>"</w:t>
            </w:r>
            <w:r w:rsidRPr="005A5509">
              <w:t xml:space="preserve"> for predefined ROI information respectively, </w:t>
            </w:r>
            <w:r w:rsidRPr="005A5509">
              <w:rPr>
                <w:rFonts w:cs="Arial"/>
                <w:szCs w:val="18"/>
              </w:rPr>
              <w:t>as specified in</w:t>
            </w:r>
            <w:r w:rsidRPr="005A5509">
              <w:t xml:space="preserve"> 3GPP TS 26.114 [41] and "x" represents the local identifier of the RTP header extension element as specified in IETF RFC 5285 [45] and is any number in a range [1 - 14].</w:t>
            </w:r>
            <w:r w:rsidRPr="005A5509">
              <w:rPr>
                <w:lang w:eastAsia="zh-CN"/>
              </w:rPr>
              <w:t xml:space="preserve"> </w:t>
            </w:r>
          </w:p>
          <w:p w:rsidR="002E5661" w:rsidRPr="005A5509" w:rsidRDefault="002E5661" w:rsidP="002E5661">
            <w:pPr>
              <w:pStyle w:val="TAN"/>
            </w:pPr>
            <w:r w:rsidRPr="005A5509">
              <w:rPr>
                <w:lang w:eastAsia="zh-CN"/>
              </w:rPr>
              <w:t>NOTE 7:</w:t>
            </w:r>
            <w:r>
              <w:tab/>
            </w:r>
            <w:r w:rsidRPr="005A5509">
              <w:t>The support of the generic image attribute to negotiate the image size is optional.</w:t>
            </w:r>
            <w:r w:rsidRPr="005A5509">
              <w:rPr>
                <w:lang w:eastAsia="zh-CN"/>
              </w:rPr>
              <w:t xml:space="preserve"> </w:t>
            </w:r>
            <w:r w:rsidRPr="005A5509">
              <w:t xml:space="preserve">The attribute "a=imageattr" (see IETF RFC 6236 [46]) may be provided for an m-line in the local and remote descriptor if the MRFP supports the generic image attributes, see also </w:t>
            </w:r>
            <w:r w:rsidRPr="005A5509">
              <w:rPr>
                <w:lang w:eastAsia="zh-CN"/>
              </w:rPr>
              <w:t xml:space="preserve">3GPP TS 26.114 [41]. The local descriptor indicates the image sizes which the MRFP supports in the receiving direction for the selected payload type and corresponds to the </w:t>
            </w:r>
            <w:r w:rsidRPr="005A5509">
              <w:rPr>
                <w:rFonts w:cs="Arial"/>
                <w:lang w:eastAsia="zh-CN"/>
              </w:rPr>
              <w:t>"</w:t>
            </w:r>
            <w:r w:rsidRPr="005A5509">
              <w:rPr>
                <w:lang w:eastAsia="zh-CN"/>
              </w:rPr>
              <w:t>recv</w:t>
            </w:r>
            <w:r w:rsidRPr="005A5509">
              <w:rPr>
                <w:rFonts w:cs="Arial"/>
                <w:lang w:eastAsia="zh-CN"/>
              </w:rPr>
              <w:t>"</w:t>
            </w:r>
            <w:r w:rsidRPr="005A5509">
              <w:rPr>
                <w:lang w:eastAsia="zh-CN"/>
              </w:rPr>
              <w:t xml:space="preserve"> keyword </w:t>
            </w:r>
            <w:r w:rsidRPr="005A5509">
              <w:t xml:space="preserve">(see IETF RFC 6236 [46]) </w:t>
            </w:r>
            <w:r w:rsidRPr="005A5509">
              <w:rPr>
                <w:lang w:eastAsia="zh-CN"/>
              </w:rPr>
              <w:t xml:space="preserve">in the </w:t>
            </w:r>
            <w:r w:rsidRPr="005A5509">
              <w:t xml:space="preserve">"a=imageattr" that the MRFC will send within the SDP body on the Mr interface. </w:t>
            </w:r>
            <w:r w:rsidRPr="005A5509">
              <w:rPr>
                <w:lang w:eastAsia="zh-CN"/>
              </w:rPr>
              <w:t xml:space="preserve">The remote descriptor indicates the image sizes which the MRFP supports in the sending direction for the selected payload type and corresponds to the </w:t>
            </w:r>
            <w:r w:rsidRPr="005A5509">
              <w:rPr>
                <w:rFonts w:cs="Arial"/>
                <w:lang w:eastAsia="zh-CN"/>
              </w:rPr>
              <w:t>"</w:t>
            </w:r>
            <w:r w:rsidRPr="005A5509">
              <w:rPr>
                <w:lang w:eastAsia="zh-CN"/>
              </w:rPr>
              <w:t>send</w:t>
            </w:r>
            <w:r w:rsidRPr="005A5509">
              <w:rPr>
                <w:rFonts w:cs="Arial"/>
                <w:lang w:eastAsia="zh-CN"/>
              </w:rPr>
              <w:t>"</w:t>
            </w:r>
            <w:r w:rsidRPr="005A5509">
              <w:rPr>
                <w:lang w:eastAsia="zh-CN"/>
              </w:rPr>
              <w:t xml:space="preserve"> keyword </w:t>
            </w:r>
            <w:r w:rsidRPr="005A5509">
              <w:t xml:space="preserve">(see IETF RFC 6236 [46]) </w:t>
            </w:r>
            <w:r w:rsidRPr="005A5509">
              <w:rPr>
                <w:lang w:eastAsia="zh-CN"/>
              </w:rPr>
              <w:t xml:space="preserve">in the </w:t>
            </w:r>
            <w:r w:rsidRPr="005A5509">
              <w:t>"a=imageattr" that the MRFC will send within the SDP body on the Mr interface.</w:t>
            </w:r>
          </w:p>
          <w:p w:rsidR="002E5661" w:rsidRPr="005A5509" w:rsidRDefault="002E5661" w:rsidP="002E5661">
            <w:pPr>
              <w:keepNext/>
              <w:keepLines/>
              <w:spacing w:after="0"/>
              <w:ind w:left="851" w:hanging="851"/>
              <w:rPr>
                <w:rFonts w:ascii="Arial" w:hAnsi="Arial"/>
                <w:sz w:val="18"/>
                <w:lang w:eastAsia="zh-CN"/>
              </w:rPr>
            </w:pPr>
            <w:r w:rsidRPr="005A5509">
              <w:rPr>
                <w:rFonts w:ascii="Arial" w:hAnsi="Arial"/>
                <w:sz w:val="18"/>
                <w:lang w:eastAsia="zh-CN"/>
              </w:rPr>
              <w:t>NOTE</w:t>
            </w:r>
            <w:r w:rsidRPr="005A5509">
              <w:rPr>
                <w:rFonts w:ascii="Arial" w:hAnsi="Arial"/>
                <w:sz w:val="18"/>
                <w:lang w:val="en-US" w:eastAsia="zh-CN"/>
              </w:rPr>
              <w:t> </w:t>
            </w:r>
            <w:r w:rsidRPr="005A5509">
              <w:rPr>
                <w:rFonts w:ascii="Arial" w:hAnsi="Arial" w:hint="eastAsia"/>
                <w:sz w:val="18"/>
                <w:lang w:eastAsia="zh-CN"/>
              </w:rPr>
              <w:t>8</w:t>
            </w:r>
            <w:r w:rsidRPr="005A5509">
              <w:rPr>
                <w:rFonts w:ascii="Arial" w:hAnsi="Arial"/>
                <w:sz w:val="18"/>
                <w:lang w:eastAsia="zh-CN"/>
              </w:rPr>
              <w:t>:</w:t>
            </w:r>
            <w:r>
              <w:rPr>
                <w:rFonts w:ascii="Arial" w:hAnsi="Arial"/>
                <w:sz w:val="18"/>
              </w:rPr>
              <w:tab/>
            </w:r>
            <w:r w:rsidRPr="005A5509">
              <w:rPr>
                <w:rFonts w:ascii="Arial" w:hAnsi="Arial"/>
                <w:sz w:val="18"/>
              </w:rPr>
              <w:t>The support of the "</w:t>
            </w:r>
            <w:r w:rsidRPr="005A5509">
              <w:rPr>
                <w:rFonts w:ascii="Arial" w:hAnsi="Arial" w:hint="eastAsia"/>
                <w:sz w:val="18"/>
                <w:lang w:eastAsia="zh-CN"/>
              </w:rPr>
              <w:t>a=sctp-port</w:t>
            </w:r>
            <w:r w:rsidRPr="005A5509">
              <w:rPr>
                <w:rFonts w:ascii="Arial" w:hAnsi="Arial"/>
                <w:sz w:val="18"/>
              </w:rPr>
              <w:t xml:space="preserve">" attribute to </w:t>
            </w:r>
            <w:r w:rsidRPr="005A5509">
              <w:rPr>
                <w:rFonts w:ascii="Arial" w:hAnsi="Arial" w:hint="eastAsia"/>
                <w:sz w:val="18"/>
                <w:lang w:eastAsia="zh-CN"/>
              </w:rPr>
              <w:t>indicate the actual SCTP port</w:t>
            </w:r>
            <w:r w:rsidRPr="005A5509">
              <w:rPr>
                <w:rFonts w:ascii="Arial" w:hAnsi="Arial"/>
                <w:sz w:val="18"/>
              </w:rPr>
              <w:t xml:space="preserve"> is </w:t>
            </w:r>
            <w:r w:rsidRPr="005A5509">
              <w:rPr>
                <w:rFonts w:ascii="Arial" w:hAnsi="Arial" w:hint="eastAsia"/>
                <w:sz w:val="18"/>
                <w:lang w:eastAsia="zh-CN"/>
              </w:rPr>
              <w:t xml:space="preserve">used only when the transport field of </w:t>
            </w:r>
            <w:r w:rsidRPr="005A5509">
              <w:rPr>
                <w:rFonts w:ascii="Arial" w:hAnsi="Arial"/>
                <w:sz w:val="18"/>
              </w:rPr>
              <w:t xml:space="preserve">'m' line </w:t>
            </w:r>
            <w:r w:rsidRPr="005A5509">
              <w:rPr>
                <w:rFonts w:ascii="Arial" w:hAnsi="Arial" w:hint="eastAsia"/>
                <w:sz w:val="18"/>
                <w:lang w:eastAsia="zh-CN"/>
              </w:rPr>
              <w:t xml:space="preserve">is </w:t>
            </w:r>
            <w:r w:rsidRPr="005A5509">
              <w:rPr>
                <w:rFonts w:ascii="Arial" w:hAnsi="Arial"/>
                <w:sz w:val="18"/>
              </w:rPr>
              <w:t>"</w:t>
            </w:r>
            <w:r w:rsidRPr="005A5509">
              <w:rPr>
                <w:rFonts w:ascii="Arial" w:hAnsi="Arial" w:hint="eastAsia"/>
                <w:sz w:val="18"/>
                <w:lang w:eastAsia="zh-CN"/>
              </w:rPr>
              <w:t>UDP/DTLS/SCTP</w:t>
            </w:r>
            <w:r w:rsidRPr="005A5509">
              <w:rPr>
                <w:rFonts w:ascii="Arial" w:hAnsi="Arial"/>
                <w:sz w:val="18"/>
              </w:rPr>
              <w:t>"</w:t>
            </w:r>
            <w:r w:rsidRPr="005A5509">
              <w:rPr>
                <w:rFonts w:ascii="Arial" w:hAnsi="Arial" w:hint="eastAsia"/>
                <w:sz w:val="18"/>
                <w:lang w:eastAsia="zh-CN"/>
              </w:rPr>
              <w:t>. T</w:t>
            </w:r>
            <w:r w:rsidRPr="005A5509">
              <w:rPr>
                <w:rFonts w:ascii="Arial" w:hAnsi="Arial"/>
                <w:sz w:val="18"/>
                <w:lang w:eastAsia="zh-CN"/>
              </w:rPr>
              <w:t>h</w:t>
            </w:r>
            <w:r w:rsidRPr="005A5509">
              <w:rPr>
                <w:rFonts w:ascii="Arial" w:hAnsi="Arial" w:hint="eastAsia"/>
                <w:sz w:val="18"/>
                <w:lang w:eastAsia="zh-CN"/>
              </w:rPr>
              <w:t xml:space="preserve">e SDP </w:t>
            </w:r>
            <w:r w:rsidRPr="005A5509">
              <w:rPr>
                <w:rFonts w:ascii="Arial" w:hAnsi="Arial"/>
                <w:sz w:val="18"/>
              </w:rPr>
              <w:t>"a=</w:t>
            </w:r>
            <w:r w:rsidRPr="005A5509">
              <w:rPr>
                <w:rFonts w:ascii="Arial" w:hAnsi="Arial"/>
                <w:sz w:val="18"/>
                <w:lang w:eastAsia="zh-CN"/>
              </w:rPr>
              <w:t>max-message-size</w:t>
            </w:r>
            <w:r w:rsidRPr="005A5509">
              <w:rPr>
                <w:rFonts w:ascii="Arial" w:hAnsi="Arial"/>
                <w:sz w:val="18"/>
              </w:rPr>
              <w:t>"</w:t>
            </w:r>
            <w:r w:rsidRPr="005A5509">
              <w:rPr>
                <w:rFonts w:ascii="Arial" w:hAnsi="Arial" w:hint="eastAsia"/>
                <w:sz w:val="18"/>
                <w:lang w:eastAsia="zh-CN"/>
              </w:rPr>
              <w:t xml:space="preserve"> attribute may be used </w:t>
            </w:r>
            <w:r w:rsidRPr="005A5509">
              <w:rPr>
                <w:rFonts w:ascii="Arial" w:hAnsi="Arial"/>
                <w:sz w:val="18"/>
                <w:lang w:eastAsia="zh-CN"/>
              </w:rPr>
              <w:t xml:space="preserve">to indicate the maximum message size that an SCTP endpoint is willing to receive on the SCTP association associated with the </w:t>
            </w:r>
            <w:r w:rsidRPr="005A5509">
              <w:rPr>
                <w:rFonts w:ascii="Arial" w:hAnsi="Arial"/>
                <w:sz w:val="18"/>
              </w:rPr>
              <w:t>'m' line</w:t>
            </w:r>
            <w:r w:rsidRPr="005A5509">
              <w:rPr>
                <w:rFonts w:ascii="Arial" w:hAnsi="Arial"/>
                <w:sz w:val="18"/>
                <w:lang w:eastAsia="zh-CN"/>
              </w:rPr>
              <w:t>.</w:t>
            </w:r>
          </w:p>
          <w:p w:rsidR="002E5661" w:rsidRPr="005A5509" w:rsidRDefault="002E5661" w:rsidP="002E5661">
            <w:pPr>
              <w:keepNext/>
              <w:keepLines/>
              <w:spacing w:after="0"/>
              <w:ind w:left="851" w:hanging="851"/>
              <w:rPr>
                <w:rFonts w:ascii="Arial" w:hAnsi="Arial"/>
                <w:sz w:val="18"/>
                <w:lang w:eastAsia="zh-CN"/>
              </w:rPr>
            </w:pPr>
            <w:r w:rsidRPr="005A5509">
              <w:rPr>
                <w:rFonts w:ascii="Arial" w:hAnsi="Arial"/>
                <w:sz w:val="18"/>
                <w:lang w:eastAsia="zh-CN"/>
              </w:rPr>
              <w:t>NOTE</w:t>
            </w:r>
            <w:r w:rsidRPr="005A5509">
              <w:rPr>
                <w:rFonts w:ascii="Arial" w:hAnsi="Arial"/>
                <w:sz w:val="18"/>
                <w:lang w:val="en-US" w:eastAsia="zh-CN"/>
              </w:rPr>
              <w:t> </w:t>
            </w:r>
            <w:r w:rsidRPr="005A5509">
              <w:rPr>
                <w:rFonts w:ascii="Arial" w:hAnsi="Arial" w:hint="eastAsia"/>
                <w:sz w:val="18"/>
                <w:lang w:eastAsia="zh-CN"/>
              </w:rPr>
              <w:t>9</w:t>
            </w:r>
            <w:r w:rsidRPr="005A5509">
              <w:rPr>
                <w:rFonts w:ascii="Arial" w:hAnsi="Arial"/>
                <w:sz w:val="18"/>
                <w:lang w:eastAsia="zh-CN"/>
              </w:rPr>
              <w:t>:</w:t>
            </w:r>
            <w:r>
              <w:rPr>
                <w:rFonts w:ascii="Arial" w:hAnsi="Arial"/>
                <w:sz w:val="18"/>
              </w:rPr>
              <w:tab/>
            </w:r>
            <w:r w:rsidRPr="005A5509">
              <w:rPr>
                <w:rFonts w:ascii="Arial" w:hAnsi="Arial"/>
                <w:sz w:val="18"/>
              </w:rPr>
              <w:t xml:space="preserve">The support of the </w:t>
            </w:r>
            <w:r w:rsidRPr="005A5509">
              <w:rPr>
                <w:rFonts w:ascii="Arial" w:hAnsi="Arial" w:hint="eastAsia"/>
                <w:sz w:val="18"/>
                <w:lang w:eastAsia="zh-CN"/>
              </w:rPr>
              <w:t>dcmap</w:t>
            </w:r>
            <w:r w:rsidRPr="005A5509">
              <w:rPr>
                <w:rFonts w:ascii="Arial" w:hAnsi="Arial"/>
                <w:sz w:val="18"/>
              </w:rPr>
              <w:t xml:space="preserve"> attribute to </w:t>
            </w:r>
            <w:r w:rsidRPr="005A5509">
              <w:rPr>
                <w:rFonts w:ascii="Arial" w:hAnsi="Arial" w:hint="eastAsia"/>
                <w:sz w:val="18"/>
                <w:lang w:eastAsia="zh-CN"/>
              </w:rPr>
              <w:t xml:space="preserve">realize the CLUE data channel is used only when the transport field of </w:t>
            </w:r>
            <w:r w:rsidRPr="005A5509">
              <w:rPr>
                <w:rFonts w:ascii="Arial" w:hAnsi="Arial"/>
                <w:sz w:val="18"/>
              </w:rPr>
              <w:t xml:space="preserve">'m' line </w:t>
            </w:r>
            <w:r w:rsidRPr="005A5509">
              <w:rPr>
                <w:rFonts w:ascii="Arial" w:hAnsi="Arial" w:hint="eastAsia"/>
                <w:sz w:val="18"/>
                <w:lang w:eastAsia="zh-CN"/>
              </w:rPr>
              <w:t xml:space="preserve">is </w:t>
            </w:r>
            <w:r w:rsidRPr="005A5509">
              <w:rPr>
                <w:rFonts w:ascii="Arial" w:hAnsi="Arial"/>
                <w:sz w:val="18"/>
              </w:rPr>
              <w:t>"</w:t>
            </w:r>
            <w:r w:rsidRPr="005A5509">
              <w:rPr>
                <w:rFonts w:ascii="Arial" w:hAnsi="Arial" w:hint="eastAsia"/>
                <w:sz w:val="18"/>
                <w:lang w:eastAsia="zh-CN"/>
              </w:rPr>
              <w:t>UDP/DTLS/SCTP</w:t>
            </w:r>
            <w:r w:rsidRPr="005A5509">
              <w:rPr>
                <w:rFonts w:ascii="Arial" w:hAnsi="Arial"/>
                <w:sz w:val="18"/>
              </w:rPr>
              <w:t>"</w:t>
            </w:r>
            <w:r w:rsidRPr="005A5509">
              <w:rPr>
                <w:rFonts w:ascii="Arial" w:hAnsi="Arial" w:hint="eastAsia"/>
                <w:sz w:val="18"/>
                <w:lang w:eastAsia="zh-CN"/>
              </w:rPr>
              <w:t xml:space="preserve">, where the </w:t>
            </w:r>
            <w:r w:rsidRPr="005A5509">
              <w:rPr>
                <w:rFonts w:ascii="Arial" w:hAnsi="Arial"/>
                <w:sz w:val="18"/>
                <w:lang w:eastAsia="zh-CN"/>
              </w:rPr>
              <w:t>dcmap-stream-id</w:t>
            </w:r>
            <w:r w:rsidRPr="005A5509">
              <w:rPr>
                <w:rFonts w:ascii="Arial" w:hAnsi="Arial" w:hint="eastAsia"/>
                <w:sz w:val="18"/>
                <w:lang w:eastAsia="zh-CN"/>
              </w:rPr>
              <w:t xml:space="preserve"> field indicate</w:t>
            </w:r>
            <w:r w:rsidRPr="005A5509">
              <w:rPr>
                <w:rFonts w:ascii="Arial" w:hAnsi="Arial"/>
                <w:sz w:val="18"/>
                <w:lang w:eastAsia="zh-CN"/>
              </w:rPr>
              <w:t>s</w:t>
            </w:r>
            <w:r w:rsidRPr="005A5509">
              <w:rPr>
                <w:rFonts w:ascii="Arial" w:hAnsi="Arial" w:hint="eastAsia"/>
                <w:sz w:val="18"/>
                <w:lang w:eastAsia="zh-CN"/>
              </w:rPr>
              <w:t xml:space="preserve"> the actual SCTP stream, and the subprotocol field indicates the protocol </w:t>
            </w:r>
            <w:r w:rsidRPr="005A5509">
              <w:rPr>
                <w:rFonts w:ascii="Arial" w:hAnsi="Arial"/>
                <w:sz w:val="18"/>
              </w:rPr>
              <w:t>"</w:t>
            </w:r>
            <w:r w:rsidRPr="005A5509">
              <w:rPr>
                <w:rFonts w:ascii="Arial" w:hAnsi="Arial" w:hint="eastAsia"/>
                <w:sz w:val="18"/>
                <w:lang w:eastAsia="zh-CN"/>
              </w:rPr>
              <w:t>CLUE</w:t>
            </w:r>
            <w:r w:rsidRPr="005A5509">
              <w:rPr>
                <w:rFonts w:ascii="Arial" w:hAnsi="Arial"/>
                <w:sz w:val="18"/>
              </w:rPr>
              <w:t>"</w:t>
            </w:r>
            <w:r w:rsidRPr="005A5509">
              <w:rPr>
                <w:rFonts w:ascii="Arial" w:hAnsi="Arial" w:hint="eastAsia"/>
                <w:sz w:val="18"/>
                <w:lang w:eastAsia="zh-CN"/>
              </w:rPr>
              <w:t>.</w:t>
            </w:r>
          </w:p>
          <w:p w:rsidR="002E5661" w:rsidRPr="005A5509" w:rsidRDefault="002E5661" w:rsidP="002E5661">
            <w:pPr>
              <w:pStyle w:val="TAN"/>
            </w:pPr>
            <w:r w:rsidRPr="005A5509">
              <w:rPr>
                <w:lang w:eastAsia="zh-CN"/>
              </w:rPr>
              <w:t>NOTE 10:</w:t>
            </w:r>
            <w:r w:rsidRPr="005A5509">
              <w:tab/>
              <w:t>The attribute(s) "a=fingerprint" (see IETF </w:t>
            </w:r>
            <w:r w:rsidRPr="005A5509">
              <w:rPr>
                <w:rFonts w:cs="Arial"/>
              </w:rPr>
              <w:t xml:space="preserve"> RFC 8122</w:t>
            </w:r>
            <w:r w:rsidRPr="005A5509">
              <w:t xml:space="preserve"> [64]) shall be provided for an "m=" line in the local and remote descriptor if the </w:t>
            </w:r>
            <w:r w:rsidRPr="005A5509">
              <w:rPr>
                <w:lang w:eastAsia="zh-CN"/>
              </w:rPr>
              <w:t>MRFC</w:t>
            </w:r>
            <w:r w:rsidRPr="005A5509">
              <w:t xml:space="preserve"> requests the </w:t>
            </w:r>
            <w:r w:rsidRPr="005A5509">
              <w:rPr>
                <w:lang w:eastAsia="zh-CN"/>
              </w:rPr>
              <w:t>MRFP</w:t>
            </w:r>
            <w:r w:rsidRPr="005A5509">
              <w:t xml:space="preserve"> to establish the </w:t>
            </w:r>
            <w:r w:rsidRPr="005A5509">
              <w:rPr>
                <w:lang w:eastAsia="zh-CN"/>
              </w:rPr>
              <w:t xml:space="preserve">CLUE </w:t>
            </w:r>
            <w:r w:rsidRPr="005A5509">
              <w:t xml:space="preserve">data channel. </w:t>
            </w:r>
          </w:p>
          <w:p w:rsidR="002E5661" w:rsidRPr="005A5509" w:rsidRDefault="002E5661" w:rsidP="002E5661">
            <w:pPr>
              <w:pStyle w:val="TAN"/>
              <w:rPr>
                <w:lang w:eastAsia="zh-CN"/>
              </w:rPr>
            </w:pPr>
            <w:r w:rsidRPr="005A5509">
              <w:rPr>
                <w:lang w:eastAsia="zh-CN"/>
              </w:rPr>
              <w:t>NOTE 11:</w:t>
            </w:r>
            <w:r>
              <w:tab/>
            </w:r>
            <w:r w:rsidRPr="005A5509">
              <w:t>The support of the predefined ROI attribute in the SDP is optional.</w:t>
            </w:r>
            <w:r w:rsidRPr="005A5509">
              <w:rPr>
                <w:lang w:eastAsia="zh-CN"/>
              </w:rPr>
              <w:t xml:space="preserve"> </w:t>
            </w:r>
            <w:r w:rsidRPr="005A5509">
              <w:t xml:space="preserve">The attribute "a=predefined_ROI" (see TS 26.114 [41]) may be provided for an m-line in the local and remote descriptor if the MRFP supports the predefined ROI attributes, see also </w:t>
            </w:r>
            <w:r w:rsidRPr="005A5509">
              <w:rPr>
                <w:lang w:eastAsia="zh-CN"/>
              </w:rPr>
              <w:t>3GPP TS 26.114 [41].</w:t>
            </w:r>
          </w:p>
          <w:p w:rsidR="002E5661" w:rsidRPr="005A5509" w:rsidRDefault="002E5661" w:rsidP="002E5661">
            <w:pPr>
              <w:pStyle w:val="TAN"/>
            </w:pPr>
            <w:r w:rsidRPr="005A5509">
              <w:t>NOTE 12:</w:t>
            </w:r>
            <w:r w:rsidRPr="005A5509">
              <w:tab/>
              <w:t xml:space="preserve">If the MRFP performs media transcoding and if the rate adaptation for media endpoints using the </w:t>
            </w:r>
            <w:r w:rsidRPr="005A5509">
              <w:rPr>
                <w:rFonts w:cs="Arial"/>
                <w:bCs/>
                <w:szCs w:val="18"/>
              </w:rPr>
              <w:t>enhanced bandwidth negotiation</w:t>
            </w:r>
            <w:r w:rsidRPr="005A5509">
              <w:t xml:space="preserve"> </w:t>
            </w:r>
            <w:r w:rsidRPr="005A5509">
              <w:rPr>
                <w:rFonts w:cs="Arial"/>
                <w:bCs/>
                <w:szCs w:val="18"/>
              </w:rPr>
              <w:t xml:space="preserve">is supported by the </w:t>
            </w:r>
            <w:r w:rsidRPr="005A5509">
              <w:t>MRFP, attribute(s) "a=bw-info" (defined in 3GPP TS 26.114 [41], clause 19)</w:t>
            </w:r>
            <w:r w:rsidRPr="005A5509">
              <w:rPr>
                <w:rFonts w:cs="Arial"/>
                <w:bCs/>
                <w:szCs w:val="18"/>
              </w:rPr>
              <w:t xml:space="preserve"> </w:t>
            </w:r>
            <w:r w:rsidRPr="005A5509">
              <w:t xml:space="preserve">with direction "send" or "sendrecv" may be provided for an m-line and the selected IP payload type and applicable IP version in the remote descriptor. </w:t>
            </w:r>
          </w:p>
          <w:p w:rsidR="002E5661" w:rsidRPr="005A5509" w:rsidRDefault="002E5661" w:rsidP="002E5661">
            <w:pPr>
              <w:pStyle w:val="TAN"/>
            </w:pPr>
            <w:r w:rsidRPr="005A5509">
              <w:t>NOTE 13:</w:t>
            </w:r>
            <w:r w:rsidRPr="005A5509">
              <w:tab/>
              <w:t xml:space="preserve">The support of the"RTCP Codec Control Commands and Indications" signalling is optional. The "rtcp-fb" SDP attribute with the "ccm" feedback parameter and the "fir" and/or "tmmbr" ccm parameters as defined in IETF RFC 5104 [71] may be provided for an m-line in the local and remote descriptor to indicate that the MRFP shall be prepared to receive and is allowed to send, respectively, </w:t>
            </w:r>
            <w:r w:rsidRPr="005A5509">
              <w:rPr>
                <w:rFonts w:cs="Arial"/>
                <w:szCs w:val="18"/>
                <w:lang w:eastAsia="ko-KR"/>
              </w:rPr>
              <w:t>the</w:t>
            </w:r>
            <w:r w:rsidRPr="005A5509">
              <w:t xml:space="preserve"> RTCP CCM feedback messages FIR, and/or TMMBR and TMMBN (the usage of the messages </w:t>
            </w:r>
            <w:r w:rsidRPr="005A5509">
              <w:rPr>
                <w:rStyle w:val="TANChar"/>
              </w:rPr>
              <w:t>have been agreed in the SDP offer/answer negotiation between the MRFC and the end user</w:t>
            </w:r>
            <w:r w:rsidRPr="005A5509">
              <w:t>).</w:t>
            </w:r>
          </w:p>
          <w:p w:rsidR="002E5661" w:rsidRPr="005A5509" w:rsidRDefault="002E5661" w:rsidP="002E5661">
            <w:pPr>
              <w:pStyle w:val="TAN"/>
            </w:pPr>
            <w:r w:rsidRPr="005A5509">
              <w:t>NOTE 14:</w:t>
            </w:r>
            <w:r w:rsidRPr="005A5509">
              <w:tab/>
              <w:t>The "rtcp-fb" SDP attribute with the "ccm" feedback parameter and the "pause" ccm parameter may be provided for an m-line in the local and remote descriptor to request the MRFP to apply "RTP-level pause and resume" procedures as defined in IETF RFC 7728 [75] and to indicate to the MRFP which RTCP feedback "CCM PAUSE-RESUME" messages the MRFP may send to the end user.</w:t>
            </w:r>
          </w:p>
          <w:p w:rsidR="002E5661" w:rsidRPr="005A5509" w:rsidRDefault="002E5661" w:rsidP="002E5661">
            <w:pPr>
              <w:pStyle w:val="TAN"/>
              <w:rPr>
                <w:rFonts w:cs="Arial"/>
                <w:szCs w:val="18"/>
                <w:lang w:val="en-US"/>
              </w:rPr>
            </w:pPr>
            <w:r w:rsidRPr="005A5509">
              <w:t>NOTE 15:</w:t>
            </w:r>
            <w:r w:rsidRPr="005A5509">
              <w:tab/>
              <w:t xml:space="preserve">The "content" SDP attribute (see IETF RFC 4796 [72]) may be provided for an m-line in the local and remote descriptor to indicate a </w:t>
            </w:r>
            <w:r w:rsidRPr="005A5509">
              <w:rPr>
                <w:rFonts w:cs="Arial"/>
                <w:szCs w:val="18"/>
                <w:lang w:val="en-US"/>
              </w:rPr>
              <w:t>content of the media stream.</w:t>
            </w:r>
          </w:p>
          <w:p w:rsidR="002E5661" w:rsidRPr="005A5509" w:rsidRDefault="002E5661" w:rsidP="002E5661">
            <w:pPr>
              <w:pStyle w:val="TAN"/>
              <w:rPr>
                <w:lang w:val="en-US"/>
              </w:rPr>
            </w:pPr>
            <w:r w:rsidRPr="005A5509">
              <w:t>NOTE 16:</w:t>
            </w:r>
            <w:r w:rsidRPr="005A5509">
              <w:tab/>
              <w:t>The "simulcast" SDP attribute (see IETF draft-ietf-mmusic-sdp-simulcast [73]) may be provided for an m-line in the local and remote descriptor to indicate the list of the supported simulcast RTP formats in</w:t>
            </w:r>
            <w:r w:rsidRPr="005A5509">
              <w:rPr>
                <w:lang w:eastAsia="zh-CN"/>
              </w:rPr>
              <w:t xml:space="preserve"> the receiving direction and/or in the sending direction. </w:t>
            </w:r>
            <w:r w:rsidRPr="005A5509">
              <w:rPr>
                <w:lang w:val="en-US"/>
              </w:rPr>
              <w:t>Each simulcast RTP format is identified by a simulcast stream identifier which has the form of the RTP stream identifier.</w:t>
            </w:r>
          </w:p>
          <w:p w:rsidR="002E5661" w:rsidRPr="005A5509" w:rsidRDefault="002E5661" w:rsidP="002E5661">
            <w:pPr>
              <w:pStyle w:val="TAN"/>
            </w:pPr>
            <w:r w:rsidRPr="005A5509">
              <w:t>NOTE 17:</w:t>
            </w:r>
            <w:r w:rsidRPr="005A5509">
              <w:tab/>
              <w:t>The "rid" SDP attribute (see IETF draft-ietf-mmusic-rid [74]) may be provided for an m-line in the local and remote descriptor to indicate the identity, directionality and the payload type of the simulcast RTP stream.</w:t>
            </w:r>
          </w:p>
          <w:p w:rsidR="002E5661" w:rsidRDefault="002E5661" w:rsidP="002E5661">
            <w:pPr>
              <w:pStyle w:val="TAN"/>
              <w:rPr>
                <w:ins w:id="16" w:author="Luetzenkirchen, Thomas" w:date="2019-03-22T09:43:00Z"/>
              </w:rPr>
            </w:pPr>
            <w:r w:rsidRPr="005A5509">
              <w:t>NOTE 18:</w:t>
            </w:r>
            <w:r w:rsidRPr="005A5509">
              <w:tab/>
              <w:t xml:space="preserve">The support of </w:t>
            </w:r>
            <w:r w:rsidRPr="005A5509">
              <w:rPr>
                <w:rFonts w:cs="Arial"/>
              </w:rPr>
              <w:t>"</w:t>
            </w:r>
            <w:r w:rsidRPr="005A5509">
              <w:rPr>
                <w:rFonts w:cs="Arial"/>
                <w:lang w:eastAsia="ko-KR"/>
              </w:rPr>
              <w:t xml:space="preserve">Compact Concurrent Codec Negotiation and Capabilities" is optional. </w:t>
            </w:r>
            <w:r w:rsidRPr="005A5509">
              <w:t xml:space="preserve">The "ccc_list" SDP attribute (defined in 3GPP TS 26.114 [41], clause S.5.7.2) may be provided in the remote descriptor to indicate to the MRFP </w:t>
            </w:r>
            <w:r w:rsidRPr="005A5509">
              <w:rPr>
                <w:noProof/>
              </w:rPr>
              <w:t xml:space="preserve">the concurrent codec capabilities of an </w:t>
            </w:r>
            <w:r w:rsidRPr="005A5509">
              <w:rPr>
                <w:lang w:eastAsia="zh-CN"/>
              </w:rPr>
              <w:t xml:space="preserve">MMCMH </w:t>
            </w:r>
            <w:r w:rsidRPr="005A5509">
              <w:rPr>
                <w:rFonts w:cs="Arial"/>
                <w:bCs/>
                <w:lang w:eastAsia="ko-KR"/>
              </w:rPr>
              <w:t>conference participant</w:t>
            </w:r>
            <w:r w:rsidRPr="005A5509">
              <w:rPr>
                <w:noProof/>
              </w:rPr>
              <w:t xml:space="preserve"> in a compact representation</w:t>
            </w:r>
            <w:r w:rsidRPr="005A5509">
              <w:t>.</w:t>
            </w:r>
          </w:p>
          <w:p w:rsidR="003F2F97" w:rsidRPr="005A5509" w:rsidRDefault="002E5661" w:rsidP="0026409F">
            <w:pPr>
              <w:pStyle w:val="TAN"/>
            </w:pPr>
            <w:ins w:id="17" w:author="Luetzenkirchen, Thomas" w:date="2019-03-22T09:43:00Z">
              <w:r w:rsidRPr="005A5509">
                <w:lastRenderedPageBreak/>
                <w:t>NOTE 1</w:t>
              </w:r>
              <w:r>
                <w:t>9</w:t>
              </w:r>
              <w:r w:rsidRPr="005A5509">
                <w:t>:</w:t>
              </w:r>
              <w:r w:rsidRPr="005A5509">
                <w:tab/>
              </w:r>
            </w:ins>
            <w:ins w:id="18" w:author="Luetzenkirchen, Thomas" w:date="2019-03-22T11:00:00Z">
              <w:r w:rsidR="003F2F97" w:rsidRPr="005A5509">
                <w:t>The support of the"</w:t>
              </w:r>
              <w:r w:rsidR="003F2F97">
                <w:t>Delay Budget Information</w:t>
              </w:r>
              <w:r w:rsidR="003F2F97" w:rsidRPr="005A5509">
                <w:t xml:space="preserve">" signalling is optional. </w:t>
              </w:r>
            </w:ins>
            <w:ins w:id="19" w:author="Luetzenkirchen, Thomas" w:date="2019-03-22T09:43:00Z">
              <w:r w:rsidRPr="005A5509">
                <w:t>The "rtcp-fb" SDP attribute with the "</w:t>
              </w:r>
              <w:r>
                <w:t>3gpp-delay-budget</w:t>
              </w:r>
              <w:r w:rsidR="007A30FB">
                <w:t xml:space="preserve">" feedback parameter </w:t>
              </w:r>
            </w:ins>
            <w:ins w:id="20" w:author="Luetzenkirchen, Thomas" w:date="2019-04-08T14:59:00Z">
              <w:r w:rsidR="005A179B">
                <w:t>(</w:t>
              </w:r>
            </w:ins>
            <w:ins w:id="21" w:author="Luetzenkirchen, Thomas" w:date="2019-04-08T18:40:00Z">
              <w:r w:rsidR="004A3CAB">
                <w:t xml:space="preserve">as </w:t>
              </w:r>
            </w:ins>
            <w:ins w:id="22" w:author="Luetzenkirchen, Thomas" w:date="2019-04-08T14:44:00Z">
              <w:r w:rsidR="007A30FB">
                <w:t>defined in 3GPP</w:t>
              </w:r>
            </w:ins>
            <w:ins w:id="23" w:author="Luetzenkirchen, Thomas" w:date="2019-04-08T14:45:00Z">
              <w:r w:rsidR="007A30FB">
                <w:t> </w:t>
              </w:r>
            </w:ins>
            <w:ins w:id="24" w:author="Luetzenkirchen, Thomas" w:date="2019-04-08T14:44:00Z">
              <w:r w:rsidR="005A179B">
                <w:t xml:space="preserve">TS 26.114 [41] </w:t>
              </w:r>
            </w:ins>
            <w:ins w:id="25" w:author="Luetzenkirchen, Thomas" w:date="2019-04-08T15:13:00Z">
              <w:r w:rsidR="00CC50A0">
                <w:t>sub</w:t>
              </w:r>
            </w:ins>
            <w:ins w:id="26" w:author="Luetzenkirchen, Thomas" w:date="2019-04-08T14:44:00Z">
              <w:r w:rsidR="005D2A8F">
                <w:t>clause</w:t>
              </w:r>
              <w:r w:rsidR="005A179B">
                <w:t> </w:t>
              </w:r>
            </w:ins>
            <w:ins w:id="27" w:author="Luetzenkirchen, Thomas" w:date="2019-04-09T20:20:00Z">
              <w:r w:rsidR="006766A9">
                <w:t>6</w:t>
              </w:r>
            </w:ins>
            <w:ins w:id="28" w:author="Luetzenkirchen, Thomas" w:date="2019-04-08T14:44:00Z">
              <w:r w:rsidR="005A179B">
                <w:t>.</w:t>
              </w:r>
            </w:ins>
            <w:ins w:id="29" w:author="Luetzenkirchen, Thomas" w:date="2019-04-09T20:20:00Z">
              <w:r w:rsidR="006766A9">
                <w:t>2</w:t>
              </w:r>
            </w:ins>
            <w:ins w:id="30" w:author="Luetzenkirchen, Thomas" w:date="2019-04-08T14:44:00Z">
              <w:r w:rsidR="005A179B">
                <w:t>.8</w:t>
              </w:r>
            </w:ins>
            <w:ins w:id="31" w:author="Luetzenkirchen, Thomas" w:date="2019-04-08T14:59:00Z">
              <w:r w:rsidR="005A179B">
                <w:t>)</w:t>
              </w:r>
            </w:ins>
            <w:ins w:id="32" w:author="Luetzenkirchen, Thomas" w:date="2019-04-08T14:44:00Z">
              <w:r w:rsidR="007A30FB">
                <w:t xml:space="preserve"> </w:t>
              </w:r>
            </w:ins>
            <w:ins w:id="33" w:author="Luetzenkirchen, Thomas" w:date="2019-03-22T09:43:00Z">
              <w:r w:rsidRPr="005A5509">
                <w:t xml:space="preserve">may be provided for an m-line in the local and remote descriptor </w:t>
              </w:r>
            </w:ins>
            <w:ins w:id="34" w:author="Luetzenkirchen, Thomas" w:date="2019-03-22T11:07:00Z">
              <w:r w:rsidR="003F2F97" w:rsidRPr="005A5509">
                <w:t>to indicate that the MRFP shall be prepared to receive and is allowed to send, respectively,</w:t>
              </w:r>
              <w:r w:rsidR="003F2F97">
                <w:t xml:space="preserve"> the </w:t>
              </w:r>
            </w:ins>
            <w:ins w:id="35" w:author="Luetzenkirchen, Thomas" w:date="2019-03-22T09:50:00Z">
              <w:r w:rsidR="003A087F" w:rsidRPr="00CB291C">
                <w:t>RTCP-FB message</w:t>
              </w:r>
            </w:ins>
            <w:ins w:id="36" w:author="Luetzenkirchen, Thomas" w:date="2019-03-22T11:07:00Z">
              <w:r w:rsidR="003F2F97">
                <w:t>s</w:t>
              </w:r>
            </w:ins>
            <w:ins w:id="37" w:author="Luetzenkirchen, Thomas" w:date="2019-03-22T09:50:00Z">
              <w:r w:rsidR="003A087F">
                <w:t xml:space="preserve"> for "DBI" signalling</w:t>
              </w:r>
              <w:r w:rsidR="003A087F" w:rsidRPr="00DC1AF2">
                <w:t xml:space="preserve"> </w:t>
              </w:r>
            </w:ins>
            <w:ins w:id="38" w:author="Luetzenkirchen, Thomas" w:date="2019-04-08T14:59:00Z">
              <w:r w:rsidR="005A179B">
                <w:t>(</w:t>
              </w:r>
            </w:ins>
            <w:ins w:id="39" w:author="Luetzenkirchen, Thomas" w:date="2019-04-08T18:40:00Z">
              <w:r w:rsidR="004A3CAB">
                <w:t xml:space="preserve">as </w:t>
              </w:r>
            </w:ins>
            <w:ins w:id="40" w:author="Luetzenkirchen, Thomas" w:date="2019-04-08T11:20:00Z">
              <w:r w:rsidR="002A16E4">
                <w:t xml:space="preserve">defined in 3GPP TS 26.114 [41] </w:t>
              </w:r>
              <w:r w:rsidR="007A30FB">
                <w:t>subclause 7.3.8</w:t>
              </w:r>
            </w:ins>
            <w:ins w:id="41" w:author="Luetzenkirchen, Thomas" w:date="2019-04-08T14:59:00Z">
              <w:r w:rsidR="005A179B">
                <w:t>)</w:t>
              </w:r>
            </w:ins>
            <w:ins w:id="42" w:author="Luetzenkirchen, Thomas" w:date="2019-04-08T11:20:00Z">
              <w:r w:rsidR="002A16E4">
                <w:t xml:space="preserve"> </w:t>
              </w:r>
            </w:ins>
            <w:ins w:id="43" w:author="Luetzenkirchen, Thomas" w:date="2019-03-22T11:05:00Z">
              <w:r w:rsidR="003F2F97" w:rsidRPr="005A5509">
                <w:t xml:space="preserve">(the usage of the messages </w:t>
              </w:r>
              <w:r w:rsidR="003F2F97" w:rsidRPr="005A5509">
                <w:rPr>
                  <w:rStyle w:val="TANChar"/>
                </w:rPr>
                <w:t>have been agreed in the SDP offer/answer negotiation between the MRFC and the end user</w:t>
              </w:r>
              <w:r w:rsidR="003F2F97" w:rsidRPr="005A5509">
                <w:t>).</w:t>
              </w:r>
            </w:ins>
          </w:p>
        </w:tc>
      </w:tr>
    </w:tbl>
    <w:p w:rsidR="002E5661" w:rsidRPr="005A5509" w:rsidRDefault="002E5661" w:rsidP="002E5661"/>
    <w:p w:rsidR="002E5661" w:rsidRPr="005A5509" w:rsidRDefault="002E5661" w:rsidP="002E5661">
      <w:pPr>
        <w:pStyle w:val="TH"/>
      </w:pPr>
      <w:r w:rsidRPr="005A5509">
        <w:t>Table 5.15.2: Transport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16"/>
        <w:gridCol w:w="5913"/>
      </w:tblGrid>
      <w:tr w:rsidR="002E5661" w:rsidRPr="005A5509" w:rsidTr="00FD2FF8">
        <w:tc>
          <w:tcPr>
            <w:tcW w:w="3794" w:type="dxa"/>
          </w:tcPr>
          <w:p w:rsidR="002E5661" w:rsidRPr="005A5509" w:rsidRDefault="002E5661" w:rsidP="00FD2FF8">
            <w:pPr>
              <w:pStyle w:val="TAL"/>
              <w:rPr>
                <w:b/>
                <w:bCs/>
                <w:lang w:val="it-IT"/>
              </w:rPr>
            </w:pPr>
            <w:r w:rsidRPr="005A5509">
              <w:rPr>
                <w:b/>
                <w:bCs/>
                <w:lang w:val="it-IT"/>
              </w:rPr>
              <w:t>Transport Protocol &lt;proto&gt; in m-line:</w:t>
            </w:r>
          </w:p>
        </w:tc>
        <w:tc>
          <w:tcPr>
            <w:tcW w:w="6061" w:type="dxa"/>
          </w:tcPr>
          <w:p w:rsidR="002E5661" w:rsidRPr="005A5509" w:rsidRDefault="002E5661" w:rsidP="00FD2FF8">
            <w:pPr>
              <w:pStyle w:val="TAL"/>
            </w:pPr>
            <w:r w:rsidRPr="005A5509">
              <w:t xml:space="preserve">If the MG does not support the requested transport protocol, it shall reject the command with error code 449. </w:t>
            </w:r>
          </w:p>
        </w:tc>
      </w:tr>
      <w:tr w:rsidR="002E5661" w:rsidRPr="005A5509" w:rsidTr="00FD2FF8">
        <w:tc>
          <w:tcPr>
            <w:tcW w:w="3794" w:type="dxa"/>
          </w:tcPr>
          <w:p w:rsidR="002E5661" w:rsidRPr="005A5509" w:rsidRDefault="002E5661" w:rsidP="00FD2FF8">
            <w:pPr>
              <w:pStyle w:val="TAL"/>
            </w:pPr>
            <w:r w:rsidRPr="005A5509">
              <w:t>RTP/AVP</w:t>
            </w:r>
          </w:p>
        </w:tc>
        <w:tc>
          <w:tcPr>
            <w:tcW w:w="6061" w:type="dxa"/>
          </w:tcPr>
          <w:p w:rsidR="002E5661" w:rsidRPr="005A5509" w:rsidRDefault="002E5661" w:rsidP="00FD2FF8">
            <w:pPr>
              <w:pStyle w:val="TAL"/>
            </w:pPr>
            <w:r w:rsidRPr="005A5509">
              <w:t>RTP profile according IETF RFC 3551 [21]. For voice and video services</w:t>
            </w:r>
          </w:p>
        </w:tc>
      </w:tr>
      <w:tr w:rsidR="002E5661" w:rsidRPr="005A5509" w:rsidTr="00FD2FF8">
        <w:tc>
          <w:tcPr>
            <w:tcW w:w="3794" w:type="dxa"/>
          </w:tcPr>
          <w:p w:rsidR="002E5661" w:rsidRPr="005A5509" w:rsidRDefault="002E5661" w:rsidP="00FD2FF8">
            <w:pPr>
              <w:pStyle w:val="TAL"/>
            </w:pPr>
            <w:r w:rsidRPr="005A5509">
              <w:t>RTP/AVPF</w:t>
            </w:r>
          </w:p>
        </w:tc>
        <w:tc>
          <w:tcPr>
            <w:tcW w:w="6061" w:type="dxa"/>
          </w:tcPr>
          <w:p w:rsidR="002E5661" w:rsidRPr="005A5509" w:rsidRDefault="002E5661" w:rsidP="00FD2FF8">
            <w:pPr>
              <w:pStyle w:val="TAL"/>
            </w:pPr>
            <w:r w:rsidRPr="005A5509">
              <w:t>Extended RTP profile for RTCP-based Feedback (RTP/AVPF) according IETF RFC 4585 [40]. For voice and video services (NOTE 1).</w:t>
            </w:r>
          </w:p>
        </w:tc>
      </w:tr>
      <w:tr w:rsidR="002E5661" w:rsidRPr="005A5509" w:rsidTr="00FD2FF8">
        <w:tc>
          <w:tcPr>
            <w:tcW w:w="3794" w:type="dxa"/>
          </w:tcPr>
          <w:p w:rsidR="002E5661" w:rsidRPr="005A5509" w:rsidRDefault="002E5661" w:rsidP="00FD2FF8">
            <w:pPr>
              <w:pStyle w:val="TAL"/>
            </w:pPr>
            <w:r w:rsidRPr="005A5509">
              <w:t>TCP/BFCP</w:t>
            </w:r>
          </w:p>
        </w:tc>
        <w:tc>
          <w:tcPr>
            <w:tcW w:w="6061" w:type="dxa"/>
          </w:tcPr>
          <w:p w:rsidR="002E5661" w:rsidRPr="005A5509" w:rsidRDefault="002E5661" w:rsidP="00FD2FF8">
            <w:pPr>
              <w:pStyle w:val="TAL"/>
            </w:pPr>
            <w:r w:rsidRPr="005A5509">
              <w:t>For floor control service, see IETF RFC 4583 [32]. (NOTE 1)</w:t>
            </w:r>
          </w:p>
        </w:tc>
      </w:tr>
      <w:tr w:rsidR="002E5661" w:rsidRPr="005A5509" w:rsidTr="00FD2FF8">
        <w:tc>
          <w:tcPr>
            <w:tcW w:w="3794" w:type="dxa"/>
          </w:tcPr>
          <w:p w:rsidR="002E5661" w:rsidRPr="005A5509" w:rsidRDefault="002E5661" w:rsidP="00FD2FF8">
            <w:pPr>
              <w:pStyle w:val="TAL"/>
            </w:pPr>
            <w:r w:rsidRPr="005A5509">
              <w:t>TCP/MSRP</w:t>
            </w:r>
          </w:p>
        </w:tc>
        <w:tc>
          <w:tcPr>
            <w:tcW w:w="6061" w:type="dxa"/>
          </w:tcPr>
          <w:p w:rsidR="002E5661" w:rsidRPr="005A5509" w:rsidRDefault="002E5661" w:rsidP="00FD2FF8">
            <w:pPr>
              <w:pStyle w:val="TAL"/>
            </w:pPr>
            <w:r w:rsidRPr="005A5509">
              <w:t>For message service, see IETF RFC 4975 [34]. (NOTE 1)</w:t>
            </w:r>
          </w:p>
        </w:tc>
      </w:tr>
      <w:tr w:rsidR="002E5661" w:rsidRPr="005A5509" w:rsidTr="00FD2FF8">
        <w:tc>
          <w:tcPr>
            <w:tcW w:w="3794" w:type="dxa"/>
          </w:tcPr>
          <w:p w:rsidR="002E5661" w:rsidRPr="005A5509" w:rsidRDefault="002E5661" w:rsidP="00FD2FF8">
            <w:pPr>
              <w:pStyle w:val="TAL"/>
            </w:pPr>
            <w:r w:rsidRPr="005A5509">
              <w:rPr>
                <w:rFonts w:cs="Arial"/>
                <w:szCs w:val="18"/>
              </w:rPr>
              <w:t>TCP/TLS/BFCP</w:t>
            </w:r>
          </w:p>
        </w:tc>
        <w:tc>
          <w:tcPr>
            <w:tcW w:w="6061" w:type="dxa"/>
          </w:tcPr>
          <w:p w:rsidR="002E5661" w:rsidRPr="005A5509" w:rsidRDefault="002E5661" w:rsidP="00FD2FF8">
            <w:pPr>
              <w:pStyle w:val="TAL"/>
            </w:pPr>
            <w:r w:rsidRPr="005A5509">
              <w:t>For floor control service</w:t>
            </w:r>
            <w:r w:rsidRPr="005A5509">
              <w:rPr>
                <w:rFonts w:cs="Arial"/>
                <w:szCs w:val="18"/>
              </w:rPr>
              <w:t xml:space="preserve"> with </w:t>
            </w:r>
            <w:r w:rsidRPr="005A5509">
              <w:t xml:space="preserve">IMS media plane security, </w:t>
            </w:r>
            <w:r w:rsidRPr="005A5509">
              <w:rPr>
                <w:rFonts w:cs="Arial"/>
                <w:szCs w:val="18"/>
              </w:rPr>
              <w:t xml:space="preserve">see IETF RFC 4583 [32]). </w:t>
            </w:r>
            <w:r w:rsidRPr="005A5509">
              <w:t>(NOTE 1)</w:t>
            </w:r>
          </w:p>
        </w:tc>
      </w:tr>
      <w:tr w:rsidR="002E5661" w:rsidRPr="005A5509" w:rsidTr="00FD2FF8">
        <w:tc>
          <w:tcPr>
            <w:tcW w:w="3794" w:type="dxa"/>
          </w:tcPr>
          <w:p w:rsidR="002E5661" w:rsidRPr="005A5509" w:rsidRDefault="002E5661" w:rsidP="00FD2FF8">
            <w:pPr>
              <w:pStyle w:val="TAL"/>
            </w:pPr>
            <w:r w:rsidRPr="005A5509">
              <w:rPr>
                <w:rFonts w:cs="Arial"/>
                <w:szCs w:val="18"/>
              </w:rPr>
              <w:t>TCP/TLS/MSRP</w:t>
            </w:r>
          </w:p>
        </w:tc>
        <w:tc>
          <w:tcPr>
            <w:tcW w:w="6061" w:type="dxa"/>
          </w:tcPr>
          <w:p w:rsidR="002E5661" w:rsidRPr="005A5509" w:rsidRDefault="002E5661" w:rsidP="00FD2FF8">
            <w:pPr>
              <w:pStyle w:val="TAL"/>
            </w:pPr>
            <w:r w:rsidRPr="005A5509">
              <w:t>For message service with</w:t>
            </w:r>
            <w:r w:rsidRPr="005A5509">
              <w:rPr>
                <w:rFonts w:cs="Arial"/>
                <w:szCs w:val="18"/>
              </w:rPr>
              <w:t xml:space="preserve"> </w:t>
            </w:r>
            <w:r w:rsidRPr="005A5509">
              <w:t xml:space="preserve">IMS media plane security, </w:t>
            </w:r>
            <w:r w:rsidRPr="005A5509">
              <w:rPr>
                <w:rFonts w:cs="Arial"/>
                <w:szCs w:val="18"/>
              </w:rPr>
              <w:t xml:space="preserve">see IETF RFC 4975 [34]). </w:t>
            </w:r>
            <w:r w:rsidRPr="005A5509">
              <w:t>(NOTE 1)</w:t>
            </w:r>
          </w:p>
        </w:tc>
      </w:tr>
      <w:tr w:rsidR="002E5661" w:rsidRPr="005A5509" w:rsidTr="00FD2FF8">
        <w:tc>
          <w:tcPr>
            <w:tcW w:w="3794" w:type="dxa"/>
          </w:tcPr>
          <w:p w:rsidR="002E5661" w:rsidRPr="005A5509" w:rsidRDefault="002E5661" w:rsidP="00FD2FF8">
            <w:pPr>
              <w:keepNext/>
              <w:keepLines/>
              <w:spacing w:after="0"/>
              <w:rPr>
                <w:rFonts w:ascii="Arial" w:hAnsi="Arial" w:cs="Arial"/>
                <w:sz w:val="18"/>
                <w:szCs w:val="18"/>
              </w:rPr>
            </w:pPr>
            <w:r w:rsidRPr="005A5509">
              <w:rPr>
                <w:rFonts w:ascii="Arial" w:hAnsi="Arial" w:hint="eastAsia"/>
                <w:sz w:val="18"/>
                <w:lang w:eastAsia="zh-CN"/>
              </w:rPr>
              <w:t>UDP/DTLS/SCTP</w:t>
            </w:r>
          </w:p>
        </w:tc>
        <w:tc>
          <w:tcPr>
            <w:tcW w:w="6061" w:type="dxa"/>
          </w:tcPr>
          <w:p w:rsidR="002E5661" w:rsidRPr="005A5509" w:rsidRDefault="002E5661" w:rsidP="00FD2FF8">
            <w:pPr>
              <w:keepNext/>
              <w:keepLines/>
              <w:spacing w:after="0"/>
              <w:rPr>
                <w:rFonts w:ascii="Arial" w:hAnsi="Arial"/>
                <w:sz w:val="18"/>
              </w:rPr>
            </w:pPr>
            <w:r w:rsidRPr="005A5509">
              <w:rPr>
                <w:rFonts w:ascii="Arial" w:hAnsi="Arial" w:hint="eastAsia"/>
                <w:sz w:val="18"/>
                <w:lang w:eastAsia="zh-CN"/>
              </w:rPr>
              <w:t>Data channel support using IETF </w:t>
            </w:r>
            <w:r w:rsidRPr="005A5509">
              <w:rPr>
                <w:rFonts w:ascii="Arial" w:hAnsi="Arial"/>
                <w:sz w:val="18"/>
                <w:lang w:eastAsia="zh-CN"/>
              </w:rPr>
              <w:t>draft-ietf-mmusic-sctp-sdp</w:t>
            </w:r>
            <w:r w:rsidRPr="005A5509">
              <w:rPr>
                <w:rFonts w:ascii="Arial" w:hAnsi="Arial"/>
                <w:sz w:val="18"/>
                <w:lang w:val="en-US"/>
              </w:rPr>
              <w:t> </w:t>
            </w:r>
            <w:r w:rsidRPr="005A5509">
              <w:rPr>
                <w:rFonts w:ascii="Arial" w:hAnsi="Arial" w:hint="eastAsia"/>
                <w:sz w:val="18"/>
              </w:rPr>
              <w:t>[61]</w:t>
            </w:r>
            <w:r w:rsidRPr="005A5509">
              <w:rPr>
                <w:rFonts w:ascii="Arial" w:hAnsi="Arial" w:hint="eastAsia"/>
                <w:sz w:val="18"/>
                <w:lang w:eastAsia="zh-CN"/>
              </w:rPr>
              <w:t xml:space="preserve"> and IETF </w:t>
            </w:r>
            <w:r w:rsidRPr="005A5509">
              <w:rPr>
                <w:rFonts w:ascii="Arial" w:hAnsi="Arial"/>
                <w:sz w:val="18"/>
                <w:lang w:eastAsia="zh-CN"/>
              </w:rPr>
              <w:t>draft-</w:t>
            </w:r>
            <w:r w:rsidRPr="005A5509">
              <w:rPr>
                <w:rFonts w:ascii="Arial" w:hAnsi="Arial" w:hint="eastAsia"/>
                <w:sz w:val="18"/>
                <w:lang w:eastAsia="zh-CN"/>
              </w:rPr>
              <w:t>ietf</w:t>
            </w:r>
            <w:r w:rsidRPr="005A5509">
              <w:rPr>
                <w:rFonts w:ascii="Arial" w:hAnsi="Arial"/>
                <w:sz w:val="18"/>
                <w:lang w:eastAsia="zh-CN"/>
              </w:rPr>
              <w:t>-mmusic-data-channel-sdpneg</w:t>
            </w:r>
            <w:r w:rsidRPr="005A5509">
              <w:rPr>
                <w:rFonts w:ascii="Arial" w:hAnsi="Arial"/>
                <w:sz w:val="18"/>
                <w:lang w:val="en-US" w:eastAsia="zh-CN"/>
              </w:rPr>
              <w:t> </w:t>
            </w:r>
            <w:r w:rsidRPr="005A5509">
              <w:rPr>
                <w:rFonts w:ascii="Arial" w:hAnsi="Arial" w:hint="eastAsia"/>
                <w:sz w:val="18"/>
                <w:lang w:val="en-US" w:eastAsia="zh-CN"/>
              </w:rPr>
              <w:t>[62]</w:t>
            </w:r>
            <w:r w:rsidRPr="005A5509">
              <w:rPr>
                <w:rFonts w:ascii="Arial" w:hAnsi="Arial" w:hint="eastAsia"/>
                <w:sz w:val="18"/>
                <w:lang w:eastAsia="zh-CN"/>
              </w:rPr>
              <w:t>.</w:t>
            </w:r>
          </w:p>
        </w:tc>
      </w:tr>
      <w:tr w:rsidR="002E5661" w:rsidRPr="005A5509" w:rsidTr="00FD2FF8">
        <w:tc>
          <w:tcPr>
            <w:tcW w:w="9855" w:type="dxa"/>
            <w:gridSpan w:val="2"/>
          </w:tcPr>
          <w:p w:rsidR="002E5661" w:rsidRPr="005A5509" w:rsidRDefault="002E5661" w:rsidP="00FD2FF8">
            <w:pPr>
              <w:pStyle w:val="TAN"/>
            </w:pPr>
            <w:r w:rsidRPr="005A5509">
              <w:t>NOTE 1:</w:t>
            </w:r>
            <w:r>
              <w:tab/>
            </w:r>
            <w:r w:rsidRPr="005A5509">
              <w:t>support optional.</w:t>
            </w:r>
          </w:p>
          <w:p w:rsidR="002E5661" w:rsidRPr="005A5509" w:rsidRDefault="002E5661" w:rsidP="00FD2FF8">
            <w:pPr>
              <w:pStyle w:val="TAN"/>
            </w:pPr>
            <w:r w:rsidRPr="005A5509">
              <w:t>NOTE 2:</w:t>
            </w:r>
            <w:r w:rsidRPr="005A5509">
              <w:tab/>
              <w:t>Upper case TCP is defined by IETF RFC 4145 [39] and registered by IANA.</w:t>
            </w:r>
          </w:p>
        </w:tc>
      </w:tr>
    </w:tbl>
    <w:p w:rsidR="002E5661" w:rsidRPr="005A5509" w:rsidRDefault="002E5661" w:rsidP="002E5661"/>
    <w:p w:rsidR="002E5661" w:rsidRDefault="002E5661" w:rsidP="003626A2">
      <w:pPr>
        <w:jc w:val="center"/>
        <w:rPr>
          <w:noProof/>
        </w:rPr>
      </w:pPr>
    </w:p>
    <w:p w:rsidR="00CA4342" w:rsidRDefault="00CA4342" w:rsidP="00CA43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4" w:name="_Toc526495335"/>
      <w:bookmarkEnd w:id="6"/>
      <w:bookmarkEnd w:id="7"/>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3A087F" w:rsidRPr="005A5509" w:rsidRDefault="003A087F" w:rsidP="003A087F">
      <w:pPr>
        <w:pStyle w:val="Heading3"/>
      </w:pPr>
      <w:r w:rsidRPr="005A5509">
        <w:t>5.17.1</w:t>
      </w:r>
      <w:r>
        <w:tab/>
      </w:r>
      <w:r w:rsidRPr="005A5509">
        <w:t>Formats and Codes</w:t>
      </w:r>
      <w:bookmarkEnd w:id="44"/>
    </w:p>
    <w:p w:rsidR="003A087F" w:rsidRPr="005A5509" w:rsidRDefault="003A087F" w:rsidP="003A087F">
      <w:r w:rsidRPr="005A5509">
        <w:t>Table 5.17.1.1 shows the parameters which are required for the procedures defined in the following clauses.</w:t>
      </w:r>
    </w:p>
    <w:p w:rsidR="003A087F" w:rsidRPr="005A5509" w:rsidRDefault="003A087F" w:rsidP="003A087F">
      <w:r w:rsidRPr="005A5509">
        <w:t xml:space="preserve">The coding rules applied in </w:t>
      </w:r>
      <w:r w:rsidRPr="005A5509">
        <w:rPr>
          <w:color w:val="000000"/>
        </w:rPr>
        <w:t xml:space="preserve">ITU-T Recommendation </w:t>
      </w:r>
      <w:r w:rsidRPr="005A5509">
        <w:t>H.248.1 [</w:t>
      </w:r>
      <w:r w:rsidRPr="005A5509">
        <w:rPr>
          <w:rFonts w:hint="eastAsia"/>
          <w:lang w:eastAsia="zh-CN"/>
        </w:rPr>
        <w:t>3</w:t>
      </w:r>
      <w:r w:rsidRPr="005A5509">
        <w:t>] for the applicable coding technique shall be followed for the UMTS capability set.</w:t>
      </w:r>
    </w:p>
    <w:p w:rsidR="003A087F" w:rsidRPr="005A5509" w:rsidRDefault="003A087F" w:rsidP="003A087F">
      <w:pPr>
        <w:spacing w:after="80"/>
      </w:pPr>
      <w:r w:rsidRPr="005A5509">
        <w:t>The binary encoding rules which are applicable to the defined Abstract Syntaxes are the Basic Encoding Rules for Abstract Syntax Notation One, defined in ITU-T Recommendation X.690 [41].  Specifically in accordance with ITU-T Recommendation X.690 [41] section 7.3, alternative encodings based on the definite and indefinite form of length are permitted by the basic encoding rules as a sender's option. Receivers shall support both alternatives.</w:t>
      </w:r>
    </w:p>
    <w:p w:rsidR="003A087F" w:rsidRPr="005A5509" w:rsidRDefault="003A087F" w:rsidP="003A087F">
      <w:r w:rsidRPr="005A5509">
        <w:t xml:space="preserve">Unsupported values of parameters or properties may be reported by the MGW and shall be supported by the MSC as such by using H.248.1 error code #449 "Unsupported or Unknown Parameter or Property Value". </w:t>
      </w:r>
      <w:r w:rsidRPr="005A5509">
        <w:rPr>
          <w:snapToGrid w:val="0"/>
        </w:rPr>
        <w:t>The unsupported or unknown value is included in the error text in the error descriptor.</w:t>
      </w:r>
    </w:p>
    <w:p w:rsidR="003A087F" w:rsidRPr="005A5509" w:rsidRDefault="003A087F" w:rsidP="003A087F">
      <w:pPr>
        <w:pStyle w:val="TH"/>
      </w:pPr>
      <w:r w:rsidRPr="005A5509">
        <w:t>Table 5.17.1.1: Information Elements Used in Procedures</w:t>
      </w:r>
    </w:p>
    <w:tbl>
      <w:tblPr>
        <w:tblpPr w:leftFromText="180" w:rightFromText="180" w:vertAnchor="text" w:tblpXSpec="center" w:tblpY="1"/>
        <w:tblOverlap w:val="never"/>
        <w:tblW w:w="9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90"/>
        <w:gridCol w:w="2178"/>
        <w:gridCol w:w="90"/>
        <w:gridCol w:w="1611"/>
        <w:gridCol w:w="90"/>
        <w:gridCol w:w="5580"/>
        <w:gridCol w:w="90"/>
      </w:tblGrid>
      <w:tr w:rsidR="00CD1439" w:rsidRPr="005A5509" w:rsidTr="00CD1439">
        <w:trPr>
          <w:gridAfter w:val="1"/>
          <w:wAfter w:w="90" w:type="dxa"/>
        </w:trPr>
        <w:tc>
          <w:tcPr>
            <w:tcW w:w="2268" w:type="dxa"/>
            <w:gridSpan w:val="2"/>
            <w:vAlign w:val="center"/>
          </w:tcPr>
          <w:p w:rsidR="00CD1439" w:rsidRPr="005A5509" w:rsidRDefault="00CD1439" w:rsidP="00CD1439">
            <w:pPr>
              <w:pStyle w:val="TAH"/>
            </w:pPr>
            <w:r w:rsidRPr="005A5509">
              <w:t>Signalling Object</w:t>
            </w:r>
          </w:p>
        </w:tc>
        <w:tc>
          <w:tcPr>
            <w:tcW w:w="1701" w:type="dxa"/>
            <w:gridSpan w:val="2"/>
            <w:vAlign w:val="center"/>
          </w:tcPr>
          <w:p w:rsidR="00CD1439" w:rsidRPr="005A5509" w:rsidRDefault="00CD1439" w:rsidP="00CD1439">
            <w:pPr>
              <w:pStyle w:val="TAH"/>
            </w:pPr>
            <w:r w:rsidRPr="005A5509">
              <w:t>H.248 Descriptor</w:t>
            </w:r>
          </w:p>
        </w:tc>
        <w:tc>
          <w:tcPr>
            <w:tcW w:w="5670" w:type="dxa"/>
            <w:gridSpan w:val="2"/>
            <w:vAlign w:val="center"/>
          </w:tcPr>
          <w:p w:rsidR="00CD1439" w:rsidRPr="005A5509" w:rsidRDefault="00CD1439" w:rsidP="00CD1439">
            <w:pPr>
              <w:pStyle w:val="TAH"/>
            </w:pPr>
            <w:r w:rsidRPr="005A5509">
              <w:t>Coding</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Additional Bandwidth Properties</w:t>
            </w:r>
          </w:p>
        </w:tc>
        <w:tc>
          <w:tcPr>
            <w:tcW w:w="1701" w:type="dxa"/>
            <w:gridSpan w:val="2"/>
          </w:tcPr>
          <w:p w:rsidR="00CD1439" w:rsidRPr="005A5509" w:rsidRDefault="00CD1439" w:rsidP="00CD1439">
            <w:pPr>
              <w:pStyle w:val="TAC"/>
            </w:pPr>
            <w:r w:rsidRPr="005A5509">
              <w:t>Remote Descriptor</w:t>
            </w:r>
          </w:p>
        </w:tc>
        <w:tc>
          <w:tcPr>
            <w:tcW w:w="5670" w:type="dxa"/>
            <w:gridSpan w:val="2"/>
          </w:tcPr>
          <w:p w:rsidR="00CD1439" w:rsidRPr="005A5509" w:rsidRDefault="00CD1439" w:rsidP="00CD1439">
            <w:pPr>
              <w:pStyle w:val="TAL"/>
            </w:pPr>
            <w:r w:rsidRPr="005A5509">
              <w:rPr>
                <w:rFonts w:cs="Arial"/>
                <w:bCs/>
                <w:szCs w:val="18"/>
              </w:rPr>
              <w:t>The "a=</w:t>
            </w:r>
            <w:r w:rsidRPr="005A5509">
              <w:t xml:space="preserve">bw-info" SDP </w:t>
            </w:r>
            <w:r w:rsidRPr="005A5509">
              <w:rPr>
                <w:rFonts w:cs="Arial"/>
                <w:bCs/>
                <w:szCs w:val="18"/>
              </w:rPr>
              <w:t xml:space="preserve">attribute </w:t>
            </w:r>
            <w:r w:rsidRPr="005A5509">
              <w:t>defined in 3GPP TS 26.114 [41], see table 5.15.1.</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Allowed RTCP APP message types</w:t>
            </w:r>
          </w:p>
        </w:tc>
        <w:tc>
          <w:tcPr>
            <w:tcW w:w="1701" w:type="dxa"/>
            <w:gridSpan w:val="2"/>
          </w:tcPr>
          <w:p w:rsidR="00CD1439" w:rsidRPr="005A5509" w:rsidRDefault="00CD1439" w:rsidP="00CD1439">
            <w:pPr>
              <w:pStyle w:val="TAC"/>
            </w:pPr>
            <w:r w:rsidRPr="005A5509">
              <w:t>Remote Descriptor</w:t>
            </w:r>
          </w:p>
        </w:tc>
        <w:tc>
          <w:tcPr>
            <w:tcW w:w="5670" w:type="dxa"/>
            <w:gridSpan w:val="2"/>
          </w:tcPr>
          <w:p w:rsidR="00CD1439" w:rsidRPr="005A5509" w:rsidRDefault="00CD1439" w:rsidP="00CD1439">
            <w:pPr>
              <w:pStyle w:val="TAL"/>
            </w:pPr>
            <w:r w:rsidRPr="005A5509">
              <w:rPr>
                <w:rFonts w:cs="Arial"/>
                <w:bCs/>
                <w:szCs w:val="18"/>
              </w:rPr>
              <w:t>The "a=</w:t>
            </w:r>
            <w:r w:rsidRPr="005A5509">
              <w:t xml:space="preserve">3gpp_mtsi_app_adapt" SDP </w:t>
            </w:r>
            <w:r w:rsidRPr="005A5509">
              <w:rPr>
                <w:rFonts w:cs="Arial"/>
                <w:bCs/>
                <w:szCs w:val="18"/>
              </w:rPr>
              <w:t xml:space="preserve">attribute </w:t>
            </w:r>
            <w:r w:rsidRPr="005A5509">
              <w:t>defined in 3GPP TS 26.114 [41].</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Announcement Cause</w:t>
            </w:r>
          </w:p>
        </w:tc>
        <w:tc>
          <w:tcPr>
            <w:tcW w:w="1701" w:type="dxa"/>
            <w:gridSpan w:val="2"/>
          </w:tcPr>
          <w:p w:rsidR="00CD1439" w:rsidRPr="005A5509" w:rsidRDefault="00CD1439" w:rsidP="00CD1439">
            <w:pPr>
              <w:pStyle w:val="TAC"/>
            </w:pPr>
            <w:r w:rsidRPr="005A5509">
              <w:t>Events</w:t>
            </w:r>
          </w:p>
          <w:p w:rsidR="00CD1439" w:rsidRPr="005A5509" w:rsidRDefault="00CD1439" w:rsidP="00CD1439">
            <w:pPr>
              <w:pStyle w:val="TAC"/>
            </w:pPr>
            <w:r w:rsidRPr="005A5509">
              <w:t>ObservedEvents</w:t>
            </w:r>
          </w:p>
        </w:tc>
        <w:tc>
          <w:tcPr>
            <w:tcW w:w="5670" w:type="dxa"/>
            <w:gridSpan w:val="2"/>
          </w:tcPr>
          <w:p w:rsidR="00CD1439" w:rsidRPr="005A5509" w:rsidRDefault="00CD1439" w:rsidP="00CD1439">
            <w:pPr>
              <w:pStyle w:val="TAL"/>
            </w:pPr>
            <w:r w:rsidRPr="005A5509">
              <w:t xml:space="preserve">The "Meth" parameter in g/sc event per ITU-T Recommendation H.248.1 [3] Annex E.1.2 </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Announcement Completed</w:t>
            </w:r>
          </w:p>
        </w:tc>
        <w:tc>
          <w:tcPr>
            <w:tcW w:w="1701" w:type="dxa"/>
            <w:gridSpan w:val="2"/>
          </w:tcPr>
          <w:p w:rsidR="00CD1439" w:rsidRPr="005A5509" w:rsidRDefault="00CD1439" w:rsidP="00CD1439">
            <w:pPr>
              <w:pStyle w:val="TAC"/>
            </w:pPr>
            <w:r w:rsidRPr="005A5509">
              <w:t>Events</w:t>
            </w:r>
          </w:p>
          <w:p w:rsidR="00CD1439" w:rsidRPr="005A5509" w:rsidRDefault="00CD1439" w:rsidP="00CD1439">
            <w:pPr>
              <w:pStyle w:val="TAC"/>
            </w:pPr>
            <w:r w:rsidRPr="005A5509">
              <w:t>ObservedEvents</w:t>
            </w:r>
          </w:p>
        </w:tc>
        <w:tc>
          <w:tcPr>
            <w:tcW w:w="5670" w:type="dxa"/>
            <w:gridSpan w:val="2"/>
          </w:tcPr>
          <w:p w:rsidR="00CD1439" w:rsidRPr="005A5509" w:rsidRDefault="00CD1439" w:rsidP="00CD1439">
            <w:pPr>
              <w:pStyle w:val="TAL"/>
            </w:pPr>
            <w:r w:rsidRPr="005A5509">
              <w:t>The g/sc event per ITU-T Recommendation H.248.1 [3] Annex E.1.2</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Announcement Cycles</w:t>
            </w:r>
          </w:p>
        </w:tc>
        <w:tc>
          <w:tcPr>
            <w:tcW w:w="1701" w:type="dxa"/>
            <w:gridSpan w:val="2"/>
          </w:tcPr>
          <w:p w:rsidR="00CD1439" w:rsidRPr="005A5509" w:rsidRDefault="00CD1439" w:rsidP="00CD1439">
            <w:pPr>
              <w:pStyle w:val="TAC"/>
            </w:pPr>
            <w:r w:rsidRPr="005A5509">
              <w:t>Signal</w:t>
            </w:r>
          </w:p>
        </w:tc>
        <w:tc>
          <w:tcPr>
            <w:tcW w:w="5670" w:type="dxa"/>
            <w:gridSpan w:val="2"/>
          </w:tcPr>
          <w:p w:rsidR="00CD1439" w:rsidRPr="005A5509" w:rsidRDefault="00CD1439" w:rsidP="00CD1439">
            <w:pPr>
              <w:pStyle w:val="TAL"/>
            </w:pPr>
            <w:r w:rsidRPr="005A5509">
              <w:t>The "noc" parameter as per ITU-T Recommendation H.248.7 [5], Clause 4.3.1</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Announcement Direction</w:t>
            </w:r>
          </w:p>
        </w:tc>
        <w:tc>
          <w:tcPr>
            <w:tcW w:w="1701" w:type="dxa"/>
            <w:gridSpan w:val="2"/>
          </w:tcPr>
          <w:p w:rsidR="00CD1439" w:rsidRPr="005A5509" w:rsidRDefault="00CD1439" w:rsidP="00CD1439">
            <w:pPr>
              <w:pStyle w:val="TAC"/>
            </w:pPr>
            <w:r w:rsidRPr="005A5509">
              <w:t>Signal</w:t>
            </w:r>
          </w:p>
        </w:tc>
        <w:tc>
          <w:tcPr>
            <w:tcW w:w="5670" w:type="dxa"/>
            <w:gridSpan w:val="2"/>
          </w:tcPr>
          <w:p w:rsidR="00CD1439" w:rsidRPr="005A5509" w:rsidRDefault="00CD1439" w:rsidP="00CD1439">
            <w:pPr>
              <w:pStyle w:val="TAL"/>
            </w:pPr>
            <w:r w:rsidRPr="005A5509">
              <w:t>The "</w:t>
            </w:r>
            <w:r w:rsidRPr="005A5509">
              <w:rPr>
                <w:rFonts w:hint="eastAsia"/>
              </w:rPr>
              <w:t>di</w:t>
            </w:r>
            <w:r w:rsidRPr="005A5509">
              <w:t xml:space="preserve">" parameter as per ITU-T Recommendation H.248.7 [5], Clause </w:t>
            </w:r>
            <w:smartTag w:uri="urn:schemas-microsoft-com:office:smarttags" w:element="chsdate">
              <w:smartTagPr>
                <w:attr w:name="Year" w:val="1899"/>
                <w:attr w:name="Month" w:val="12"/>
                <w:attr w:name="Day" w:val="30"/>
                <w:attr w:name="IsLunarDate" w:val="False"/>
                <w:attr w:name="IsROCDate" w:val="False"/>
              </w:smartTagPr>
              <w:r w:rsidRPr="005A5509">
                <w:t>4.3.1</w:t>
              </w:r>
            </w:smartTag>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Announcement Variant</w:t>
            </w:r>
          </w:p>
        </w:tc>
        <w:tc>
          <w:tcPr>
            <w:tcW w:w="1701" w:type="dxa"/>
            <w:gridSpan w:val="2"/>
          </w:tcPr>
          <w:p w:rsidR="00CD1439" w:rsidRPr="005A5509" w:rsidRDefault="00CD1439" w:rsidP="00CD1439">
            <w:pPr>
              <w:pStyle w:val="TAC"/>
            </w:pPr>
            <w:r w:rsidRPr="005A5509">
              <w:t>Signal</w:t>
            </w:r>
          </w:p>
        </w:tc>
        <w:tc>
          <w:tcPr>
            <w:tcW w:w="5670" w:type="dxa"/>
            <w:gridSpan w:val="2"/>
          </w:tcPr>
          <w:p w:rsidR="00CD1439" w:rsidRPr="005A5509" w:rsidRDefault="00CD1439" w:rsidP="00CD1439">
            <w:pPr>
              <w:pStyle w:val="TAL"/>
            </w:pPr>
            <w:r w:rsidRPr="005A5509">
              <w:t xml:space="preserve">The "av" parameter as per ITU-T Recommendation H.248.7 [5], Clause 4.3.1 </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lastRenderedPageBreak/>
              <w:t>Arbitrary ROI Sent</w:t>
            </w:r>
          </w:p>
        </w:tc>
        <w:tc>
          <w:tcPr>
            <w:tcW w:w="1701" w:type="dxa"/>
            <w:gridSpan w:val="2"/>
          </w:tcPr>
          <w:p w:rsidR="00CD1439" w:rsidRPr="005A5509" w:rsidRDefault="00CD1439" w:rsidP="00CD1439">
            <w:pPr>
              <w:pStyle w:val="TAC"/>
            </w:pPr>
            <w:r w:rsidRPr="005A5509">
              <w:t>Local Descriptor</w:t>
            </w:r>
          </w:p>
        </w:tc>
        <w:tc>
          <w:tcPr>
            <w:tcW w:w="5670" w:type="dxa"/>
            <w:gridSpan w:val="2"/>
          </w:tcPr>
          <w:p w:rsidR="00CD1439" w:rsidRPr="005A5509" w:rsidRDefault="00CD1439" w:rsidP="00CD1439">
            <w:pPr>
              <w:pStyle w:val="TAL"/>
            </w:pPr>
            <w:r w:rsidRPr="005A5509">
              <w:t>The "rtcp-fb" SDP attribute defined in IETF RFC 4585 [30] to indicate the " Arbitrary ROI" RTCP feedback message expressed by the "</w:t>
            </w:r>
            <w:r w:rsidRPr="005A5509">
              <w:rPr>
                <w:szCs w:val="24"/>
              </w:rPr>
              <w:t>3gpp-roi-arbitrary</w:t>
            </w:r>
            <w:r w:rsidRPr="005A5509">
              <w:t>" parameter, as described in 3GPP TS 26.114 [41].</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Arbitrary ROI Received</w:t>
            </w:r>
          </w:p>
        </w:tc>
        <w:tc>
          <w:tcPr>
            <w:tcW w:w="1701" w:type="dxa"/>
            <w:gridSpan w:val="2"/>
          </w:tcPr>
          <w:p w:rsidR="00CD1439" w:rsidRPr="005A5509" w:rsidRDefault="00CD1439" w:rsidP="00CD1439">
            <w:pPr>
              <w:pStyle w:val="TAC"/>
            </w:pPr>
            <w:r w:rsidRPr="005A5509">
              <w:t>Remote Descriptor</w:t>
            </w:r>
          </w:p>
        </w:tc>
        <w:tc>
          <w:tcPr>
            <w:tcW w:w="5670" w:type="dxa"/>
            <w:gridSpan w:val="2"/>
          </w:tcPr>
          <w:p w:rsidR="00CD1439" w:rsidRPr="005A5509" w:rsidRDefault="00CD1439" w:rsidP="00CD1439">
            <w:pPr>
              <w:pStyle w:val="TAL"/>
            </w:pPr>
            <w:r w:rsidRPr="005A5509">
              <w:t>The "rtcp-fb" SDP attribute defined in IETF RFC 4585 [30] to indicate the " Arbitrary ROI" RTCP feedback message expressed by the "</w:t>
            </w:r>
            <w:r w:rsidRPr="005A5509">
              <w:rPr>
                <w:szCs w:val="24"/>
              </w:rPr>
              <w:t>3gpp-roi-arbitrary</w:t>
            </w:r>
            <w:r w:rsidRPr="005A5509">
              <w:t>" parameter, as described in 3GPP TS 26.114 [41].</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ASR Cause</w:t>
            </w:r>
          </w:p>
        </w:tc>
        <w:tc>
          <w:tcPr>
            <w:tcW w:w="1701" w:type="dxa"/>
            <w:gridSpan w:val="2"/>
          </w:tcPr>
          <w:p w:rsidR="00CD1439" w:rsidRPr="005A5509" w:rsidRDefault="00CD1439" w:rsidP="00CD1439">
            <w:pPr>
              <w:pStyle w:val="TAC"/>
            </w:pPr>
            <w:r w:rsidRPr="005A5509">
              <w:t>Events</w:t>
            </w:r>
          </w:p>
          <w:p w:rsidR="00CD1439" w:rsidRPr="005A5509" w:rsidRDefault="00CD1439" w:rsidP="00CD1439">
            <w:pPr>
              <w:pStyle w:val="TAC"/>
            </w:pPr>
            <w:r w:rsidRPr="005A5509">
              <w:t>ObservedEvents</w:t>
            </w:r>
          </w:p>
        </w:tc>
        <w:tc>
          <w:tcPr>
            <w:tcW w:w="5670" w:type="dxa"/>
            <w:gridSpan w:val="2"/>
          </w:tcPr>
          <w:p w:rsidR="00CD1439" w:rsidRPr="005A5509" w:rsidRDefault="00CD1439" w:rsidP="00CD1439">
            <w:pPr>
              <w:pStyle w:val="TAL"/>
            </w:pPr>
            <w:r w:rsidRPr="005A5509">
              <w:rPr>
                <w:rFonts w:hint="eastAsia"/>
              </w:rPr>
              <w:t xml:space="preserve"> The </w:t>
            </w:r>
            <w:r w:rsidRPr="005A5509">
              <w:t>"rc"</w:t>
            </w:r>
            <w:r w:rsidRPr="005A5509">
              <w:rPr>
                <w:rFonts w:hint="eastAsia"/>
              </w:rPr>
              <w:t xml:space="preserve"> parameter in </w:t>
            </w:r>
            <w:r w:rsidRPr="005A5509">
              <w:t>asr/asrfail</w:t>
            </w:r>
            <w:r w:rsidRPr="005A5509">
              <w:rPr>
                <w:rFonts w:hint="eastAsia"/>
              </w:rPr>
              <w:t xml:space="preserve"> event as per </w:t>
            </w:r>
            <w:r w:rsidRPr="005A5509">
              <w:t>ITU-T Recommendation H.</w:t>
            </w:r>
            <w:smartTag w:uri="urn:schemas-microsoft-com:office:smarttags" w:element="chmetcnv">
              <w:smartTagPr>
                <w:attr w:name="UnitName" w:val="a"/>
                <w:attr w:name="SourceValue" w:val="248.9"/>
                <w:attr w:name="HasSpace" w:val="False"/>
                <w:attr w:name="Negative" w:val="False"/>
                <w:attr w:name="NumberType" w:val="1"/>
                <w:attr w:name="TCSC" w:val="0"/>
              </w:smartTagPr>
              <w:r w:rsidRPr="005A5509">
                <w:t>248.9a</w:t>
              </w:r>
            </w:smartTag>
            <w:r w:rsidRPr="005A5509">
              <w:t>1 [26]</w:t>
            </w:r>
            <w:r w:rsidRPr="005A5509">
              <w:rPr>
                <w:rFonts w:hint="eastAsia"/>
              </w:rPr>
              <w:t xml:space="preserve"> </w:t>
            </w:r>
            <w:r w:rsidRPr="005A5509">
              <w:t xml:space="preserve">Clause </w:t>
            </w:r>
            <w:smartTag w:uri="urn:schemas-microsoft-com:office:smarttags" w:element="chsdate">
              <w:smartTagPr>
                <w:attr w:name="Year" w:val="1899"/>
                <w:attr w:name="Month" w:val="12"/>
                <w:attr w:name="Day" w:val="30"/>
                <w:attr w:name="IsLunarDate" w:val="False"/>
                <w:attr w:name="IsROCDate" w:val="False"/>
              </w:smartTagPr>
              <w:r w:rsidRPr="005A5509">
                <w:t>12.2.1</w:t>
              </w:r>
            </w:smartTag>
            <w:r w:rsidRPr="005A5509">
              <w:rPr>
                <w:rFonts w:hint="eastAsia"/>
              </w:rPr>
              <w:t>.</w:t>
            </w:r>
          </w:p>
        </w:tc>
      </w:tr>
      <w:tr w:rsidR="00CD1439" w:rsidRPr="005A5509" w:rsidTr="00CD1439">
        <w:tblPrEx>
          <w:tblLook w:val="04A0" w:firstRow="1" w:lastRow="0" w:firstColumn="1" w:lastColumn="0" w:noHBand="0" w:noVBand="1"/>
        </w:tblPrEx>
        <w:trPr>
          <w:gridBefore w:val="1"/>
          <w:wBefore w:w="90" w:type="dxa"/>
        </w:trPr>
        <w:tc>
          <w:tcPr>
            <w:tcW w:w="2268" w:type="dxa"/>
            <w:gridSpan w:val="2"/>
            <w:tcBorders>
              <w:top w:val="single" w:sz="4" w:space="0" w:color="auto"/>
              <w:left w:val="single" w:sz="4" w:space="0" w:color="auto"/>
              <w:bottom w:val="single" w:sz="4" w:space="0" w:color="auto"/>
              <w:right w:val="single" w:sz="4" w:space="0" w:color="auto"/>
            </w:tcBorders>
            <w:hideMark/>
          </w:tcPr>
          <w:p w:rsidR="00CD1439" w:rsidRPr="005A5509" w:rsidRDefault="00CD1439" w:rsidP="00CD1439">
            <w:pPr>
              <w:pStyle w:val="TAC"/>
            </w:pPr>
            <w:r w:rsidRPr="005A5509">
              <w:t xml:space="preserve">Autonomous </w:t>
            </w:r>
            <w:r w:rsidRPr="005A5509">
              <w:rPr>
                <w:rFonts w:cs="Arial"/>
                <w:szCs w:val="18"/>
              </w:rPr>
              <w:t>r</w:t>
            </w:r>
            <w:r w:rsidRPr="005A5509">
              <w:t>esponse</w:t>
            </w:r>
          </w:p>
        </w:tc>
        <w:tc>
          <w:tcPr>
            <w:tcW w:w="1701" w:type="dxa"/>
            <w:gridSpan w:val="2"/>
            <w:tcBorders>
              <w:top w:val="single" w:sz="4" w:space="0" w:color="auto"/>
              <w:left w:val="single" w:sz="4" w:space="0" w:color="auto"/>
              <w:bottom w:val="single" w:sz="4" w:space="0" w:color="auto"/>
              <w:right w:val="single" w:sz="4" w:space="0" w:color="auto"/>
            </w:tcBorders>
            <w:hideMark/>
          </w:tcPr>
          <w:p w:rsidR="00CD1439" w:rsidRPr="005A5509" w:rsidRDefault="00CD1439" w:rsidP="00CD1439">
            <w:pPr>
              <w:pStyle w:val="TAC"/>
            </w:pPr>
            <w:r w:rsidRPr="005A5509">
              <w:t>LocalControl</w:t>
            </w:r>
          </w:p>
        </w:tc>
        <w:tc>
          <w:tcPr>
            <w:tcW w:w="5670" w:type="dxa"/>
            <w:gridSpan w:val="2"/>
            <w:tcBorders>
              <w:top w:val="single" w:sz="4" w:space="0" w:color="auto"/>
              <w:left w:val="single" w:sz="4" w:space="0" w:color="auto"/>
              <w:bottom w:val="single" w:sz="4" w:space="0" w:color="auto"/>
              <w:right w:val="single" w:sz="4" w:space="0" w:color="auto"/>
            </w:tcBorders>
            <w:hideMark/>
          </w:tcPr>
          <w:p w:rsidR="00CD1439" w:rsidRPr="005A5509" w:rsidRDefault="00CD1439" w:rsidP="00CD1439">
            <w:pPr>
              <w:pStyle w:val="TAL"/>
            </w:pPr>
            <w:r w:rsidRPr="005A5509">
              <w:t xml:space="preserve">Defined as </w:t>
            </w:r>
            <w:r w:rsidRPr="005A5509">
              <w:rPr>
                <w:rFonts w:cs="Arial"/>
              </w:rPr>
              <w:t>"</w:t>
            </w:r>
            <w:r w:rsidRPr="005A5509">
              <w:t>Autonomous Response</w:t>
            </w:r>
            <w:r w:rsidRPr="005A5509">
              <w:rPr>
                <w:rFonts w:cs="Arial"/>
              </w:rPr>
              <w:t>"</w:t>
            </w:r>
            <w:r w:rsidRPr="005A5509">
              <w:t xml:space="preserve"> property (</w:t>
            </w:r>
            <w:r w:rsidRPr="005A5509">
              <w:rPr>
                <w:rFonts w:cs="Arial"/>
              </w:rPr>
              <w:t>"</w:t>
            </w:r>
            <w:r w:rsidRPr="005A5509">
              <w:t>rempr/ar</w:t>
            </w:r>
            <w:r w:rsidRPr="005A5509">
              <w:rPr>
                <w:rFonts w:cs="Arial"/>
              </w:rPr>
              <w:t>"</w:t>
            </w:r>
            <w:r w:rsidRPr="005A5509">
              <w:t>) in ITU-T Recommendation H.248.98 [76].</w:t>
            </w:r>
          </w:p>
        </w:tc>
      </w:tr>
      <w:tr w:rsidR="00CD1439" w:rsidRPr="005A5509" w:rsidTr="00CD1439">
        <w:tblPrEx>
          <w:tblLook w:val="04A0" w:firstRow="1" w:lastRow="0" w:firstColumn="1" w:lastColumn="0" w:noHBand="0" w:noVBand="1"/>
        </w:tblPrEx>
        <w:trPr>
          <w:gridBefore w:val="1"/>
          <w:wBefore w:w="90" w:type="dxa"/>
        </w:trPr>
        <w:tc>
          <w:tcPr>
            <w:tcW w:w="2268" w:type="dxa"/>
            <w:gridSpan w:val="2"/>
            <w:tcBorders>
              <w:top w:val="single" w:sz="4" w:space="0" w:color="auto"/>
              <w:left w:val="single" w:sz="4" w:space="0" w:color="auto"/>
              <w:bottom w:val="single" w:sz="4" w:space="0" w:color="auto"/>
              <w:right w:val="single" w:sz="4" w:space="0" w:color="auto"/>
            </w:tcBorders>
            <w:hideMark/>
          </w:tcPr>
          <w:p w:rsidR="00CD1439" w:rsidRPr="005A5509" w:rsidRDefault="00CD1439" w:rsidP="00CD1439">
            <w:pPr>
              <w:pStyle w:val="TAC"/>
            </w:pPr>
            <w:r w:rsidRPr="005A5509">
              <w:t>Autonomous request</w:t>
            </w:r>
          </w:p>
        </w:tc>
        <w:tc>
          <w:tcPr>
            <w:tcW w:w="1701" w:type="dxa"/>
            <w:gridSpan w:val="2"/>
            <w:tcBorders>
              <w:top w:val="single" w:sz="4" w:space="0" w:color="auto"/>
              <w:left w:val="single" w:sz="4" w:space="0" w:color="auto"/>
              <w:bottom w:val="single" w:sz="4" w:space="0" w:color="auto"/>
              <w:right w:val="single" w:sz="4" w:space="0" w:color="auto"/>
            </w:tcBorders>
            <w:hideMark/>
          </w:tcPr>
          <w:p w:rsidR="00CD1439" w:rsidRPr="005A5509" w:rsidRDefault="00CD1439" w:rsidP="00CD1439">
            <w:pPr>
              <w:pStyle w:val="TAC"/>
            </w:pPr>
            <w:r w:rsidRPr="005A5509">
              <w:t>LocalControl</w:t>
            </w:r>
          </w:p>
        </w:tc>
        <w:tc>
          <w:tcPr>
            <w:tcW w:w="5670" w:type="dxa"/>
            <w:gridSpan w:val="2"/>
            <w:tcBorders>
              <w:top w:val="single" w:sz="4" w:space="0" w:color="auto"/>
              <w:left w:val="single" w:sz="4" w:space="0" w:color="auto"/>
              <w:bottom w:val="single" w:sz="4" w:space="0" w:color="auto"/>
              <w:right w:val="single" w:sz="4" w:space="0" w:color="auto"/>
            </w:tcBorders>
            <w:hideMark/>
          </w:tcPr>
          <w:p w:rsidR="00CD1439" w:rsidRPr="005A5509" w:rsidRDefault="00CD1439" w:rsidP="00CD1439">
            <w:pPr>
              <w:pStyle w:val="TAL"/>
            </w:pPr>
            <w:r w:rsidRPr="005A5509">
              <w:t xml:space="preserve">Defined as </w:t>
            </w:r>
            <w:r w:rsidRPr="005A5509">
              <w:rPr>
                <w:rFonts w:cs="Arial"/>
              </w:rPr>
              <w:t>"</w:t>
            </w:r>
            <w:r w:rsidRPr="005A5509">
              <w:t>Autonomous Request</w:t>
            </w:r>
            <w:r w:rsidRPr="005A5509">
              <w:rPr>
                <w:rFonts w:cs="Arial"/>
              </w:rPr>
              <w:t>"</w:t>
            </w:r>
            <w:r w:rsidRPr="005A5509">
              <w:t xml:space="preserve"> property (</w:t>
            </w:r>
            <w:r w:rsidRPr="005A5509">
              <w:rPr>
                <w:rFonts w:cs="Arial"/>
              </w:rPr>
              <w:t>"</w:t>
            </w:r>
            <w:r w:rsidRPr="005A5509">
              <w:t>rempr/aq</w:t>
            </w:r>
            <w:r w:rsidRPr="005A5509">
              <w:rPr>
                <w:rFonts w:cs="Arial"/>
              </w:rPr>
              <w:t>"</w:t>
            </w:r>
            <w:r w:rsidRPr="005A5509">
              <w:t>) in ITU-T Recommendation H.248.98 [76].</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Cause</w:t>
            </w:r>
          </w:p>
        </w:tc>
        <w:tc>
          <w:tcPr>
            <w:tcW w:w="1701" w:type="dxa"/>
            <w:gridSpan w:val="2"/>
          </w:tcPr>
          <w:p w:rsidR="00CD1439" w:rsidRPr="005A5509" w:rsidRDefault="00CD1439" w:rsidP="00CD1439">
            <w:pPr>
              <w:pStyle w:val="TAC"/>
            </w:pPr>
            <w:r w:rsidRPr="005A5509">
              <w:t>Events</w:t>
            </w:r>
          </w:p>
          <w:p w:rsidR="00CD1439" w:rsidRPr="005A5509" w:rsidRDefault="00CD1439" w:rsidP="00CD1439">
            <w:pPr>
              <w:pStyle w:val="TAC"/>
            </w:pPr>
            <w:r w:rsidRPr="005A5509">
              <w:t>ObservedEvents</w:t>
            </w:r>
          </w:p>
        </w:tc>
        <w:tc>
          <w:tcPr>
            <w:tcW w:w="5670" w:type="dxa"/>
            <w:gridSpan w:val="2"/>
          </w:tcPr>
          <w:p w:rsidR="00CD1439" w:rsidRPr="005A5509" w:rsidRDefault="00CD1439" w:rsidP="00CD1439">
            <w:pPr>
              <w:pStyle w:val="TAL"/>
            </w:pPr>
            <w:r w:rsidRPr="005A5509">
              <w:t>Encoded as "Meth" parameter in g/sc event per ITU-T Recommendation H.248.1 [3] Annex E.1.2</w:t>
            </w:r>
          </w:p>
        </w:tc>
      </w:tr>
      <w:tr w:rsidR="00CD1439" w:rsidRPr="005A5509" w:rsidTr="00CD1439">
        <w:tblPrEx>
          <w:tblLook w:val="04A0" w:firstRow="1" w:lastRow="0" w:firstColumn="1" w:lastColumn="0" w:noHBand="0" w:noVBand="1"/>
        </w:tblPrEx>
        <w:trPr>
          <w:gridBefore w:val="1"/>
          <w:wBefore w:w="90" w:type="dxa"/>
        </w:trPr>
        <w:tc>
          <w:tcPr>
            <w:tcW w:w="2268" w:type="dxa"/>
            <w:gridSpan w:val="2"/>
            <w:tcBorders>
              <w:top w:val="single" w:sz="4" w:space="0" w:color="auto"/>
              <w:left w:val="single" w:sz="4" w:space="0" w:color="auto"/>
              <w:bottom w:val="single" w:sz="4" w:space="0" w:color="auto"/>
              <w:right w:val="single" w:sz="4" w:space="0" w:color="auto"/>
            </w:tcBorders>
            <w:hideMark/>
          </w:tcPr>
          <w:p w:rsidR="00CD1439" w:rsidRPr="005A5509" w:rsidRDefault="00CD1439" w:rsidP="00CD1439">
            <w:pPr>
              <w:pStyle w:val="TAC"/>
            </w:pPr>
            <w:r w:rsidRPr="005A5509">
              <w:t>CCM BASE</w:t>
            </w:r>
          </w:p>
        </w:tc>
        <w:tc>
          <w:tcPr>
            <w:tcW w:w="1701" w:type="dxa"/>
            <w:gridSpan w:val="2"/>
            <w:tcBorders>
              <w:top w:val="single" w:sz="4" w:space="0" w:color="auto"/>
              <w:left w:val="single" w:sz="4" w:space="0" w:color="auto"/>
              <w:bottom w:val="single" w:sz="4" w:space="0" w:color="auto"/>
              <w:right w:val="single" w:sz="4" w:space="0" w:color="auto"/>
            </w:tcBorders>
            <w:hideMark/>
          </w:tcPr>
          <w:p w:rsidR="00CD1439" w:rsidRPr="005A5509" w:rsidRDefault="00CD1439" w:rsidP="00CD1439">
            <w:pPr>
              <w:pStyle w:val="TAC"/>
            </w:pPr>
            <w:r w:rsidRPr="005A5509">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rsidR="00CD1439" w:rsidRPr="005A5509" w:rsidRDefault="00CD1439" w:rsidP="00CD1439">
            <w:pPr>
              <w:pStyle w:val="TAL"/>
            </w:pPr>
            <w:r w:rsidRPr="005A5509">
              <w:rPr>
                <w:lang w:val="en-US"/>
              </w:rPr>
              <w:t>"rtcp-fb" SDP attribute (</w:t>
            </w:r>
            <w:r w:rsidRPr="005A5509">
              <w:t>defined in IETF RFC 4585 [30]</w:t>
            </w:r>
            <w:r w:rsidRPr="005A5509">
              <w:rPr>
                <w:lang w:val="en-US"/>
              </w:rPr>
              <w:t xml:space="preserve">) with the "ccm" feedback parameter and the </w:t>
            </w:r>
            <w:r w:rsidRPr="005A5509">
              <w:t>"fir" and/or "tmmbr" ccm parameters</w:t>
            </w:r>
            <w:r w:rsidRPr="005A5509">
              <w:rPr>
                <w:lang w:val="en-US"/>
              </w:rPr>
              <w:t xml:space="preserve"> as </w:t>
            </w:r>
            <w:r w:rsidRPr="005A5509">
              <w:t>defined in</w:t>
            </w:r>
            <w:r w:rsidRPr="005A5509">
              <w:rPr>
                <w:lang w:val="en-US"/>
              </w:rPr>
              <w:t xml:space="preserve"> </w:t>
            </w:r>
            <w:r w:rsidRPr="005A5509">
              <w:t>IETF RFC 5104 [71].</w:t>
            </w:r>
          </w:p>
        </w:tc>
      </w:tr>
      <w:tr w:rsidR="00CD1439" w:rsidRPr="005A5509" w:rsidTr="00CD1439">
        <w:tblPrEx>
          <w:tblLook w:val="04A0" w:firstRow="1" w:lastRow="0" w:firstColumn="1" w:lastColumn="0" w:noHBand="0" w:noVBand="1"/>
        </w:tblPrEx>
        <w:trPr>
          <w:gridBefore w:val="1"/>
          <w:wBefore w:w="90" w:type="dxa"/>
        </w:trPr>
        <w:tc>
          <w:tcPr>
            <w:tcW w:w="2268" w:type="dxa"/>
            <w:gridSpan w:val="2"/>
            <w:tcBorders>
              <w:top w:val="single" w:sz="4" w:space="0" w:color="auto"/>
              <w:left w:val="single" w:sz="4" w:space="0" w:color="auto"/>
              <w:bottom w:val="single" w:sz="4" w:space="0" w:color="auto"/>
              <w:right w:val="single" w:sz="4" w:space="0" w:color="auto"/>
            </w:tcBorders>
            <w:hideMark/>
          </w:tcPr>
          <w:p w:rsidR="00CD1439" w:rsidRPr="005A5509" w:rsidRDefault="00CD1439" w:rsidP="00CD1439">
            <w:pPr>
              <w:pStyle w:val="TAC"/>
            </w:pPr>
            <w:r w:rsidRPr="005A5509">
              <w:rPr>
                <w:rFonts w:cs="Arial"/>
                <w:szCs w:val="18"/>
              </w:rPr>
              <w:t>CCM pause-resume</w:t>
            </w:r>
          </w:p>
        </w:tc>
        <w:tc>
          <w:tcPr>
            <w:tcW w:w="1701" w:type="dxa"/>
            <w:gridSpan w:val="2"/>
            <w:tcBorders>
              <w:top w:val="single" w:sz="4" w:space="0" w:color="auto"/>
              <w:left w:val="single" w:sz="4" w:space="0" w:color="auto"/>
              <w:bottom w:val="single" w:sz="4" w:space="0" w:color="auto"/>
              <w:right w:val="single" w:sz="4" w:space="0" w:color="auto"/>
            </w:tcBorders>
            <w:hideMark/>
          </w:tcPr>
          <w:p w:rsidR="00CD1439" w:rsidRPr="005A5509" w:rsidRDefault="00CD1439" w:rsidP="00CD1439">
            <w:pPr>
              <w:pStyle w:val="TAC"/>
            </w:pPr>
            <w:r w:rsidRPr="005A5509">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rsidR="00CD1439" w:rsidRPr="005A5509" w:rsidRDefault="00CD1439" w:rsidP="00CD1439">
            <w:pPr>
              <w:pStyle w:val="TAL"/>
            </w:pPr>
            <w:r w:rsidRPr="005A5509">
              <w:rPr>
                <w:lang w:val="en-US"/>
              </w:rPr>
              <w:t>The "rtcp-fb" SDP attribute (</w:t>
            </w:r>
            <w:r w:rsidRPr="005A5509">
              <w:t>defined in IETF RFC 4585 [40]</w:t>
            </w:r>
            <w:r w:rsidRPr="005A5509">
              <w:rPr>
                <w:lang w:val="en-US"/>
              </w:rPr>
              <w:t>) with the "ccm" feedback parameter (</w:t>
            </w:r>
            <w:r w:rsidRPr="005A5509">
              <w:t>defined in IETF RFC 5104 [71])</w:t>
            </w:r>
            <w:r w:rsidRPr="005A5509">
              <w:rPr>
                <w:lang w:val="en-US"/>
              </w:rPr>
              <w:t xml:space="preserve"> and the "pause" ccm parameter as </w:t>
            </w:r>
            <w:r w:rsidRPr="005A5509">
              <w:t>defined in</w:t>
            </w:r>
            <w:r w:rsidRPr="005A5509">
              <w:rPr>
                <w:lang w:val="en-US"/>
              </w:rPr>
              <w:t xml:space="preserve"> </w:t>
            </w:r>
            <w:r w:rsidRPr="005A5509">
              <w:t>IETF RFC 7728 [75].</w:t>
            </w:r>
          </w:p>
        </w:tc>
      </w:tr>
      <w:tr w:rsidR="00CD1439" w:rsidRPr="005A5509" w:rsidTr="00CD1439">
        <w:trPr>
          <w:gridAfter w:val="1"/>
          <w:wAfter w:w="90" w:type="dxa"/>
        </w:trPr>
        <w:tc>
          <w:tcPr>
            <w:tcW w:w="2268" w:type="dxa"/>
            <w:gridSpan w:val="2"/>
          </w:tcPr>
          <w:p w:rsidR="00CD1439" w:rsidRPr="005A5509" w:rsidRDefault="00CD1439" w:rsidP="00CD1439">
            <w:pPr>
              <w:keepNext/>
              <w:keepLines/>
              <w:spacing w:after="0"/>
              <w:jc w:val="center"/>
              <w:rPr>
                <w:rFonts w:ascii="Arial" w:hAnsi="Arial"/>
                <w:sz w:val="18"/>
              </w:rPr>
            </w:pPr>
            <w:r w:rsidRPr="005A5509">
              <w:rPr>
                <w:rFonts w:ascii="Arial" w:hAnsi="Arial" w:hint="eastAsia"/>
                <w:sz w:val="18"/>
                <w:lang w:eastAsia="zh-CN"/>
              </w:rPr>
              <w:t>C</w:t>
            </w:r>
            <w:r w:rsidRPr="005A5509">
              <w:rPr>
                <w:rFonts w:ascii="Arial" w:hAnsi="Arial"/>
                <w:sz w:val="18"/>
              </w:rPr>
              <w:t xml:space="preserve">ertificate </w:t>
            </w:r>
            <w:r w:rsidRPr="005A5509">
              <w:rPr>
                <w:rFonts w:ascii="Arial" w:hAnsi="Arial" w:hint="eastAsia"/>
                <w:sz w:val="18"/>
                <w:lang w:eastAsia="zh-CN"/>
              </w:rPr>
              <w:t>F</w:t>
            </w:r>
            <w:r w:rsidRPr="005A5509">
              <w:rPr>
                <w:rFonts w:ascii="Arial" w:hAnsi="Arial"/>
                <w:sz w:val="18"/>
              </w:rPr>
              <w:t>ingerprint</w:t>
            </w:r>
          </w:p>
        </w:tc>
        <w:tc>
          <w:tcPr>
            <w:tcW w:w="1701" w:type="dxa"/>
            <w:gridSpan w:val="2"/>
          </w:tcPr>
          <w:p w:rsidR="00CD1439" w:rsidRPr="005A5509" w:rsidRDefault="00CD1439" w:rsidP="00CD1439">
            <w:pPr>
              <w:keepNext/>
              <w:keepLines/>
              <w:spacing w:after="0"/>
              <w:jc w:val="center"/>
              <w:rPr>
                <w:rFonts w:ascii="Arial" w:hAnsi="Arial"/>
                <w:sz w:val="18"/>
              </w:rPr>
            </w:pPr>
            <w:r w:rsidRPr="005A5509">
              <w:rPr>
                <w:rFonts w:ascii="Arial" w:hAnsi="Arial"/>
                <w:sz w:val="18"/>
              </w:rPr>
              <w:t>Local Descriptor or Remote Descriptor</w:t>
            </w:r>
          </w:p>
        </w:tc>
        <w:tc>
          <w:tcPr>
            <w:tcW w:w="5670" w:type="dxa"/>
            <w:gridSpan w:val="2"/>
          </w:tcPr>
          <w:p w:rsidR="00CD1439" w:rsidRPr="005A5509" w:rsidRDefault="00CD1439" w:rsidP="00CD1439">
            <w:pPr>
              <w:pStyle w:val="TAL"/>
              <w:rPr>
                <w:rFonts w:cs="Arial"/>
                <w:szCs w:val="18"/>
              </w:rPr>
            </w:pPr>
            <w:r w:rsidRPr="005A5509">
              <w:rPr>
                <w:rFonts w:cs="Arial"/>
                <w:szCs w:val="18"/>
              </w:rPr>
              <w:t>The "a=</w:t>
            </w:r>
            <w:r w:rsidRPr="005A5509">
              <w:rPr>
                <w:rFonts w:cs="Arial"/>
                <w:szCs w:val="18"/>
                <w:lang w:eastAsia="zh-CN"/>
              </w:rPr>
              <w:t>f</w:t>
            </w:r>
            <w:r w:rsidRPr="005A5509">
              <w:rPr>
                <w:rFonts w:cs="Arial"/>
                <w:szCs w:val="18"/>
              </w:rPr>
              <w:t>ingerprint" SDP attribute(s) as defined in IETF </w:t>
            </w:r>
            <w:r w:rsidRPr="005A5509">
              <w:rPr>
                <w:rFonts w:cs="Arial"/>
              </w:rPr>
              <w:t>RFC 8122</w:t>
            </w:r>
            <w:r w:rsidRPr="005A5509">
              <w:rPr>
                <w:rFonts w:cs="Arial"/>
                <w:szCs w:val="18"/>
              </w:rPr>
              <w:t> [64], see table 5.15.1.</w:t>
            </w:r>
          </w:p>
        </w:tc>
      </w:tr>
      <w:tr w:rsidR="00CD1439" w:rsidRPr="005A5509" w:rsidTr="00CD1439">
        <w:trPr>
          <w:gridAfter w:val="1"/>
          <w:wAfter w:w="90" w:type="dxa"/>
        </w:trPr>
        <w:tc>
          <w:tcPr>
            <w:tcW w:w="2268" w:type="dxa"/>
            <w:gridSpan w:val="2"/>
          </w:tcPr>
          <w:p w:rsidR="00CD1439" w:rsidRPr="005A5509" w:rsidRDefault="00CD1439" w:rsidP="00CD1439">
            <w:pPr>
              <w:keepNext/>
              <w:keepLines/>
              <w:spacing w:after="0"/>
              <w:jc w:val="center"/>
              <w:rPr>
                <w:rFonts w:ascii="Arial" w:hAnsi="Arial"/>
                <w:sz w:val="18"/>
              </w:rPr>
            </w:pPr>
            <w:r w:rsidRPr="005A5509">
              <w:rPr>
                <w:rFonts w:ascii="Arial" w:hAnsi="Arial" w:hint="eastAsia"/>
                <w:sz w:val="18"/>
                <w:lang w:eastAsia="zh-CN"/>
              </w:rPr>
              <w:t>CLUE Message Send</w:t>
            </w:r>
          </w:p>
        </w:tc>
        <w:tc>
          <w:tcPr>
            <w:tcW w:w="1701" w:type="dxa"/>
            <w:gridSpan w:val="2"/>
          </w:tcPr>
          <w:p w:rsidR="00CD1439" w:rsidRPr="005A5509" w:rsidRDefault="00CD1439" w:rsidP="00CD1439">
            <w:pPr>
              <w:keepNext/>
              <w:keepLines/>
              <w:spacing w:after="0"/>
              <w:jc w:val="center"/>
              <w:rPr>
                <w:rFonts w:ascii="Arial" w:hAnsi="Arial"/>
                <w:sz w:val="18"/>
              </w:rPr>
            </w:pPr>
            <w:r w:rsidRPr="005A5509">
              <w:rPr>
                <w:rFonts w:ascii="Arial" w:hAnsi="Arial"/>
                <w:sz w:val="18"/>
              </w:rPr>
              <w:t>Signal</w:t>
            </w:r>
          </w:p>
        </w:tc>
        <w:tc>
          <w:tcPr>
            <w:tcW w:w="5670" w:type="dxa"/>
            <w:gridSpan w:val="2"/>
          </w:tcPr>
          <w:p w:rsidR="00CD1439" w:rsidRPr="005A5509" w:rsidRDefault="00CD1439" w:rsidP="00CD1439">
            <w:pPr>
              <w:keepNext/>
              <w:keepLines/>
              <w:spacing w:after="0"/>
              <w:rPr>
                <w:rFonts w:ascii="Arial" w:hAnsi="Arial"/>
                <w:sz w:val="18"/>
              </w:rPr>
            </w:pPr>
            <w:r w:rsidRPr="005A5509">
              <w:rPr>
                <w:rFonts w:ascii="Arial" w:hAnsi="Arial"/>
                <w:sz w:val="18"/>
              </w:rPr>
              <w:t>Defined as the "</w:t>
            </w:r>
            <w:r w:rsidRPr="005A5509">
              <w:rPr>
                <w:rFonts w:ascii="Arial" w:hAnsi="Arial" w:hint="eastAsia"/>
                <w:i/>
                <w:sz w:val="18"/>
                <w:lang w:eastAsia="zh-CN"/>
              </w:rPr>
              <w:t>m</w:t>
            </w:r>
            <w:r w:rsidRPr="005A5509">
              <w:rPr>
                <w:rFonts w:ascii="Arial" w:hAnsi="Arial"/>
                <w:i/>
                <w:sz w:val="18"/>
              </w:rPr>
              <w:t>c</w:t>
            </w:r>
            <w:r w:rsidRPr="005A5509">
              <w:rPr>
                <w:rFonts w:ascii="Arial" w:hAnsi="Arial" w:hint="eastAsia"/>
                <w:i/>
                <w:sz w:val="18"/>
                <w:lang w:eastAsia="zh-CN"/>
              </w:rPr>
              <w:t>balg</w:t>
            </w:r>
            <w:r w:rsidRPr="005A5509">
              <w:rPr>
                <w:rFonts w:ascii="Arial" w:hAnsi="Arial"/>
                <w:i/>
                <w:sz w:val="18"/>
              </w:rPr>
              <w:t>/</w:t>
            </w:r>
            <w:r w:rsidRPr="005A5509">
              <w:rPr>
                <w:rFonts w:ascii="Arial" w:hAnsi="Arial" w:hint="eastAsia"/>
                <w:i/>
                <w:sz w:val="18"/>
                <w:lang w:eastAsia="zh-CN"/>
              </w:rPr>
              <w:t>sblm</w:t>
            </w:r>
            <w:r w:rsidRPr="005A5509">
              <w:rPr>
                <w:rFonts w:ascii="Arial" w:hAnsi="Arial"/>
                <w:sz w:val="18"/>
              </w:rPr>
              <w:t>" signa</w:t>
            </w:r>
            <w:r w:rsidRPr="005A5509">
              <w:rPr>
                <w:rFonts w:ascii="Arial" w:hAnsi="Arial" w:hint="eastAsia"/>
                <w:sz w:val="18"/>
                <w:lang w:eastAsia="zh-CN"/>
              </w:rPr>
              <w:t>l with the application protoco</w:t>
            </w:r>
            <w:r w:rsidRPr="005A5509">
              <w:rPr>
                <w:rFonts w:ascii="Arial" w:hAnsi="Arial"/>
                <w:sz w:val="18"/>
              </w:rPr>
              <w:t>l</w:t>
            </w:r>
            <w:r w:rsidRPr="005A5509">
              <w:rPr>
                <w:rFonts w:ascii="Arial" w:hAnsi="Arial" w:hint="eastAsia"/>
                <w:sz w:val="18"/>
                <w:lang w:eastAsia="zh-CN"/>
              </w:rPr>
              <w:t xml:space="preserve"> indicating </w:t>
            </w:r>
            <w:r w:rsidRPr="005A5509">
              <w:rPr>
                <w:rFonts w:ascii="Arial" w:hAnsi="Arial"/>
                <w:sz w:val="18"/>
              </w:rPr>
              <w:t>"</w:t>
            </w:r>
            <w:r w:rsidRPr="005A5509">
              <w:rPr>
                <w:rFonts w:ascii="Arial" w:hAnsi="Arial" w:hint="eastAsia"/>
                <w:sz w:val="18"/>
                <w:lang w:eastAsia="zh-CN"/>
              </w:rPr>
              <w:t>CLUE</w:t>
            </w:r>
            <w:r w:rsidRPr="005A5509">
              <w:rPr>
                <w:rFonts w:ascii="Arial" w:hAnsi="Arial"/>
                <w:sz w:val="18"/>
              </w:rPr>
              <w:t>" in ITU-T Recommendation H.248.</w:t>
            </w:r>
            <w:r w:rsidRPr="005A5509">
              <w:rPr>
                <w:rFonts w:ascii="Arial" w:hAnsi="Arial" w:hint="eastAsia"/>
                <w:sz w:val="18"/>
                <w:lang w:eastAsia="zh-CN"/>
              </w:rPr>
              <w:t>78</w:t>
            </w:r>
            <w:r w:rsidRPr="005A5509">
              <w:rPr>
                <w:rFonts w:ascii="Arial" w:hAnsi="Arial"/>
                <w:sz w:val="18"/>
                <w:lang w:val="en-US"/>
              </w:rPr>
              <w:t> </w:t>
            </w:r>
            <w:r w:rsidRPr="005A5509">
              <w:rPr>
                <w:rFonts w:ascii="Arial" w:hAnsi="Arial"/>
                <w:sz w:val="18"/>
              </w:rPr>
              <w:t>[65].</w:t>
            </w:r>
          </w:p>
        </w:tc>
      </w:tr>
      <w:tr w:rsidR="00CD1439" w:rsidRPr="005A5509" w:rsidTr="00CD1439">
        <w:trPr>
          <w:gridAfter w:val="1"/>
          <w:wAfter w:w="90" w:type="dxa"/>
        </w:trPr>
        <w:tc>
          <w:tcPr>
            <w:tcW w:w="2268" w:type="dxa"/>
            <w:gridSpan w:val="2"/>
          </w:tcPr>
          <w:p w:rsidR="00CD1439" w:rsidRPr="005A5509" w:rsidRDefault="00CD1439" w:rsidP="00CD1439">
            <w:pPr>
              <w:keepNext/>
              <w:keepLines/>
              <w:spacing w:after="0"/>
              <w:jc w:val="center"/>
              <w:rPr>
                <w:rFonts w:ascii="Arial" w:hAnsi="Arial"/>
                <w:sz w:val="18"/>
                <w:lang w:eastAsia="zh-CN"/>
              </w:rPr>
            </w:pPr>
            <w:r w:rsidRPr="005A5509">
              <w:rPr>
                <w:rFonts w:ascii="Arial" w:hAnsi="Arial" w:hint="eastAsia"/>
                <w:sz w:val="18"/>
                <w:lang w:eastAsia="zh-CN"/>
              </w:rPr>
              <w:t>CLUE Message Received</w:t>
            </w:r>
          </w:p>
        </w:tc>
        <w:tc>
          <w:tcPr>
            <w:tcW w:w="1701" w:type="dxa"/>
            <w:gridSpan w:val="2"/>
          </w:tcPr>
          <w:p w:rsidR="00CD1439" w:rsidRPr="005A5509" w:rsidRDefault="00CD1439" w:rsidP="00CD1439">
            <w:pPr>
              <w:keepNext/>
              <w:keepLines/>
              <w:spacing w:after="0"/>
              <w:jc w:val="center"/>
              <w:rPr>
                <w:rFonts w:ascii="Arial" w:hAnsi="Arial"/>
                <w:sz w:val="18"/>
              </w:rPr>
            </w:pPr>
            <w:r w:rsidRPr="005A5509">
              <w:rPr>
                <w:rFonts w:ascii="Arial" w:hAnsi="Arial"/>
                <w:sz w:val="18"/>
              </w:rPr>
              <w:t>Events</w:t>
            </w:r>
          </w:p>
          <w:p w:rsidR="00CD1439" w:rsidRPr="005A5509" w:rsidRDefault="00CD1439" w:rsidP="00CD1439">
            <w:pPr>
              <w:keepNext/>
              <w:keepLines/>
              <w:spacing w:after="0"/>
              <w:jc w:val="center"/>
              <w:rPr>
                <w:rFonts w:ascii="Arial" w:hAnsi="Arial"/>
                <w:sz w:val="18"/>
              </w:rPr>
            </w:pPr>
            <w:r w:rsidRPr="005A5509">
              <w:rPr>
                <w:rFonts w:ascii="Arial" w:hAnsi="Arial"/>
                <w:sz w:val="18"/>
              </w:rPr>
              <w:t>ObservedEvents</w:t>
            </w:r>
          </w:p>
        </w:tc>
        <w:tc>
          <w:tcPr>
            <w:tcW w:w="5670" w:type="dxa"/>
            <w:gridSpan w:val="2"/>
          </w:tcPr>
          <w:p w:rsidR="00CD1439" w:rsidRPr="005A5509" w:rsidRDefault="00CD1439" w:rsidP="00CD1439">
            <w:pPr>
              <w:keepNext/>
              <w:keepLines/>
              <w:spacing w:after="0"/>
              <w:rPr>
                <w:rFonts w:ascii="Arial" w:hAnsi="Arial"/>
                <w:sz w:val="18"/>
              </w:rPr>
            </w:pPr>
            <w:r w:rsidRPr="005A5509">
              <w:rPr>
                <w:rFonts w:ascii="Arial" w:hAnsi="Arial"/>
                <w:sz w:val="18"/>
              </w:rPr>
              <w:t xml:space="preserve">Defined according to </w:t>
            </w:r>
            <w:r w:rsidRPr="005A5509">
              <w:rPr>
                <w:rFonts w:ascii="Arial" w:hAnsi="Arial"/>
                <w:i/>
                <w:sz w:val="18"/>
              </w:rPr>
              <w:t xml:space="preserve">Detect </w:t>
            </w:r>
            <w:r w:rsidRPr="005A5509">
              <w:rPr>
                <w:rFonts w:ascii="Arial" w:hAnsi="Arial" w:hint="eastAsia"/>
                <w:i/>
                <w:sz w:val="18"/>
                <w:lang w:eastAsia="zh-CN"/>
              </w:rPr>
              <w:t>B</w:t>
            </w:r>
            <w:r w:rsidRPr="005A5509">
              <w:rPr>
                <w:rFonts w:ascii="Arial" w:hAnsi="Arial"/>
                <w:i/>
                <w:sz w:val="18"/>
              </w:rPr>
              <w:t xml:space="preserve">earer </w:t>
            </w:r>
            <w:r w:rsidRPr="005A5509">
              <w:rPr>
                <w:rFonts w:ascii="Arial" w:hAnsi="Arial" w:hint="eastAsia"/>
                <w:i/>
                <w:sz w:val="18"/>
                <w:lang w:eastAsia="zh-CN"/>
              </w:rPr>
              <w:t>L</w:t>
            </w:r>
            <w:r w:rsidRPr="005A5509">
              <w:rPr>
                <w:rFonts w:ascii="Arial" w:hAnsi="Arial"/>
                <w:i/>
                <w:sz w:val="18"/>
              </w:rPr>
              <w:t xml:space="preserve">evel </w:t>
            </w:r>
            <w:r w:rsidRPr="005A5509">
              <w:rPr>
                <w:rFonts w:ascii="Arial" w:hAnsi="Arial" w:hint="eastAsia"/>
                <w:i/>
                <w:sz w:val="18"/>
                <w:lang w:eastAsia="zh-CN"/>
              </w:rPr>
              <w:t>M</w:t>
            </w:r>
            <w:r w:rsidRPr="005A5509">
              <w:rPr>
                <w:rFonts w:ascii="Arial" w:hAnsi="Arial"/>
                <w:i/>
                <w:sz w:val="18"/>
              </w:rPr>
              <w:t>essage</w:t>
            </w:r>
            <w:r w:rsidRPr="005A5509">
              <w:rPr>
                <w:rFonts w:ascii="Arial" w:hAnsi="Arial"/>
                <w:sz w:val="18"/>
              </w:rPr>
              <w:t xml:space="preserve"> event</w:t>
            </w:r>
            <w:r w:rsidRPr="005A5509">
              <w:rPr>
                <w:rFonts w:ascii="Arial" w:hAnsi="Arial" w:hint="eastAsia"/>
                <w:sz w:val="18"/>
                <w:lang w:eastAsia="zh-CN"/>
              </w:rPr>
              <w:t xml:space="preserve"> with the application protoco</w:t>
            </w:r>
            <w:r w:rsidRPr="005A5509">
              <w:rPr>
                <w:rFonts w:ascii="Arial" w:hAnsi="Arial"/>
                <w:sz w:val="18"/>
              </w:rPr>
              <w:t>l</w:t>
            </w:r>
            <w:r w:rsidRPr="005A5509">
              <w:rPr>
                <w:rFonts w:ascii="Arial" w:hAnsi="Arial" w:hint="eastAsia"/>
                <w:sz w:val="18"/>
                <w:lang w:eastAsia="zh-CN"/>
              </w:rPr>
              <w:t xml:space="preserve"> indicating </w:t>
            </w:r>
            <w:r w:rsidRPr="005A5509">
              <w:rPr>
                <w:rFonts w:ascii="Arial" w:hAnsi="Arial"/>
                <w:sz w:val="18"/>
              </w:rPr>
              <w:t>"</w:t>
            </w:r>
            <w:r w:rsidRPr="005A5509">
              <w:rPr>
                <w:rFonts w:ascii="Arial" w:hAnsi="Arial" w:hint="eastAsia"/>
                <w:sz w:val="18"/>
                <w:lang w:eastAsia="zh-CN"/>
              </w:rPr>
              <w:t>CLUE</w:t>
            </w:r>
            <w:r w:rsidRPr="005A5509">
              <w:rPr>
                <w:rFonts w:ascii="Arial" w:hAnsi="Arial"/>
                <w:sz w:val="18"/>
              </w:rPr>
              <w:t>" in ITU-T Recommendation H.248.</w:t>
            </w:r>
            <w:r w:rsidRPr="005A5509">
              <w:rPr>
                <w:rFonts w:ascii="Arial" w:hAnsi="Arial" w:hint="eastAsia"/>
                <w:sz w:val="18"/>
                <w:lang w:eastAsia="zh-CN"/>
              </w:rPr>
              <w:t>78</w:t>
            </w:r>
            <w:r w:rsidRPr="005A5509">
              <w:rPr>
                <w:rFonts w:ascii="Arial" w:hAnsi="Arial"/>
                <w:sz w:val="18"/>
                <w:lang w:val="en-US"/>
              </w:rPr>
              <w:t> </w:t>
            </w:r>
            <w:r w:rsidRPr="005A5509">
              <w:rPr>
                <w:rFonts w:ascii="Arial" w:hAnsi="Arial" w:hint="eastAsia"/>
                <w:sz w:val="18"/>
                <w:lang w:val="en-US" w:eastAsia="zh-CN"/>
              </w:rPr>
              <w:t>[65]</w:t>
            </w:r>
            <w:r w:rsidRPr="005A5509">
              <w:rPr>
                <w:rFonts w:ascii="Arial" w:hAnsi="Arial"/>
                <w:sz w:val="18"/>
              </w:rPr>
              <w:t>.</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Codec List</w:t>
            </w:r>
          </w:p>
        </w:tc>
        <w:tc>
          <w:tcPr>
            <w:tcW w:w="1701" w:type="dxa"/>
            <w:gridSpan w:val="2"/>
          </w:tcPr>
          <w:p w:rsidR="00CD1439" w:rsidRPr="005A5509" w:rsidRDefault="00CD1439" w:rsidP="00CD1439">
            <w:pPr>
              <w:pStyle w:val="TAC"/>
            </w:pPr>
            <w:r w:rsidRPr="005A5509">
              <w:t>Local Descriptor or Remote Descriptor</w:t>
            </w:r>
          </w:p>
        </w:tc>
        <w:tc>
          <w:tcPr>
            <w:tcW w:w="5670" w:type="dxa"/>
            <w:gridSpan w:val="2"/>
          </w:tcPr>
          <w:p w:rsidR="00CD1439" w:rsidRPr="005A5509" w:rsidRDefault="00CD1439" w:rsidP="00CD1439">
            <w:pPr>
              <w:pStyle w:val="TAL"/>
            </w:pPr>
            <w:r w:rsidRPr="005A5509">
              <w:t>&lt;fmt list&gt; in a single SDP m-line.</w:t>
            </w:r>
            <w:r w:rsidRPr="005A5509">
              <w:br/>
              <w:t xml:space="preserve">For a static RTP payload type, the codec type should be implied by the RTP payload type, if not then each codec type shall be provided in a separate SDP "a=rtpmap"-line and possibly additional SDP "a=fmtp"-line(s). </w:t>
            </w:r>
            <w:r w:rsidRPr="005A5509">
              <w:br/>
              <w:t xml:space="preserve">For a dynamic RTP payload type, for each codec information on the codec type shall be provided in a separate SDP "a=rtpmap"-line and possibly additional SDP "a=fmtp"-line(s). </w:t>
            </w:r>
          </w:p>
          <w:p w:rsidR="00CD1439" w:rsidRPr="005A5509" w:rsidRDefault="00CD1439" w:rsidP="00CD1439">
            <w:pPr>
              <w:pStyle w:val="TAL"/>
            </w:pP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Concurrent Codec Capabilities</w:t>
            </w:r>
          </w:p>
        </w:tc>
        <w:tc>
          <w:tcPr>
            <w:tcW w:w="1701" w:type="dxa"/>
            <w:gridSpan w:val="2"/>
          </w:tcPr>
          <w:p w:rsidR="00CD1439" w:rsidRPr="005A5509" w:rsidRDefault="00CD1439" w:rsidP="00CD1439">
            <w:pPr>
              <w:pStyle w:val="TAC"/>
            </w:pPr>
            <w:r w:rsidRPr="005A5509">
              <w:t>Remote Descriptor</w:t>
            </w:r>
          </w:p>
        </w:tc>
        <w:tc>
          <w:tcPr>
            <w:tcW w:w="5670" w:type="dxa"/>
            <w:gridSpan w:val="2"/>
          </w:tcPr>
          <w:p w:rsidR="00CD1439" w:rsidRPr="005A5509" w:rsidRDefault="00CD1439" w:rsidP="00CD1439">
            <w:pPr>
              <w:pStyle w:val="TAL"/>
            </w:pPr>
            <w:r w:rsidRPr="005A5509">
              <w:rPr>
                <w:rFonts w:cs="Arial"/>
                <w:bCs/>
                <w:szCs w:val="18"/>
              </w:rPr>
              <w:t>The "a=</w:t>
            </w:r>
            <w:r w:rsidRPr="005A5509">
              <w:t xml:space="preserve">ccc_list" session level SDP </w:t>
            </w:r>
            <w:r w:rsidRPr="005A5509">
              <w:rPr>
                <w:rFonts w:cs="Arial"/>
                <w:bCs/>
                <w:szCs w:val="18"/>
              </w:rPr>
              <w:t xml:space="preserve">attribute </w:t>
            </w:r>
            <w:r w:rsidRPr="005A5509">
              <w:t>defined in 3GPP TS 26.114 [41], see table 5.15.1.</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rPr>
                <w:rFonts w:hint="eastAsia"/>
              </w:rPr>
              <w:t>C</w:t>
            </w:r>
            <w:r w:rsidRPr="005A5509">
              <w:t>onf</w:t>
            </w:r>
            <w:r w:rsidRPr="005A5509">
              <w:rPr>
                <w:rFonts w:hint="eastAsia"/>
              </w:rPr>
              <w:t>ID</w:t>
            </w:r>
          </w:p>
        </w:tc>
        <w:tc>
          <w:tcPr>
            <w:tcW w:w="1701" w:type="dxa"/>
            <w:gridSpan w:val="2"/>
          </w:tcPr>
          <w:p w:rsidR="00CD1439" w:rsidRPr="005A5509" w:rsidRDefault="00CD1439" w:rsidP="00CD1439">
            <w:pPr>
              <w:pStyle w:val="TAC"/>
            </w:pPr>
            <w:r w:rsidRPr="005A5509">
              <w:t>ContextAttribute Descriptor</w:t>
            </w:r>
          </w:p>
        </w:tc>
        <w:tc>
          <w:tcPr>
            <w:tcW w:w="5670" w:type="dxa"/>
            <w:gridSpan w:val="2"/>
          </w:tcPr>
          <w:p w:rsidR="00CD1439" w:rsidRPr="005A5509" w:rsidRDefault="00CD1439" w:rsidP="00CD1439">
            <w:pPr>
              <w:pStyle w:val="TAL"/>
            </w:pPr>
            <w:r w:rsidRPr="005A5509">
              <w:t>The "</w:t>
            </w:r>
            <w:r w:rsidRPr="005A5509">
              <w:rPr>
                <w:snapToGrid w:val="0"/>
              </w:rPr>
              <w:t>fconfid</w:t>
            </w:r>
            <w:r w:rsidRPr="005A5509">
              <w:t>" parameter as per ITU-T Recommendation H.248.</w:t>
            </w:r>
            <w:r w:rsidRPr="005A5509">
              <w:rPr>
                <w:rFonts w:hint="eastAsia"/>
                <w:lang w:eastAsia="zh-CN"/>
              </w:rPr>
              <w:t>1</w:t>
            </w:r>
            <w:r w:rsidRPr="005A5509">
              <w:t>9 [</w:t>
            </w:r>
            <w:r w:rsidRPr="005A5509">
              <w:rPr>
                <w:rFonts w:hint="eastAsia"/>
                <w:lang w:eastAsia="zh-CN"/>
              </w:rPr>
              <w:t>33</w:t>
            </w:r>
            <w:r w:rsidRPr="005A5509">
              <w:t xml:space="preserve">], Clause </w:t>
            </w:r>
            <w:smartTag w:uri="urn:schemas-microsoft-com:office:smarttags" w:element="chsdate">
              <w:smartTagPr>
                <w:attr w:name="Year" w:val="1899"/>
                <w:attr w:name="Month" w:val="12"/>
                <w:attr w:name="Day" w:val="30"/>
                <w:attr w:name="IsLunarDate" w:val="False"/>
                <w:attr w:name="IsROCDate" w:val="False"/>
              </w:smartTagPr>
              <w:r w:rsidRPr="005A5509">
                <w:t>10.6.1</w:t>
              </w:r>
            </w:smartTag>
            <w:r w:rsidRPr="005A5509">
              <w:t>.1</w:t>
            </w:r>
            <w:r w:rsidRPr="005A5509">
              <w:rPr>
                <w:rFonts w:hint="eastAsia"/>
                <w:lang w:eastAsia="zh-CN"/>
              </w:rPr>
              <w:t>.It is defined</w:t>
            </w:r>
            <w:r w:rsidRPr="005A5509">
              <w:t xml:space="preserve"> as type </w:t>
            </w:r>
            <w:r w:rsidRPr="005A5509">
              <w:rPr>
                <w:rFonts w:hint="eastAsia"/>
                <w:lang w:eastAsia="zh-CN"/>
              </w:rPr>
              <w:t>integer</w:t>
            </w:r>
            <w:r w:rsidRPr="005A5509">
              <w:t xml:space="preserve"> as used over BFCP.</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Context ID</w:t>
            </w:r>
          </w:p>
        </w:tc>
        <w:tc>
          <w:tcPr>
            <w:tcW w:w="1701" w:type="dxa"/>
            <w:gridSpan w:val="2"/>
          </w:tcPr>
          <w:p w:rsidR="00CD1439" w:rsidRPr="005A5509" w:rsidRDefault="00CD1439" w:rsidP="00CD1439">
            <w:pPr>
              <w:pStyle w:val="TAC"/>
            </w:pPr>
            <w:r w:rsidRPr="005A5509">
              <w:t>NA</w:t>
            </w:r>
          </w:p>
        </w:tc>
        <w:tc>
          <w:tcPr>
            <w:tcW w:w="5670" w:type="dxa"/>
            <w:gridSpan w:val="2"/>
          </w:tcPr>
          <w:p w:rsidR="00CD1439" w:rsidRPr="005A5509" w:rsidRDefault="00CD1439" w:rsidP="00CD1439">
            <w:pPr>
              <w:pStyle w:val="TAL"/>
            </w:pPr>
            <w:r w:rsidRPr="005A5509">
              <w:t>Binary Encoding:</w:t>
            </w:r>
            <w:r>
              <w:tab/>
            </w:r>
            <w:r w:rsidRPr="005A5509">
              <w:t>As per ITU-T Recommendation H.248.1 [</w:t>
            </w:r>
            <w:r w:rsidRPr="005A5509">
              <w:rPr>
                <w:rFonts w:hint="eastAsia"/>
              </w:rPr>
              <w:t>3</w:t>
            </w:r>
            <w:r w:rsidRPr="005A5509">
              <w:t>] Annex A.</w:t>
            </w:r>
          </w:p>
          <w:p w:rsidR="00CD1439" w:rsidRPr="005A5509" w:rsidRDefault="00CD1439" w:rsidP="00CD1439">
            <w:pPr>
              <w:pStyle w:val="TAL"/>
            </w:pPr>
            <w:r w:rsidRPr="005A5509">
              <w:t>Textual Encoding:</w:t>
            </w:r>
            <w:r>
              <w:tab/>
            </w:r>
            <w:r w:rsidRPr="005A5509">
              <w:t>As per ITU-T Recommendation H.248.1 [</w:t>
            </w:r>
            <w:r w:rsidRPr="005A5509">
              <w:rPr>
                <w:rFonts w:hint="eastAsia"/>
              </w:rPr>
              <w:t>3</w:t>
            </w:r>
            <w:r w:rsidRPr="005A5509">
              <w:t>] Annex B.</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ControlledByChair</w:t>
            </w:r>
          </w:p>
        </w:tc>
        <w:tc>
          <w:tcPr>
            <w:tcW w:w="1701" w:type="dxa"/>
            <w:gridSpan w:val="2"/>
          </w:tcPr>
          <w:p w:rsidR="00CD1439" w:rsidRPr="005A5509" w:rsidRDefault="00CD1439" w:rsidP="00CD1439">
            <w:pPr>
              <w:pStyle w:val="TAC"/>
            </w:pPr>
            <w:r w:rsidRPr="005A5509">
              <w:rPr>
                <w:snapToGrid w:val="0"/>
              </w:rPr>
              <w:t>TerminationState Descriptor</w:t>
            </w:r>
          </w:p>
        </w:tc>
        <w:tc>
          <w:tcPr>
            <w:tcW w:w="5670" w:type="dxa"/>
            <w:gridSpan w:val="2"/>
          </w:tcPr>
          <w:p w:rsidR="00CD1439" w:rsidRPr="005A5509" w:rsidRDefault="00CD1439" w:rsidP="00CD1439">
            <w:pPr>
              <w:pStyle w:val="TAL"/>
            </w:pPr>
            <w:r w:rsidRPr="005A5509">
              <w:t>List of Floor Ids controlled by this termination as a chair, specified  by "cfi" as defined in Clause 10.1.1.2 of ITU-T Recommendation H.248.19 [33].</w:t>
            </w:r>
          </w:p>
        </w:tc>
      </w:tr>
      <w:tr w:rsidR="00CD1439" w:rsidRPr="005A5509" w:rsidTr="00CD1439">
        <w:trPr>
          <w:gridAfter w:val="1"/>
          <w:wAfter w:w="90" w:type="dxa"/>
          <w:ins w:id="45" w:author="Luetzenkirchen, Thomas" w:date="2019-03-22T10:01:00Z"/>
        </w:trPr>
        <w:tc>
          <w:tcPr>
            <w:tcW w:w="2268" w:type="dxa"/>
            <w:gridSpan w:val="2"/>
          </w:tcPr>
          <w:p w:rsidR="00CD1439" w:rsidRPr="005A5509" w:rsidRDefault="00CD1439" w:rsidP="00CD1439">
            <w:pPr>
              <w:pStyle w:val="TAC"/>
              <w:rPr>
                <w:ins w:id="46" w:author="Luetzenkirchen, Thomas" w:date="2019-03-22T10:01:00Z"/>
              </w:rPr>
            </w:pPr>
            <w:ins w:id="47" w:author="Luetzenkirchen, Thomas" w:date="2019-03-22T10:01:00Z">
              <w:r>
                <w:t>DBI</w:t>
              </w:r>
            </w:ins>
          </w:p>
        </w:tc>
        <w:tc>
          <w:tcPr>
            <w:tcW w:w="1701" w:type="dxa"/>
            <w:gridSpan w:val="2"/>
          </w:tcPr>
          <w:p w:rsidR="00CD1439" w:rsidRPr="005A5509" w:rsidRDefault="00CD1439" w:rsidP="0026409F">
            <w:pPr>
              <w:pStyle w:val="TAC"/>
              <w:rPr>
                <w:ins w:id="48" w:author="Luetzenkirchen, Thomas" w:date="2019-03-22T10:01:00Z"/>
                <w:snapToGrid w:val="0"/>
              </w:rPr>
            </w:pPr>
            <w:ins w:id="49" w:author="Luetzenkirchen, Thomas" w:date="2019-03-22T10:01:00Z">
              <w:r w:rsidRPr="00CD1439">
                <w:rPr>
                  <w:snapToGrid w:val="0"/>
                </w:rPr>
                <w:t>Local Descriptor or Remote Descriptor</w:t>
              </w:r>
            </w:ins>
          </w:p>
        </w:tc>
        <w:tc>
          <w:tcPr>
            <w:tcW w:w="5670" w:type="dxa"/>
            <w:gridSpan w:val="2"/>
          </w:tcPr>
          <w:p w:rsidR="00CD1439" w:rsidRPr="005A5509" w:rsidRDefault="00CD1439">
            <w:pPr>
              <w:pStyle w:val="TAL"/>
              <w:rPr>
                <w:ins w:id="50" w:author="Luetzenkirchen, Thomas" w:date="2019-03-22T10:01:00Z"/>
              </w:rPr>
              <w:pPrChange w:id="51" w:author="Luetzenkirchen, Thomas" w:date="2019-04-09T20:20:00Z">
                <w:pPr>
                  <w:pStyle w:val="TAL"/>
                  <w:framePr w:hSpace="180" w:wrap="around" w:vAnchor="text" w:hAnchor="text" w:xAlign="center" w:y="1"/>
                  <w:suppressOverlap/>
                </w:pPr>
              </w:pPrChange>
            </w:pPr>
            <w:ins w:id="52" w:author="Luetzenkirchen, Thomas" w:date="2019-03-22T10:02:00Z">
              <w:r>
                <w:rPr>
                  <w:lang w:val="en-US"/>
                </w:rPr>
                <w:t xml:space="preserve">"rtcp-fb" SDP attribute </w:t>
              </w:r>
              <w:r w:rsidRPr="005A5509">
                <w:t>defined in IETF RFC 4585 [30]</w:t>
              </w:r>
              <w:r w:rsidRPr="005A5509">
                <w:rPr>
                  <w:lang w:val="en-US"/>
                </w:rPr>
                <w:t xml:space="preserve"> with the "</w:t>
              </w:r>
              <w:r>
                <w:rPr>
                  <w:lang w:val="en-US"/>
                </w:rPr>
                <w:t>3gpp-delay-budget</w:t>
              </w:r>
              <w:r w:rsidRPr="005A5509">
                <w:rPr>
                  <w:lang w:val="en-US"/>
                </w:rPr>
                <w:t xml:space="preserve">" feedback parameter </w:t>
              </w:r>
            </w:ins>
            <w:ins w:id="53" w:author="Luetzenkirchen, Thomas" w:date="2019-04-08T18:41:00Z">
              <w:r w:rsidR="004A3CAB">
                <w:rPr>
                  <w:lang w:val="en-US"/>
                </w:rPr>
                <w:t xml:space="preserve">as </w:t>
              </w:r>
            </w:ins>
            <w:ins w:id="54" w:author="Luetzenkirchen, Thomas" w:date="2019-04-08T17:17:00Z">
              <w:r w:rsidR="00AC6C59">
                <w:rPr>
                  <w:lang w:val="en-US"/>
                </w:rPr>
                <w:t>defined</w:t>
              </w:r>
            </w:ins>
            <w:ins w:id="55" w:author="Luetzenkirchen, Thomas" w:date="2019-03-22T10:02:00Z">
              <w:r w:rsidRPr="005A5509">
                <w:t xml:space="preserve"> in</w:t>
              </w:r>
              <w:r w:rsidRPr="005A5509">
                <w:rPr>
                  <w:lang w:val="en-US"/>
                </w:rPr>
                <w:t xml:space="preserve"> </w:t>
              </w:r>
            </w:ins>
            <w:ins w:id="56" w:author="Luetzenkirchen, Thomas" w:date="2019-03-22T10:03:00Z">
              <w:r w:rsidRPr="005A5509">
                <w:t>3GPP TS 26.114 [41</w:t>
              </w:r>
              <w:r w:rsidRPr="00416A0C">
                <w:t>]</w:t>
              </w:r>
            </w:ins>
            <w:ins w:id="57" w:author="Luetzenkirchen, Thomas" w:date="2019-04-08T15:01:00Z">
              <w:r w:rsidR="00416A0C" w:rsidRPr="00416A0C">
                <w:t xml:space="preserve"> </w:t>
              </w:r>
            </w:ins>
            <w:ins w:id="58" w:author="Luetzenkirchen, Thomas" w:date="2019-04-08T15:14:00Z">
              <w:r w:rsidR="005D2A8F">
                <w:t>sub</w:t>
              </w:r>
            </w:ins>
            <w:ins w:id="59" w:author="Luetzenkirchen, Thomas" w:date="2019-04-08T15:01:00Z">
              <w:r w:rsidR="005D2A8F">
                <w:t>clause</w:t>
              </w:r>
              <w:r w:rsidR="00416A0C" w:rsidRPr="00416A0C">
                <w:rPr>
                  <w:rPrChange w:id="60" w:author="Luetzenkirchen, Thomas" w:date="2019-04-08T15:02:00Z">
                    <w:rPr>
                      <w:color w:val="0000FF"/>
                    </w:rPr>
                  </w:rPrChange>
                </w:rPr>
                <w:t> </w:t>
              </w:r>
            </w:ins>
            <w:ins w:id="61" w:author="Luetzenkirchen, Thomas" w:date="2019-04-09T20:20:00Z">
              <w:r w:rsidR="00843DC5">
                <w:t>6</w:t>
              </w:r>
            </w:ins>
            <w:ins w:id="62" w:author="Luetzenkirchen, Thomas" w:date="2019-04-08T15:01:00Z">
              <w:r w:rsidR="00416A0C" w:rsidRPr="00416A0C">
                <w:rPr>
                  <w:rPrChange w:id="63" w:author="Luetzenkirchen, Thomas" w:date="2019-04-08T15:02:00Z">
                    <w:rPr>
                      <w:color w:val="0000FF"/>
                    </w:rPr>
                  </w:rPrChange>
                </w:rPr>
                <w:t>.</w:t>
              </w:r>
            </w:ins>
            <w:ins w:id="64" w:author="Luetzenkirchen, Thomas" w:date="2019-04-09T20:20:00Z">
              <w:r w:rsidR="00843DC5">
                <w:t>2</w:t>
              </w:r>
            </w:ins>
            <w:ins w:id="65" w:author="Luetzenkirchen, Thomas" w:date="2019-04-08T15:01:00Z">
              <w:r w:rsidR="00416A0C" w:rsidRPr="00416A0C">
                <w:rPr>
                  <w:rPrChange w:id="66" w:author="Luetzenkirchen, Thomas" w:date="2019-04-08T15:02:00Z">
                    <w:rPr>
                      <w:color w:val="0000FF"/>
                    </w:rPr>
                  </w:rPrChange>
                </w:rPr>
                <w:t>.8</w:t>
              </w:r>
            </w:ins>
            <w:ins w:id="67" w:author="Luetzenkirchen, Thomas" w:date="2019-04-08T15:02:00Z">
              <w:r w:rsidR="00416A0C" w:rsidRPr="00416A0C">
                <w:t>.</w:t>
              </w:r>
            </w:ins>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Diffserv Code Point</w:t>
            </w:r>
          </w:p>
        </w:tc>
        <w:tc>
          <w:tcPr>
            <w:tcW w:w="1701" w:type="dxa"/>
            <w:gridSpan w:val="2"/>
          </w:tcPr>
          <w:p w:rsidR="00CD1439" w:rsidRPr="005A5509" w:rsidRDefault="00CD1439" w:rsidP="00CD1439">
            <w:pPr>
              <w:pStyle w:val="TAC"/>
            </w:pPr>
            <w:r w:rsidRPr="005A5509">
              <w:t>Local Control</w:t>
            </w:r>
          </w:p>
        </w:tc>
        <w:tc>
          <w:tcPr>
            <w:tcW w:w="5670" w:type="dxa"/>
            <w:gridSpan w:val="2"/>
          </w:tcPr>
          <w:p w:rsidR="00CD1439" w:rsidRPr="005A5509" w:rsidRDefault="00CD1439" w:rsidP="00CD1439">
            <w:pPr>
              <w:pStyle w:val="TAL"/>
            </w:pPr>
            <w:r w:rsidRPr="005A5509">
              <w:t xml:space="preserve">Defined according to the </w:t>
            </w:r>
            <w:r w:rsidRPr="005A5509">
              <w:rPr>
                <w:i/>
              </w:rPr>
              <w:t>Differentiated Services Code Point</w:t>
            </w:r>
            <w:r w:rsidRPr="005A5509">
              <w:t xml:space="preserve"> property in ITU-T </w:t>
            </w:r>
            <w:r w:rsidRPr="005A5509">
              <w:rPr>
                <w:lang w:val="en-US"/>
              </w:rPr>
              <w:t xml:space="preserve">Recommendation </w:t>
            </w:r>
            <w:r w:rsidRPr="005A5509">
              <w:t>H.248.52 [43].</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Digit</w:t>
            </w:r>
          </w:p>
        </w:tc>
        <w:tc>
          <w:tcPr>
            <w:tcW w:w="1701" w:type="dxa"/>
            <w:gridSpan w:val="2"/>
          </w:tcPr>
          <w:p w:rsidR="00CD1439" w:rsidRPr="005A5509" w:rsidRDefault="00CD1439" w:rsidP="00CD1439">
            <w:pPr>
              <w:pStyle w:val="TAC"/>
            </w:pPr>
            <w:r w:rsidRPr="005A5509">
              <w:t>Observed Events</w:t>
            </w:r>
          </w:p>
        </w:tc>
        <w:tc>
          <w:tcPr>
            <w:tcW w:w="5670" w:type="dxa"/>
            <w:gridSpan w:val="2"/>
          </w:tcPr>
          <w:p w:rsidR="00CD1439" w:rsidRPr="005A5509" w:rsidRDefault="00CD1439" w:rsidP="00CD1439">
            <w:pPr>
              <w:pStyle w:val="TAL"/>
            </w:pPr>
            <w:r w:rsidRPr="005A5509">
              <w:t>Encoding as per ITU-T Recommendation H.248.1 Annex E.6.2. Digits are reported individually by the MRFP.</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DTMFTrigger</w:t>
            </w:r>
          </w:p>
        </w:tc>
        <w:tc>
          <w:tcPr>
            <w:tcW w:w="1701" w:type="dxa"/>
            <w:gridSpan w:val="2"/>
          </w:tcPr>
          <w:p w:rsidR="00CD1439" w:rsidRPr="005A5509" w:rsidRDefault="00CD1439" w:rsidP="00CD1439">
            <w:pPr>
              <w:pStyle w:val="TAC"/>
            </w:pPr>
            <w:r w:rsidRPr="005A5509">
              <w:t>Signal Descriptor</w:t>
            </w:r>
          </w:p>
        </w:tc>
        <w:tc>
          <w:tcPr>
            <w:tcW w:w="5670" w:type="dxa"/>
            <w:gridSpan w:val="2"/>
          </w:tcPr>
          <w:p w:rsidR="00CD1439" w:rsidRPr="005A5509" w:rsidRDefault="00CD1439" w:rsidP="00CD1439">
            <w:pPr>
              <w:pStyle w:val="TAL"/>
            </w:pPr>
            <w:r w:rsidRPr="005A5509">
              <w:t>"endinputkey, eik" see H</w:t>
            </w:r>
            <w:r w:rsidRPr="005A5509">
              <w:rPr>
                <w:rFonts w:hint="eastAsia"/>
              </w:rPr>
              <w:t>.</w:t>
            </w:r>
            <w:r w:rsidRPr="005A5509">
              <w:t>24</w:t>
            </w:r>
            <w:r w:rsidRPr="005A5509">
              <w:rPr>
                <w:rFonts w:hint="eastAsia"/>
              </w:rPr>
              <w:t>8.</w:t>
            </w:r>
            <w:r w:rsidRPr="005A5509">
              <w:t>9a1 [26] Clause 16.3.1.1.16.</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ECN Enable</w:t>
            </w:r>
            <w:r w:rsidRPr="005A5509">
              <w:rPr>
                <w:rFonts w:hint="eastAsia"/>
                <w:lang w:eastAsia="zh-CN"/>
              </w:rPr>
              <w:t>d</w:t>
            </w:r>
          </w:p>
        </w:tc>
        <w:tc>
          <w:tcPr>
            <w:tcW w:w="1701" w:type="dxa"/>
            <w:gridSpan w:val="2"/>
          </w:tcPr>
          <w:p w:rsidR="00CD1439" w:rsidRPr="005A5509" w:rsidRDefault="00CD1439" w:rsidP="00CD1439">
            <w:pPr>
              <w:pStyle w:val="TAC"/>
            </w:pPr>
            <w:r w:rsidRPr="005A5509">
              <w:t>Local Descriptor or Remote Descriptor</w:t>
            </w:r>
          </w:p>
        </w:tc>
        <w:tc>
          <w:tcPr>
            <w:tcW w:w="5670" w:type="dxa"/>
            <w:gridSpan w:val="2"/>
          </w:tcPr>
          <w:p w:rsidR="00CD1439" w:rsidRPr="005A5509" w:rsidRDefault="00CD1439" w:rsidP="00CD1439">
            <w:pPr>
              <w:pStyle w:val="TAL"/>
            </w:pPr>
            <w:r w:rsidRPr="005A5509">
              <w:t xml:space="preserve">Defined according to </w:t>
            </w:r>
            <w:r w:rsidRPr="005A5509">
              <w:rPr>
                <w:rFonts w:hint="eastAsia"/>
                <w:lang w:eastAsia="zh-CN"/>
              </w:rPr>
              <w:t xml:space="preserve">the </w:t>
            </w:r>
            <w:r w:rsidRPr="005A5509">
              <w:t>"ECN Enabled" property in ITU-T Recommendation H.248.</w:t>
            </w:r>
            <w:r w:rsidRPr="005A5509">
              <w:rPr>
                <w:rFonts w:hint="eastAsia"/>
                <w:lang w:eastAsia="zh-CN"/>
              </w:rPr>
              <w:t>82</w:t>
            </w:r>
            <w:r w:rsidRPr="005A5509">
              <w:t xml:space="preserve"> [</w:t>
            </w:r>
            <w:r w:rsidRPr="005A5509">
              <w:rPr>
                <w:lang w:eastAsia="zh-CN"/>
              </w:rPr>
              <w:t>44</w:t>
            </w:r>
            <w:r w:rsidRPr="005A5509">
              <w:t>].</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ECN Failure</w:t>
            </w:r>
          </w:p>
        </w:tc>
        <w:tc>
          <w:tcPr>
            <w:tcW w:w="1701" w:type="dxa"/>
            <w:gridSpan w:val="2"/>
          </w:tcPr>
          <w:p w:rsidR="00CD1439" w:rsidRPr="005A5509" w:rsidRDefault="00CD1439" w:rsidP="00CD1439">
            <w:pPr>
              <w:pStyle w:val="TAC"/>
            </w:pPr>
            <w:r w:rsidRPr="005A5509">
              <w:t xml:space="preserve">Events, </w:t>
            </w:r>
          </w:p>
          <w:p w:rsidR="00CD1439" w:rsidRPr="005A5509" w:rsidRDefault="00CD1439" w:rsidP="00CD1439">
            <w:pPr>
              <w:pStyle w:val="TAC"/>
            </w:pPr>
            <w:r w:rsidRPr="005A5509">
              <w:t>Observed Events</w:t>
            </w:r>
          </w:p>
        </w:tc>
        <w:tc>
          <w:tcPr>
            <w:tcW w:w="5670" w:type="dxa"/>
            <w:gridSpan w:val="2"/>
          </w:tcPr>
          <w:p w:rsidR="00CD1439" w:rsidRPr="005A5509" w:rsidRDefault="00CD1439" w:rsidP="00CD1439">
            <w:pPr>
              <w:pStyle w:val="TAL"/>
            </w:pPr>
            <w:r w:rsidRPr="005A5509">
              <w:t xml:space="preserve">Defined according to </w:t>
            </w:r>
            <w:r w:rsidRPr="005A5509">
              <w:rPr>
                <w:rFonts w:hint="eastAsia"/>
                <w:lang w:eastAsia="zh-CN"/>
              </w:rPr>
              <w:t xml:space="preserve">the </w:t>
            </w:r>
            <w:r w:rsidRPr="005A5509">
              <w:t>"ECN Failure" Event in ITU-T Recommendation H.248.</w:t>
            </w:r>
            <w:r w:rsidRPr="005A5509">
              <w:rPr>
                <w:rFonts w:hint="eastAsia"/>
                <w:lang w:eastAsia="zh-CN"/>
              </w:rPr>
              <w:t>82</w:t>
            </w:r>
            <w:r w:rsidRPr="005A5509">
              <w:t xml:space="preserve"> [</w:t>
            </w:r>
            <w:r w:rsidRPr="005A5509">
              <w:rPr>
                <w:lang w:eastAsia="zh-CN"/>
              </w:rPr>
              <w:t>44</w:t>
            </w:r>
            <w:r w:rsidRPr="005A5509">
              <w:t>].</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ECN Failure Type</w:t>
            </w:r>
          </w:p>
        </w:tc>
        <w:tc>
          <w:tcPr>
            <w:tcW w:w="1701" w:type="dxa"/>
            <w:gridSpan w:val="2"/>
          </w:tcPr>
          <w:p w:rsidR="00CD1439" w:rsidRPr="005A5509" w:rsidRDefault="00CD1439" w:rsidP="00CD1439">
            <w:pPr>
              <w:pStyle w:val="TAC"/>
            </w:pPr>
            <w:r w:rsidRPr="005A5509">
              <w:t xml:space="preserve">ObservedEvents </w:t>
            </w:r>
            <w:r w:rsidRPr="005A5509">
              <w:rPr>
                <w:rFonts w:hint="eastAsia"/>
              </w:rPr>
              <w:t>Descriptor</w:t>
            </w:r>
          </w:p>
        </w:tc>
        <w:tc>
          <w:tcPr>
            <w:tcW w:w="5670" w:type="dxa"/>
            <w:gridSpan w:val="2"/>
          </w:tcPr>
          <w:p w:rsidR="00CD1439" w:rsidRPr="005A5509" w:rsidRDefault="00CD1439" w:rsidP="00CD1439">
            <w:pPr>
              <w:pStyle w:val="TAL"/>
            </w:pPr>
            <w:r w:rsidRPr="005A5509">
              <w:t>As for the ObservedEventsDescriptor Parameter "Failure Type" in ITU-T Recommendation H.248.</w:t>
            </w:r>
            <w:r w:rsidRPr="005A5509">
              <w:rPr>
                <w:rFonts w:hint="eastAsia"/>
                <w:lang w:eastAsia="zh-CN"/>
              </w:rPr>
              <w:t>82</w:t>
            </w:r>
            <w:r w:rsidRPr="005A5509">
              <w:t xml:space="preserve"> [</w:t>
            </w:r>
            <w:r w:rsidRPr="005A5509">
              <w:rPr>
                <w:lang w:eastAsia="zh-CN"/>
              </w:rPr>
              <w:t>44</w:t>
            </w:r>
            <w:r w:rsidRPr="005A5509">
              <w:t xml:space="preserve">]. </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ECN Initiation Method</w:t>
            </w:r>
          </w:p>
        </w:tc>
        <w:tc>
          <w:tcPr>
            <w:tcW w:w="1701" w:type="dxa"/>
            <w:gridSpan w:val="2"/>
          </w:tcPr>
          <w:p w:rsidR="00CD1439" w:rsidRPr="005A5509" w:rsidRDefault="00CD1439" w:rsidP="00CD1439">
            <w:pPr>
              <w:pStyle w:val="TAC"/>
            </w:pPr>
            <w:r w:rsidRPr="005A5509">
              <w:t>Local Descriptor or Remote Descriptor</w:t>
            </w:r>
          </w:p>
        </w:tc>
        <w:tc>
          <w:tcPr>
            <w:tcW w:w="5670" w:type="dxa"/>
            <w:gridSpan w:val="2"/>
          </w:tcPr>
          <w:p w:rsidR="00CD1439" w:rsidRPr="005A5509" w:rsidRDefault="00CD1439" w:rsidP="00CD1439">
            <w:pPr>
              <w:pStyle w:val="TAL"/>
            </w:pPr>
            <w:r w:rsidRPr="005A5509">
              <w:t>Defined according to "Initiation Method" property in ITU-T Recommendation H.248.</w:t>
            </w:r>
            <w:r w:rsidRPr="005A5509">
              <w:rPr>
                <w:rFonts w:hint="eastAsia"/>
                <w:lang w:eastAsia="zh-CN"/>
              </w:rPr>
              <w:t>82</w:t>
            </w:r>
            <w:r w:rsidRPr="005A5509">
              <w:t xml:space="preserve"> [</w:t>
            </w:r>
            <w:r w:rsidRPr="005A5509">
              <w:rPr>
                <w:lang w:eastAsia="zh-CN"/>
              </w:rPr>
              <w:t>44</w:t>
            </w:r>
            <w:r w:rsidRPr="005A5509">
              <w:t>].</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lastRenderedPageBreak/>
              <w:t>End of Recording Notification</w:t>
            </w:r>
          </w:p>
        </w:tc>
        <w:tc>
          <w:tcPr>
            <w:tcW w:w="1701" w:type="dxa"/>
            <w:gridSpan w:val="2"/>
          </w:tcPr>
          <w:p w:rsidR="00CD1439" w:rsidRPr="005A5509" w:rsidRDefault="00CD1439" w:rsidP="00CD1439">
            <w:pPr>
              <w:pStyle w:val="TAC"/>
            </w:pPr>
            <w:r w:rsidRPr="005A5509">
              <w:t>Events</w:t>
            </w:r>
          </w:p>
          <w:p w:rsidR="00CD1439" w:rsidRPr="005A5509" w:rsidRDefault="00CD1439" w:rsidP="00CD1439">
            <w:pPr>
              <w:pStyle w:val="TAC"/>
            </w:pPr>
            <w:r w:rsidRPr="005A5509">
              <w:t>ObservedEvents</w:t>
            </w:r>
          </w:p>
        </w:tc>
        <w:tc>
          <w:tcPr>
            <w:tcW w:w="5670" w:type="dxa"/>
            <w:gridSpan w:val="2"/>
          </w:tcPr>
          <w:p w:rsidR="00CD1439" w:rsidRPr="005A5509" w:rsidRDefault="00CD1439" w:rsidP="00CD1439">
            <w:pPr>
              <w:pStyle w:val="TAL"/>
            </w:pPr>
            <w:r w:rsidRPr="005A5509">
              <w:t>Enables the MRFC to be informed of the end of a recording. Corresponds to aasrec/audfail (mrp/audfail) and aasrec/precsucc, (mrp/precsucc) events see ITU-T Recommendation H.248.9a1 [26] 12.2.</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Establish TCP Connection</w:t>
            </w:r>
          </w:p>
        </w:tc>
        <w:tc>
          <w:tcPr>
            <w:tcW w:w="1701" w:type="dxa"/>
            <w:gridSpan w:val="2"/>
          </w:tcPr>
          <w:p w:rsidR="00CD1439" w:rsidRPr="005A5509" w:rsidRDefault="00CD1439" w:rsidP="00CD1439">
            <w:pPr>
              <w:pStyle w:val="TAC"/>
            </w:pPr>
            <w:r w:rsidRPr="005A5509">
              <w:t>Signals</w:t>
            </w:r>
          </w:p>
        </w:tc>
        <w:tc>
          <w:tcPr>
            <w:tcW w:w="5670" w:type="dxa"/>
            <w:gridSpan w:val="2"/>
          </w:tcPr>
          <w:p w:rsidR="00CD1439" w:rsidRPr="005A5509" w:rsidRDefault="00CD1439" w:rsidP="00CD1439">
            <w:pPr>
              <w:pStyle w:val="TAL"/>
            </w:pPr>
            <w:r w:rsidRPr="005A5509">
              <w:t>Defined according to the Establish BNC signal (tcpbcc/EstBNC) in ITU</w:t>
            </w:r>
            <w:r w:rsidRPr="005A5509">
              <w:noBreakHyphen/>
              <w:t>T Recommendation H.248.89 [54].</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 xml:space="preserve">Establish </w:t>
            </w:r>
            <w:r w:rsidRPr="005A5509">
              <w:rPr>
                <w:rFonts w:hint="eastAsia"/>
                <w:lang w:eastAsia="zh-CN"/>
              </w:rPr>
              <w:t>(D)</w:t>
            </w:r>
            <w:r w:rsidRPr="005A5509">
              <w:t>TLS session</w:t>
            </w:r>
          </w:p>
        </w:tc>
        <w:tc>
          <w:tcPr>
            <w:tcW w:w="1701" w:type="dxa"/>
            <w:gridSpan w:val="2"/>
          </w:tcPr>
          <w:p w:rsidR="00CD1439" w:rsidRPr="005A5509" w:rsidRDefault="00CD1439" w:rsidP="00CD1439">
            <w:pPr>
              <w:pStyle w:val="TAC"/>
            </w:pPr>
            <w:r w:rsidRPr="005A5509">
              <w:t>Signals</w:t>
            </w:r>
          </w:p>
        </w:tc>
        <w:tc>
          <w:tcPr>
            <w:tcW w:w="5670" w:type="dxa"/>
            <w:gridSpan w:val="2"/>
          </w:tcPr>
          <w:p w:rsidR="00CD1439" w:rsidRPr="005A5509" w:rsidRDefault="00CD1439" w:rsidP="00CD1439">
            <w:pPr>
              <w:pStyle w:val="TAL"/>
            </w:pPr>
            <w:r w:rsidRPr="005A5509">
              <w:t>Defined according to the Establish BNC signal (tlsbsc/EstBNC) in ITU</w:t>
            </w:r>
            <w:r w:rsidRPr="005A5509">
              <w:rPr>
                <w:rFonts w:hint="eastAsia"/>
                <w:lang w:eastAsia="zh-CN"/>
              </w:rPr>
              <w:t>-</w:t>
            </w:r>
            <w:r w:rsidRPr="005A5509">
              <w:t>T Recommendation H.248.90 [55]</w:t>
            </w:r>
            <w:r w:rsidRPr="005A5509">
              <w:rPr>
                <w:rFonts w:hint="eastAsia"/>
                <w:lang w:eastAsia="zh-CN"/>
              </w:rPr>
              <w:t xml:space="preserve"> and for DTLS usage in </w:t>
            </w:r>
            <w:r w:rsidRPr="005A5509">
              <w:t>ITU</w:t>
            </w:r>
            <w:r w:rsidRPr="005A5509">
              <w:rPr>
                <w:rFonts w:hint="eastAsia"/>
                <w:lang w:eastAsia="zh-CN"/>
              </w:rPr>
              <w:t>-</w:t>
            </w:r>
            <w:r w:rsidRPr="005A5509">
              <w:t>T Recommendation H.248.9</w:t>
            </w:r>
            <w:r w:rsidRPr="005A5509">
              <w:rPr>
                <w:rFonts w:hint="eastAsia"/>
                <w:lang w:eastAsia="zh-CN"/>
              </w:rPr>
              <w:t>3</w:t>
            </w:r>
            <w:r w:rsidRPr="005A5509">
              <w:t> [63].</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Extended Header for CVO</w:t>
            </w:r>
          </w:p>
        </w:tc>
        <w:tc>
          <w:tcPr>
            <w:tcW w:w="1701" w:type="dxa"/>
            <w:gridSpan w:val="2"/>
          </w:tcPr>
          <w:p w:rsidR="00CD1439" w:rsidRPr="005A5509" w:rsidRDefault="00CD1439" w:rsidP="00CD1439">
            <w:pPr>
              <w:pStyle w:val="TAC"/>
            </w:pPr>
            <w:r w:rsidRPr="005A5509">
              <w:t>Local Descriptor or Remote Descriptor</w:t>
            </w:r>
          </w:p>
        </w:tc>
        <w:tc>
          <w:tcPr>
            <w:tcW w:w="5670" w:type="dxa"/>
            <w:gridSpan w:val="2"/>
          </w:tcPr>
          <w:p w:rsidR="00CD1439" w:rsidRPr="005A5509" w:rsidRDefault="00CD1439" w:rsidP="00CD1439">
            <w:pPr>
              <w:pStyle w:val="TAL"/>
            </w:pPr>
            <w:r w:rsidRPr="005A5509">
              <w:t>"extmap" attribute in SDP a-line as defined in IETF RFC 5285 [45], see table 5.15.1.</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Extended RTP Header for Sent ROI</w:t>
            </w:r>
          </w:p>
        </w:tc>
        <w:tc>
          <w:tcPr>
            <w:tcW w:w="1701" w:type="dxa"/>
            <w:gridSpan w:val="2"/>
          </w:tcPr>
          <w:p w:rsidR="00CD1439" w:rsidRPr="005A5509" w:rsidRDefault="00CD1439" w:rsidP="00CD1439">
            <w:pPr>
              <w:pStyle w:val="TAC"/>
            </w:pPr>
            <w:r w:rsidRPr="005A5509">
              <w:t>Local Descriptor or Remote Descriptor</w:t>
            </w:r>
          </w:p>
        </w:tc>
        <w:tc>
          <w:tcPr>
            <w:tcW w:w="5670" w:type="dxa"/>
            <w:gridSpan w:val="2"/>
          </w:tcPr>
          <w:p w:rsidR="00CD1439" w:rsidRPr="005A5509" w:rsidRDefault="00CD1439" w:rsidP="00CD1439">
            <w:pPr>
              <w:pStyle w:val="TAL"/>
            </w:pPr>
            <w:r w:rsidRPr="005A5509">
              <w:t>"extmap" attribute in SDP a-line to pass on the ROI extended RTP header as defined by IETF RFC 5285 [45] for carriage of predefined and/or arbitrary ROI information, see table 5.15.1</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FloorC</w:t>
            </w:r>
            <w:r w:rsidRPr="005A5509">
              <w:rPr>
                <w:rFonts w:hint="eastAsia"/>
                <w:lang w:eastAsia="zh-CN"/>
              </w:rPr>
              <w:t>o</w:t>
            </w:r>
            <w:r w:rsidRPr="005A5509">
              <w:t>ntrolAlgorithm</w:t>
            </w:r>
          </w:p>
        </w:tc>
        <w:tc>
          <w:tcPr>
            <w:tcW w:w="1701" w:type="dxa"/>
            <w:gridSpan w:val="2"/>
          </w:tcPr>
          <w:p w:rsidR="00CD1439" w:rsidRPr="005A5509" w:rsidRDefault="00CD1439" w:rsidP="00CD1439">
            <w:pPr>
              <w:pStyle w:val="TAC"/>
            </w:pPr>
            <w:r w:rsidRPr="005A5509">
              <w:t>Context Attrribute</w:t>
            </w:r>
          </w:p>
          <w:p w:rsidR="00CD1439" w:rsidRPr="005A5509" w:rsidRDefault="00CD1439" w:rsidP="00CD1439">
            <w:pPr>
              <w:pStyle w:val="TAC"/>
            </w:pPr>
            <w:r w:rsidRPr="005A5509">
              <w:t>(NOTE 1)</w:t>
            </w:r>
          </w:p>
        </w:tc>
        <w:tc>
          <w:tcPr>
            <w:tcW w:w="5670" w:type="dxa"/>
            <w:gridSpan w:val="2"/>
          </w:tcPr>
          <w:p w:rsidR="00CD1439" w:rsidRPr="005A5509" w:rsidRDefault="00CD1439" w:rsidP="00CD1439">
            <w:pPr>
              <w:pStyle w:val="TAL"/>
            </w:pPr>
            <w:r w:rsidRPr="005A5509">
              <w:rPr>
                <w:rFonts w:hint="eastAsia"/>
              </w:rPr>
              <w:t>Sub-list of (Floor</w:t>
            </w:r>
            <w:r w:rsidRPr="005A5509">
              <w:rPr>
                <w:rFonts w:hint="eastAsia"/>
                <w:lang w:eastAsia="zh-CN"/>
              </w:rPr>
              <w:t>id</w:t>
            </w:r>
            <w:r w:rsidRPr="005A5509">
              <w:rPr>
                <w:rFonts w:hint="eastAsia"/>
              </w:rPr>
              <w:t xml:space="preserve">, Algorithm). </w:t>
            </w:r>
            <w:r w:rsidRPr="005A5509">
              <w:t xml:space="preserve">"fca" as defined in Clause </w:t>
            </w:r>
            <w:smartTag w:uri="urn:schemas-microsoft-com:office:smarttags" w:element="chsdate">
              <w:smartTagPr>
                <w:attr w:name="IsROCDate" w:val="False"/>
                <w:attr w:name="IsLunarDate" w:val="False"/>
                <w:attr w:name="Day" w:val="30"/>
                <w:attr w:name="Month" w:val="12"/>
                <w:attr w:name="Year" w:val="1899"/>
              </w:smartTagPr>
              <w:r w:rsidRPr="005A5509">
                <w:t>10.</w:t>
              </w:r>
              <w:r w:rsidRPr="005A5509">
                <w:rPr>
                  <w:rFonts w:hint="eastAsia"/>
                </w:rPr>
                <w:t>4</w:t>
              </w:r>
              <w:r w:rsidRPr="005A5509">
                <w:t>.1</w:t>
              </w:r>
            </w:smartTag>
            <w:r w:rsidRPr="005A5509">
              <w:t>.2 of ITU-T Recommendation H.248.19 [33]</w:t>
            </w:r>
            <w:r w:rsidRPr="005A5509">
              <w:rPr>
                <w:rFonts w:hint="eastAsia"/>
              </w:rPr>
              <w:t>.</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rPr>
                <w:rFonts w:hint="eastAsia"/>
              </w:rPr>
              <w:t>FloorID</w:t>
            </w:r>
          </w:p>
        </w:tc>
        <w:tc>
          <w:tcPr>
            <w:tcW w:w="1701" w:type="dxa"/>
            <w:gridSpan w:val="2"/>
          </w:tcPr>
          <w:p w:rsidR="00CD1439" w:rsidRPr="005A5509" w:rsidRDefault="00CD1439" w:rsidP="00CD1439">
            <w:pPr>
              <w:pStyle w:val="TAC"/>
            </w:pPr>
            <w:r w:rsidRPr="005A5509">
              <w:t>Local Descriptor</w:t>
            </w:r>
          </w:p>
        </w:tc>
        <w:tc>
          <w:tcPr>
            <w:tcW w:w="5670" w:type="dxa"/>
            <w:gridSpan w:val="2"/>
          </w:tcPr>
          <w:p w:rsidR="00CD1439" w:rsidRPr="005A5509" w:rsidRDefault="00CD1439" w:rsidP="00CD1439">
            <w:pPr>
              <w:pStyle w:val="TAL"/>
            </w:pPr>
            <w:r w:rsidRPr="005A5509">
              <w:t>"</w:t>
            </w:r>
            <w:r w:rsidRPr="005A5509">
              <w:rPr>
                <w:rFonts w:hint="eastAsia"/>
              </w:rPr>
              <w:t xml:space="preserve">a= </w:t>
            </w:r>
            <w:r w:rsidRPr="005A5509">
              <w:t>floorid"</w:t>
            </w:r>
            <w:r w:rsidRPr="005A5509">
              <w:rPr>
                <w:rFonts w:hint="eastAsia"/>
              </w:rPr>
              <w:t xml:space="preserve"> SDP line as specified in </w:t>
            </w:r>
            <w:r w:rsidRPr="005A5509">
              <w:t xml:space="preserve">Table </w:t>
            </w:r>
            <w:smartTag w:uri="urn:schemas-microsoft-com:office:smarttags" w:element="chsdate">
              <w:smartTagPr>
                <w:attr w:name="Year" w:val="1899"/>
                <w:attr w:name="Month" w:val="12"/>
                <w:attr w:name="Day" w:val="30"/>
                <w:attr w:name="IsLunarDate" w:val="False"/>
                <w:attr w:name="IsROCDate" w:val="False"/>
              </w:smartTagPr>
              <w:r w:rsidRPr="005A5509">
                <w:t>5.15.1</w:t>
              </w:r>
            </w:smartTag>
            <w:r w:rsidRPr="005A5509">
              <w:rPr>
                <w:rFonts w:hint="eastAsia"/>
              </w:rPr>
              <w:t>.</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FloorRequestResult</w:t>
            </w:r>
          </w:p>
        </w:tc>
        <w:tc>
          <w:tcPr>
            <w:tcW w:w="1701" w:type="dxa"/>
            <w:gridSpan w:val="2"/>
          </w:tcPr>
          <w:p w:rsidR="00CD1439" w:rsidRPr="005A5509" w:rsidRDefault="00CD1439" w:rsidP="00CD1439">
            <w:pPr>
              <w:pStyle w:val="TAC"/>
              <w:rPr>
                <w:lang w:eastAsia="zh-CN"/>
              </w:rPr>
            </w:pPr>
            <w:r w:rsidRPr="005A5509">
              <w:t>Signal Descriptor</w:t>
            </w:r>
          </w:p>
        </w:tc>
        <w:tc>
          <w:tcPr>
            <w:tcW w:w="5670" w:type="dxa"/>
            <w:gridSpan w:val="2"/>
          </w:tcPr>
          <w:p w:rsidR="00CD1439" w:rsidRPr="005A5509" w:rsidRDefault="00CD1439" w:rsidP="00CD1439">
            <w:pPr>
              <w:pStyle w:val="TAL"/>
            </w:pPr>
            <w:r w:rsidRPr="005A5509">
              <w:t>The "</w:t>
            </w:r>
            <w:r w:rsidRPr="005A5509">
              <w:rPr>
                <w:lang w:eastAsia="zh-CN"/>
              </w:rPr>
              <w:t>res</w:t>
            </w:r>
            <w:r w:rsidRPr="005A5509">
              <w:t>" parameter as per ITU-T Recommendation H.248.</w:t>
            </w:r>
            <w:r w:rsidRPr="005A5509">
              <w:rPr>
                <w:rFonts w:hint="eastAsia"/>
                <w:lang w:eastAsia="zh-CN"/>
              </w:rPr>
              <w:t>1</w:t>
            </w:r>
            <w:r w:rsidRPr="005A5509">
              <w:t>9 [</w:t>
            </w:r>
            <w:r w:rsidRPr="005A5509">
              <w:rPr>
                <w:rFonts w:hint="eastAsia"/>
                <w:lang w:eastAsia="zh-CN"/>
              </w:rPr>
              <w:t>33</w:t>
            </w:r>
            <w:r w:rsidRPr="005A5509">
              <w:t xml:space="preserve">], Clause </w:t>
            </w:r>
            <w:smartTag w:uri="urn:schemas-microsoft-com:office:smarttags" w:element="chsdate">
              <w:smartTagPr>
                <w:attr w:name="Year" w:val="1899"/>
                <w:attr w:name="Month" w:val="12"/>
                <w:attr w:name="Day" w:val="30"/>
                <w:attr w:name="IsLunarDate" w:val="False"/>
                <w:attr w:name="IsROCDate" w:val="False"/>
              </w:smartTagPr>
              <w:r w:rsidRPr="005A5509">
                <w:t>10.5.3</w:t>
              </w:r>
            </w:smartTag>
            <w:r w:rsidRPr="005A5509">
              <w:t>.1.1</w:t>
            </w:r>
            <w:r w:rsidRPr="005A5509">
              <w:rPr>
                <w:rFonts w:hint="eastAsia"/>
                <w:lang w:eastAsia="zh-CN"/>
              </w:rPr>
              <w:t>.2. It is defined</w:t>
            </w:r>
            <w:r w:rsidRPr="005A5509">
              <w:t xml:space="preserve"> </w:t>
            </w:r>
            <w:r w:rsidRPr="005A5509">
              <w:rPr>
                <w:rFonts w:hint="eastAsia"/>
                <w:lang w:eastAsia="zh-CN"/>
              </w:rPr>
              <w:t xml:space="preserve">as </w:t>
            </w:r>
            <w:r w:rsidRPr="005A5509">
              <w:t>Boolean (success or fail)</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FloorResAssociations</w:t>
            </w:r>
          </w:p>
        </w:tc>
        <w:tc>
          <w:tcPr>
            <w:tcW w:w="1701" w:type="dxa"/>
            <w:gridSpan w:val="2"/>
          </w:tcPr>
          <w:p w:rsidR="00CD1439" w:rsidRPr="005A5509" w:rsidRDefault="00CD1439" w:rsidP="00CD1439">
            <w:pPr>
              <w:pStyle w:val="TAC"/>
            </w:pPr>
            <w:r w:rsidRPr="005A5509">
              <w:t>Context Attribute</w:t>
            </w:r>
          </w:p>
          <w:p w:rsidR="00CD1439" w:rsidRPr="005A5509" w:rsidRDefault="00CD1439" w:rsidP="00CD1439">
            <w:pPr>
              <w:pStyle w:val="TAC"/>
            </w:pPr>
            <w:r w:rsidRPr="005A5509">
              <w:t>(NOTE 1)</w:t>
            </w:r>
          </w:p>
        </w:tc>
        <w:tc>
          <w:tcPr>
            <w:tcW w:w="5670" w:type="dxa"/>
            <w:gridSpan w:val="2"/>
          </w:tcPr>
          <w:p w:rsidR="00CD1439" w:rsidRPr="005A5509" w:rsidRDefault="00CD1439" w:rsidP="00CD1439">
            <w:pPr>
              <w:pStyle w:val="TAL"/>
            </w:pPr>
            <w:r w:rsidRPr="005A5509">
              <w:t>The "fsa" parameter as per ITU-T Recommendation H.248.</w:t>
            </w:r>
            <w:r w:rsidRPr="005A5509">
              <w:rPr>
                <w:rFonts w:hint="eastAsia"/>
                <w:lang w:eastAsia="zh-CN"/>
              </w:rPr>
              <w:t>1</w:t>
            </w:r>
            <w:r w:rsidRPr="005A5509">
              <w:t>9 [</w:t>
            </w:r>
            <w:r w:rsidRPr="005A5509">
              <w:rPr>
                <w:rFonts w:hint="eastAsia"/>
                <w:lang w:eastAsia="zh-CN"/>
              </w:rPr>
              <w:t>33</w:t>
            </w:r>
            <w:r w:rsidRPr="005A5509">
              <w:t xml:space="preserve">], Clause </w:t>
            </w:r>
            <w:smartTag w:uri="urn:schemas-microsoft-com:office:smarttags" w:element="chsdate">
              <w:smartTagPr>
                <w:attr w:name="Year" w:val="1899"/>
                <w:attr w:name="Month" w:val="12"/>
                <w:attr w:name="Day" w:val="30"/>
                <w:attr w:name="IsLunarDate" w:val="False"/>
                <w:attr w:name="IsROCDate" w:val="False"/>
              </w:smartTagPr>
              <w:r w:rsidRPr="005A5509">
                <w:t>10.6.1</w:t>
              </w:r>
            </w:smartTag>
            <w:r w:rsidRPr="005A5509">
              <w:t>.</w:t>
            </w:r>
            <w:r w:rsidRPr="005A5509">
              <w:rPr>
                <w:rFonts w:hint="eastAsia"/>
                <w:lang w:eastAsia="zh-CN"/>
              </w:rPr>
              <w:t>2.</w:t>
            </w:r>
            <w:r w:rsidRPr="005A5509" w:rsidDel="00E06A02">
              <w:rPr>
                <w:rFonts w:hint="eastAsia"/>
                <w:lang w:eastAsia="zh-CN"/>
              </w:rPr>
              <w:t xml:space="preserve"> </w:t>
            </w:r>
            <w:r w:rsidRPr="005A5509">
              <w:rPr>
                <w:rFonts w:hint="eastAsia"/>
                <w:lang w:eastAsia="zh-CN"/>
              </w:rPr>
              <w:t>It is defined as s</w:t>
            </w:r>
            <w:r w:rsidRPr="005A5509">
              <w:rPr>
                <w:rFonts w:hint="eastAsia"/>
              </w:rPr>
              <w:t>ub-list of (Floor</w:t>
            </w:r>
            <w:r w:rsidRPr="005A5509">
              <w:rPr>
                <w:rFonts w:hint="eastAsia"/>
                <w:lang w:eastAsia="zh-CN"/>
              </w:rPr>
              <w:t xml:space="preserve">id, </w:t>
            </w:r>
            <w:r w:rsidRPr="005A5509">
              <w:rPr>
                <w:lang w:eastAsia="zh-CN"/>
              </w:rPr>
              <w:t>StreamID</w:t>
            </w:r>
            <w:r w:rsidRPr="005A5509">
              <w:rPr>
                <w:rFonts w:hint="eastAsia"/>
                <w:lang w:eastAsia="zh-CN"/>
              </w:rPr>
              <w:t xml:space="preserve">). </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FloorStatus</w:t>
            </w:r>
          </w:p>
        </w:tc>
        <w:tc>
          <w:tcPr>
            <w:tcW w:w="1701" w:type="dxa"/>
            <w:gridSpan w:val="2"/>
          </w:tcPr>
          <w:p w:rsidR="00CD1439" w:rsidRPr="005A5509" w:rsidRDefault="00CD1439" w:rsidP="00CD1439">
            <w:pPr>
              <w:pStyle w:val="TAC"/>
            </w:pPr>
            <w:r w:rsidRPr="005A5509">
              <w:t>Observed Events</w:t>
            </w:r>
          </w:p>
        </w:tc>
        <w:tc>
          <w:tcPr>
            <w:tcW w:w="5670" w:type="dxa"/>
            <w:gridSpan w:val="2"/>
          </w:tcPr>
          <w:p w:rsidR="00CD1439" w:rsidRPr="005A5509" w:rsidRDefault="00CD1439" w:rsidP="00CD1439">
            <w:pPr>
              <w:pStyle w:val="TAL"/>
              <w:rPr>
                <w:lang w:eastAsia="zh-CN"/>
              </w:rPr>
            </w:pPr>
            <w:r w:rsidRPr="005A5509">
              <w:t>"Floor Status, fs" as defined in ITU-T Recommendation H.248.19 [33].</w:t>
            </w:r>
          </w:p>
          <w:p w:rsidR="00CD1439" w:rsidRPr="005A5509" w:rsidRDefault="00CD1439" w:rsidP="00CD1439">
            <w:pPr>
              <w:pStyle w:val="TAL"/>
            </w:pPr>
            <w:r w:rsidRPr="005A5509">
              <w:t>This is a list of FloorIds and status (e.g. granted, revoked)</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Generic Image Attribute</w:t>
            </w:r>
          </w:p>
        </w:tc>
        <w:tc>
          <w:tcPr>
            <w:tcW w:w="1701" w:type="dxa"/>
            <w:gridSpan w:val="2"/>
          </w:tcPr>
          <w:p w:rsidR="00CD1439" w:rsidRPr="005A5509" w:rsidRDefault="00CD1439" w:rsidP="00CD1439">
            <w:pPr>
              <w:pStyle w:val="TAC"/>
            </w:pPr>
            <w:r w:rsidRPr="005A5509">
              <w:t>Local Descriptor or Remote Descriptor</w:t>
            </w:r>
          </w:p>
        </w:tc>
        <w:tc>
          <w:tcPr>
            <w:tcW w:w="5670" w:type="dxa"/>
            <w:gridSpan w:val="2"/>
          </w:tcPr>
          <w:p w:rsidR="00CD1439" w:rsidRPr="005A5509" w:rsidRDefault="00CD1439" w:rsidP="00CD1439">
            <w:pPr>
              <w:pStyle w:val="TAL"/>
            </w:pPr>
            <w:r w:rsidRPr="005A5509">
              <w:t>"imageattr" attribute in SDP a-line as defined in IETF RFC 6236 [46], see table 5.15.1.</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ICE host candidate request</w:t>
            </w:r>
          </w:p>
        </w:tc>
        <w:tc>
          <w:tcPr>
            <w:tcW w:w="1701" w:type="dxa"/>
            <w:gridSpan w:val="2"/>
          </w:tcPr>
          <w:p w:rsidR="00CD1439" w:rsidRPr="005A5509" w:rsidRDefault="00CD1439" w:rsidP="00CD1439">
            <w:pPr>
              <w:pStyle w:val="TAC"/>
            </w:pPr>
            <w:r w:rsidRPr="005A5509">
              <w:t>Local Descriptor</w:t>
            </w:r>
          </w:p>
        </w:tc>
        <w:tc>
          <w:tcPr>
            <w:tcW w:w="5670" w:type="dxa"/>
            <w:gridSpan w:val="2"/>
          </w:tcPr>
          <w:p w:rsidR="00CD1439" w:rsidRPr="005A5509" w:rsidRDefault="00CD1439" w:rsidP="00CD1439">
            <w:pPr>
              <w:pStyle w:val="TAL"/>
            </w:pPr>
            <w:r w:rsidRPr="005A5509">
              <w:t>The "a=candidate" SDP attribute defined in IETF RFC 5245 [48] of type "host" with the transport, port and priority parameters with wildcard sign "$" to request the allocation of a host candidate</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ICE host candidate</w:t>
            </w:r>
          </w:p>
        </w:tc>
        <w:tc>
          <w:tcPr>
            <w:tcW w:w="1701" w:type="dxa"/>
            <w:gridSpan w:val="2"/>
          </w:tcPr>
          <w:p w:rsidR="00CD1439" w:rsidRPr="005A5509" w:rsidRDefault="00CD1439" w:rsidP="00CD1439">
            <w:pPr>
              <w:pStyle w:val="TAC"/>
            </w:pPr>
            <w:r w:rsidRPr="005A5509">
              <w:t>Local Descriptor</w:t>
            </w:r>
          </w:p>
        </w:tc>
        <w:tc>
          <w:tcPr>
            <w:tcW w:w="5670" w:type="dxa"/>
            <w:gridSpan w:val="2"/>
          </w:tcPr>
          <w:p w:rsidR="00CD1439" w:rsidRPr="005A5509" w:rsidRDefault="00CD1439" w:rsidP="00CD1439">
            <w:pPr>
              <w:pStyle w:val="TAL"/>
            </w:pPr>
            <w:r w:rsidRPr="005A5509">
              <w:t>The "a=candidate" SDP attribute defined in IETF RFC 5245 [48]</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ICE lite indication</w:t>
            </w:r>
          </w:p>
        </w:tc>
        <w:tc>
          <w:tcPr>
            <w:tcW w:w="1701" w:type="dxa"/>
            <w:gridSpan w:val="2"/>
          </w:tcPr>
          <w:p w:rsidR="00CD1439" w:rsidRPr="005A5509" w:rsidRDefault="00CD1439" w:rsidP="00CD1439">
            <w:pPr>
              <w:pStyle w:val="TAC"/>
            </w:pPr>
            <w:r w:rsidRPr="005A5509">
              <w:t>Local Descriptor</w:t>
            </w:r>
          </w:p>
        </w:tc>
        <w:tc>
          <w:tcPr>
            <w:tcW w:w="5670" w:type="dxa"/>
            <w:gridSpan w:val="2"/>
          </w:tcPr>
          <w:p w:rsidR="00CD1439" w:rsidRPr="005A5509" w:rsidRDefault="00CD1439" w:rsidP="00CD1439">
            <w:pPr>
              <w:pStyle w:val="TAL"/>
            </w:pPr>
            <w:r w:rsidRPr="005A5509">
              <w:t>The "a=ice-lite" SDP attribute defined in IETF RFC 5245 [48].</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ICE password request</w:t>
            </w:r>
          </w:p>
        </w:tc>
        <w:tc>
          <w:tcPr>
            <w:tcW w:w="1701" w:type="dxa"/>
            <w:gridSpan w:val="2"/>
          </w:tcPr>
          <w:p w:rsidR="00CD1439" w:rsidRPr="005A5509" w:rsidRDefault="00CD1439" w:rsidP="00CD1439">
            <w:pPr>
              <w:pStyle w:val="TAC"/>
            </w:pPr>
            <w:r w:rsidRPr="005A5509">
              <w:t>Local Descriptor</w:t>
            </w:r>
          </w:p>
        </w:tc>
        <w:tc>
          <w:tcPr>
            <w:tcW w:w="5670" w:type="dxa"/>
            <w:gridSpan w:val="2"/>
          </w:tcPr>
          <w:p w:rsidR="00CD1439" w:rsidRPr="005A5509" w:rsidRDefault="00CD1439" w:rsidP="00CD1439">
            <w:pPr>
              <w:pStyle w:val="TAL"/>
            </w:pPr>
            <w:r w:rsidRPr="005A5509">
              <w:t xml:space="preserve">The "a=ice-pwd" SDP attribute defined in IETF RFC 5245 [48] with wildcard sign "$". </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ICE password</w:t>
            </w:r>
          </w:p>
        </w:tc>
        <w:tc>
          <w:tcPr>
            <w:tcW w:w="1701" w:type="dxa"/>
            <w:gridSpan w:val="2"/>
          </w:tcPr>
          <w:p w:rsidR="00CD1439" w:rsidRPr="005A5509" w:rsidRDefault="00CD1439" w:rsidP="00CD1439">
            <w:pPr>
              <w:pStyle w:val="TAC"/>
            </w:pPr>
            <w:r w:rsidRPr="005A5509">
              <w:t>Local Descriptor</w:t>
            </w:r>
          </w:p>
        </w:tc>
        <w:tc>
          <w:tcPr>
            <w:tcW w:w="5670" w:type="dxa"/>
            <w:gridSpan w:val="2"/>
          </w:tcPr>
          <w:p w:rsidR="00CD1439" w:rsidRPr="005A5509" w:rsidRDefault="00CD1439" w:rsidP="00CD1439">
            <w:pPr>
              <w:pStyle w:val="TAL"/>
            </w:pPr>
            <w:r w:rsidRPr="005A5509">
              <w:t>The "a=ice-pwd" SDP attribute defined in IETF RFC 5245 [48].</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ICE received candidate</w:t>
            </w:r>
          </w:p>
        </w:tc>
        <w:tc>
          <w:tcPr>
            <w:tcW w:w="1701" w:type="dxa"/>
            <w:gridSpan w:val="2"/>
          </w:tcPr>
          <w:p w:rsidR="00CD1439" w:rsidRPr="005A5509" w:rsidRDefault="00CD1439" w:rsidP="00CD1439">
            <w:pPr>
              <w:pStyle w:val="TAC"/>
            </w:pPr>
            <w:r w:rsidRPr="005A5509">
              <w:t>Remote Descriptor</w:t>
            </w:r>
          </w:p>
        </w:tc>
        <w:tc>
          <w:tcPr>
            <w:tcW w:w="5670" w:type="dxa"/>
            <w:gridSpan w:val="2"/>
          </w:tcPr>
          <w:p w:rsidR="00CD1439" w:rsidRPr="005A5509" w:rsidRDefault="00CD1439" w:rsidP="00CD1439">
            <w:pPr>
              <w:pStyle w:val="TAL"/>
            </w:pPr>
            <w:r w:rsidRPr="005A5509">
              <w:t>The "a=candidate" SDP attribute defined in IETF RFC 5245 [48]</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ICE received password</w:t>
            </w:r>
          </w:p>
        </w:tc>
        <w:tc>
          <w:tcPr>
            <w:tcW w:w="1701" w:type="dxa"/>
            <w:gridSpan w:val="2"/>
          </w:tcPr>
          <w:p w:rsidR="00CD1439" w:rsidRPr="005A5509" w:rsidRDefault="00CD1439" w:rsidP="00CD1439">
            <w:pPr>
              <w:pStyle w:val="TAC"/>
            </w:pPr>
            <w:r w:rsidRPr="005A5509">
              <w:t>Remote Descriptor</w:t>
            </w:r>
          </w:p>
        </w:tc>
        <w:tc>
          <w:tcPr>
            <w:tcW w:w="5670" w:type="dxa"/>
            <w:gridSpan w:val="2"/>
          </w:tcPr>
          <w:p w:rsidR="00CD1439" w:rsidRPr="005A5509" w:rsidRDefault="00CD1439" w:rsidP="00CD1439">
            <w:pPr>
              <w:pStyle w:val="TAL"/>
            </w:pPr>
            <w:r w:rsidRPr="005A5509">
              <w:t>The "a=ice-pwd" SDP attribute defined in IETF RFC 5245 [48].</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ICE received Ufrag</w:t>
            </w:r>
          </w:p>
        </w:tc>
        <w:tc>
          <w:tcPr>
            <w:tcW w:w="1701" w:type="dxa"/>
            <w:gridSpan w:val="2"/>
          </w:tcPr>
          <w:p w:rsidR="00CD1439" w:rsidRPr="005A5509" w:rsidRDefault="00CD1439" w:rsidP="00CD1439">
            <w:pPr>
              <w:pStyle w:val="TAC"/>
            </w:pPr>
            <w:r w:rsidRPr="005A5509">
              <w:t>Remote Descriptor</w:t>
            </w:r>
          </w:p>
        </w:tc>
        <w:tc>
          <w:tcPr>
            <w:tcW w:w="5670" w:type="dxa"/>
            <w:gridSpan w:val="2"/>
          </w:tcPr>
          <w:p w:rsidR="00CD1439" w:rsidRPr="005A5509" w:rsidRDefault="00CD1439" w:rsidP="00CD1439">
            <w:pPr>
              <w:pStyle w:val="TAL"/>
            </w:pPr>
            <w:r w:rsidRPr="005A5509">
              <w:t>The "a=ice-ufrag" SDP attribute defined in IETF RFC 5245 [48].</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ICE Ufrag request</w:t>
            </w:r>
          </w:p>
        </w:tc>
        <w:tc>
          <w:tcPr>
            <w:tcW w:w="1701" w:type="dxa"/>
            <w:gridSpan w:val="2"/>
          </w:tcPr>
          <w:p w:rsidR="00CD1439" w:rsidRPr="005A5509" w:rsidRDefault="00CD1439" w:rsidP="00CD1439">
            <w:pPr>
              <w:pStyle w:val="TAC"/>
            </w:pPr>
            <w:r w:rsidRPr="005A5509">
              <w:t>Local Descriptor</w:t>
            </w:r>
          </w:p>
        </w:tc>
        <w:tc>
          <w:tcPr>
            <w:tcW w:w="5670" w:type="dxa"/>
            <w:gridSpan w:val="2"/>
          </w:tcPr>
          <w:p w:rsidR="00CD1439" w:rsidRPr="005A5509" w:rsidRDefault="00CD1439" w:rsidP="00CD1439">
            <w:pPr>
              <w:pStyle w:val="TAL"/>
            </w:pPr>
            <w:r w:rsidRPr="005A5509">
              <w:t>The "a=ice-ufrag" SDP attribute defined in IETF RFC 5245 [48] with wildcard sign "$".</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ICE Ufrag</w:t>
            </w:r>
          </w:p>
        </w:tc>
        <w:tc>
          <w:tcPr>
            <w:tcW w:w="1701" w:type="dxa"/>
            <w:gridSpan w:val="2"/>
          </w:tcPr>
          <w:p w:rsidR="00CD1439" w:rsidRPr="005A5509" w:rsidRDefault="00CD1439" w:rsidP="00CD1439">
            <w:pPr>
              <w:pStyle w:val="TAC"/>
            </w:pPr>
            <w:r w:rsidRPr="005A5509">
              <w:t>Local Descriptor</w:t>
            </w:r>
          </w:p>
        </w:tc>
        <w:tc>
          <w:tcPr>
            <w:tcW w:w="5670" w:type="dxa"/>
            <w:gridSpan w:val="2"/>
          </w:tcPr>
          <w:p w:rsidR="00CD1439" w:rsidRPr="005A5509" w:rsidRDefault="00CD1439" w:rsidP="00CD1439">
            <w:pPr>
              <w:pStyle w:val="TAL"/>
            </w:pPr>
            <w:r w:rsidRPr="005A5509">
              <w:t>The "a=ice-ufrag" SDP attribute defined in IETF RFC 5245 [48].</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rPr>
                <w:rFonts w:hint="eastAsia"/>
              </w:rPr>
              <w:t xml:space="preserve">ICE </w:t>
            </w:r>
            <w:r w:rsidRPr="005A5509">
              <w:t>Connectivity Check Result</w:t>
            </w:r>
          </w:p>
        </w:tc>
        <w:tc>
          <w:tcPr>
            <w:tcW w:w="1701" w:type="dxa"/>
            <w:gridSpan w:val="2"/>
          </w:tcPr>
          <w:p w:rsidR="00CD1439" w:rsidRPr="005A5509" w:rsidRDefault="00CD1439" w:rsidP="00CD1439">
            <w:pPr>
              <w:pStyle w:val="TAC"/>
            </w:pPr>
            <w:r w:rsidRPr="005A5509">
              <w:t xml:space="preserve">Events, </w:t>
            </w:r>
          </w:p>
          <w:p w:rsidR="00CD1439" w:rsidRPr="005A5509" w:rsidRDefault="00CD1439" w:rsidP="00CD1439">
            <w:pPr>
              <w:pStyle w:val="TAC"/>
            </w:pPr>
            <w:r w:rsidRPr="005A5509">
              <w:t>Observed Events</w:t>
            </w:r>
          </w:p>
        </w:tc>
        <w:tc>
          <w:tcPr>
            <w:tcW w:w="5670" w:type="dxa"/>
            <w:gridSpan w:val="2"/>
          </w:tcPr>
          <w:p w:rsidR="00CD1439" w:rsidRPr="005A5509" w:rsidRDefault="00CD1439" w:rsidP="00CD1439">
            <w:pPr>
              <w:pStyle w:val="TAL"/>
            </w:pPr>
            <w:r w:rsidRPr="005A5509">
              <w:t xml:space="preserve">Defined according to </w:t>
            </w:r>
            <w:r w:rsidRPr="005A5509">
              <w:rPr>
                <w:i/>
              </w:rPr>
              <w:t>Connectivity Check Result</w:t>
            </w:r>
            <w:r w:rsidRPr="005A5509">
              <w:t xml:space="preserve"> event in ITU-T Recommendation H.248.</w:t>
            </w:r>
            <w:r w:rsidRPr="005A5509">
              <w:rPr>
                <w:rFonts w:hint="eastAsia"/>
              </w:rPr>
              <w:t>50</w:t>
            </w:r>
            <w:r w:rsidRPr="005A5509">
              <w:rPr>
                <w:lang w:val="en-US"/>
              </w:rPr>
              <w:t> </w:t>
            </w:r>
            <w:r w:rsidRPr="005A5509">
              <w:t>[47].</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rPr>
                <w:rFonts w:hint="eastAsia"/>
              </w:rPr>
              <w:t xml:space="preserve">ICE </w:t>
            </w:r>
            <w:r w:rsidRPr="005A5509">
              <w:t xml:space="preserve">Send Connectivity Check </w:t>
            </w:r>
          </w:p>
        </w:tc>
        <w:tc>
          <w:tcPr>
            <w:tcW w:w="1701" w:type="dxa"/>
            <w:gridSpan w:val="2"/>
          </w:tcPr>
          <w:p w:rsidR="00CD1439" w:rsidRPr="005A5509" w:rsidRDefault="00CD1439" w:rsidP="00CD1439">
            <w:pPr>
              <w:pStyle w:val="TAC"/>
            </w:pPr>
            <w:r w:rsidRPr="005A5509">
              <w:t xml:space="preserve">Signals </w:t>
            </w:r>
          </w:p>
        </w:tc>
        <w:tc>
          <w:tcPr>
            <w:tcW w:w="5670" w:type="dxa"/>
            <w:gridSpan w:val="2"/>
          </w:tcPr>
          <w:p w:rsidR="00CD1439" w:rsidRPr="005A5509" w:rsidRDefault="00CD1439" w:rsidP="00CD1439">
            <w:pPr>
              <w:pStyle w:val="TAL"/>
            </w:pPr>
            <w:r w:rsidRPr="005A5509">
              <w:t>Defined as the ostuncc/</w:t>
            </w:r>
            <w:r w:rsidRPr="005A5509">
              <w:rPr>
                <w:rFonts w:hint="eastAsia"/>
              </w:rPr>
              <w:t>scc</w:t>
            </w:r>
            <w:r w:rsidRPr="005A5509">
              <w:t xml:space="preserve"> signal in ITU-T Recommendation H.248.</w:t>
            </w:r>
            <w:r w:rsidRPr="005A5509">
              <w:rPr>
                <w:rFonts w:hint="eastAsia"/>
              </w:rPr>
              <w:t>50</w:t>
            </w:r>
            <w:r w:rsidRPr="005A5509">
              <w:rPr>
                <w:lang w:val="en-US"/>
              </w:rPr>
              <w:t> </w:t>
            </w:r>
            <w:r w:rsidRPr="005A5509">
              <w:t>[47].</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rPr>
                <w:rFonts w:hint="eastAsia"/>
              </w:rPr>
              <w:t xml:space="preserve">ICE </w:t>
            </w:r>
            <w:r w:rsidRPr="005A5509">
              <w:t xml:space="preserve">New </w:t>
            </w:r>
            <w:r w:rsidRPr="005A5509">
              <w:rPr>
                <w:rFonts w:hint="eastAsia"/>
              </w:rPr>
              <w:t>P</w:t>
            </w:r>
            <w:r w:rsidRPr="005A5509">
              <w:t xml:space="preserve">eer </w:t>
            </w:r>
            <w:r w:rsidRPr="005A5509">
              <w:rPr>
                <w:rFonts w:hint="eastAsia"/>
              </w:rPr>
              <w:t>R</w:t>
            </w:r>
            <w:r w:rsidRPr="005A5509">
              <w:t xml:space="preserve">eflexive </w:t>
            </w:r>
            <w:r w:rsidRPr="005A5509">
              <w:rPr>
                <w:rFonts w:hint="eastAsia"/>
              </w:rPr>
              <w:t>C</w:t>
            </w:r>
            <w:r w:rsidRPr="005A5509">
              <w:t>andidate</w:t>
            </w:r>
          </w:p>
        </w:tc>
        <w:tc>
          <w:tcPr>
            <w:tcW w:w="1701" w:type="dxa"/>
            <w:gridSpan w:val="2"/>
          </w:tcPr>
          <w:p w:rsidR="00CD1439" w:rsidRPr="005A5509" w:rsidRDefault="00CD1439" w:rsidP="00CD1439">
            <w:pPr>
              <w:pStyle w:val="TAC"/>
            </w:pPr>
            <w:r w:rsidRPr="005A5509">
              <w:t xml:space="preserve">Events, </w:t>
            </w:r>
          </w:p>
          <w:p w:rsidR="00CD1439" w:rsidRPr="005A5509" w:rsidRDefault="00CD1439" w:rsidP="00CD1439">
            <w:pPr>
              <w:pStyle w:val="TAC"/>
            </w:pPr>
            <w:r w:rsidRPr="005A5509">
              <w:t>Observed Events</w:t>
            </w:r>
          </w:p>
        </w:tc>
        <w:tc>
          <w:tcPr>
            <w:tcW w:w="5670" w:type="dxa"/>
            <w:gridSpan w:val="2"/>
          </w:tcPr>
          <w:p w:rsidR="00CD1439" w:rsidRPr="005A5509" w:rsidRDefault="00CD1439" w:rsidP="00CD1439">
            <w:pPr>
              <w:pStyle w:val="TAL"/>
            </w:pPr>
            <w:r w:rsidRPr="005A5509">
              <w:t xml:space="preserve">Defined according to </w:t>
            </w:r>
            <w:r w:rsidRPr="005A5509">
              <w:rPr>
                <w:i/>
              </w:rPr>
              <w:t xml:space="preserve">New </w:t>
            </w:r>
            <w:r w:rsidRPr="005A5509">
              <w:rPr>
                <w:rFonts w:hint="eastAsia"/>
                <w:i/>
              </w:rPr>
              <w:t>P</w:t>
            </w:r>
            <w:r w:rsidRPr="005A5509">
              <w:rPr>
                <w:i/>
              </w:rPr>
              <w:t xml:space="preserve">eer </w:t>
            </w:r>
            <w:r w:rsidRPr="005A5509">
              <w:rPr>
                <w:rFonts w:hint="eastAsia"/>
                <w:i/>
              </w:rPr>
              <w:t>R</w:t>
            </w:r>
            <w:r w:rsidRPr="005A5509">
              <w:rPr>
                <w:i/>
              </w:rPr>
              <w:t xml:space="preserve">eflexive </w:t>
            </w:r>
            <w:r w:rsidRPr="005A5509">
              <w:rPr>
                <w:rFonts w:hint="eastAsia"/>
                <w:i/>
              </w:rPr>
              <w:t>C</w:t>
            </w:r>
            <w:r w:rsidRPr="005A5509">
              <w:rPr>
                <w:i/>
              </w:rPr>
              <w:t>andidate</w:t>
            </w:r>
            <w:r w:rsidRPr="005A5509">
              <w:t xml:space="preserve"> event in ITU-T Recommendation H.248.</w:t>
            </w:r>
            <w:r w:rsidRPr="005A5509">
              <w:rPr>
                <w:rFonts w:hint="eastAsia"/>
              </w:rPr>
              <w:t>50</w:t>
            </w:r>
            <w:r w:rsidRPr="005A5509">
              <w:rPr>
                <w:lang w:val="en-US"/>
              </w:rPr>
              <w:t> </w:t>
            </w:r>
            <w:r w:rsidRPr="005A5509">
              <w:t>[47].</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rPr>
                <w:rFonts w:hint="eastAsia"/>
              </w:rPr>
              <w:t xml:space="preserve">ICE </w:t>
            </w:r>
            <w:r w:rsidRPr="005A5509">
              <w:t xml:space="preserve">Send </w:t>
            </w:r>
            <w:r w:rsidRPr="005A5509">
              <w:rPr>
                <w:rFonts w:hint="eastAsia"/>
              </w:rPr>
              <w:t xml:space="preserve">Additional </w:t>
            </w:r>
            <w:r w:rsidRPr="005A5509">
              <w:t xml:space="preserve">Connectivity Check </w:t>
            </w:r>
          </w:p>
        </w:tc>
        <w:tc>
          <w:tcPr>
            <w:tcW w:w="1701" w:type="dxa"/>
            <w:gridSpan w:val="2"/>
          </w:tcPr>
          <w:p w:rsidR="00CD1439" w:rsidRPr="005A5509" w:rsidRDefault="00CD1439" w:rsidP="00CD1439">
            <w:pPr>
              <w:pStyle w:val="TAC"/>
            </w:pPr>
            <w:r w:rsidRPr="005A5509">
              <w:t xml:space="preserve">Signals </w:t>
            </w:r>
          </w:p>
        </w:tc>
        <w:tc>
          <w:tcPr>
            <w:tcW w:w="5670" w:type="dxa"/>
            <w:gridSpan w:val="2"/>
          </w:tcPr>
          <w:p w:rsidR="00CD1439" w:rsidRPr="005A5509" w:rsidRDefault="00CD1439" w:rsidP="00CD1439">
            <w:pPr>
              <w:pStyle w:val="TAL"/>
            </w:pPr>
            <w:r w:rsidRPr="005A5509">
              <w:t>Defined as the ostuncc/</w:t>
            </w:r>
            <w:r w:rsidRPr="005A5509">
              <w:rPr>
                <w:rFonts w:hint="eastAsia"/>
              </w:rPr>
              <w:t>sacc</w:t>
            </w:r>
            <w:r w:rsidRPr="005A5509">
              <w:t xml:space="preserve"> signal in ITU-T Recommendation H.248.</w:t>
            </w:r>
            <w:r w:rsidRPr="005A5509">
              <w:rPr>
                <w:rFonts w:hint="eastAsia"/>
              </w:rPr>
              <w:t>50</w:t>
            </w:r>
            <w:r w:rsidRPr="005A5509">
              <w:rPr>
                <w:lang w:val="en-US"/>
              </w:rPr>
              <w:t> </w:t>
            </w:r>
            <w:r w:rsidRPr="005A5509">
              <w:t>[47].</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IncMessageFilters</w:t>
            </w:r>
          </w:p>
        </w:tc>
        <w:tc>
          <w:tcPr>
            <w:tcW w:w="1701" w:type="dxa"/>
            <w:gridSpan w:val="2"/>
          </w:tcPr>
          <w:p w:rsidR="00CD1439" w:rsidRPr="005A5509" w:rsidRDefault="00CD1439" w:rsidP="00CD1439">
            <w:pPr>
              <w:pStyle w:val="TAC"/>
              <w:rPr>
                <w:lang w:eastAsia="zh-CN"/>
              </w:rPr>
            </w:pPr>
            <w:r w:rsidRPr="005A5509">
              <w:t>LocalControl</w:t>
            </w:r>
            <w:r w:rsidRPr="005A5509">
              <w:rPr>
                <w:rFonts w:hint="eastAsia"/>
                <w:lang w:eastAsia="zh-CN"/>
              </w:rPr>
              <w:t xml:space="preserve"> </w:t>
            </w:r>
            <w:r w:rsidRPr="005A5509">
              <w:t>Descriptor</w:t>
            </w:r>
          </w:p>
        </w:tc>
        <w:tc>
          <w:tcPr>
            <w:tcW w:w="5670" w:type="dxa"/>
            <w:gridSpan w:val="2"/>
          </w:tcPr>
          <w:p w:rsidR="00CD1439" w:rsidRPr="005A5509" w:rsidRDefault="00CD1439" w:rsidP="00CD1439">
            <w:pPr>
              <w:pStyle w:val="TAL"/>
              <w:rPr>
                <w:lang w:eastAsia="zh-CN"/>
              </w:rPr>
            </w:pPr>
            <w:r w:rsidRPr="005A5509">
              <w:t xml:space="preserve">"Incoming Message Filters, imf" parameter </w:t>
            </w:r>
            <w:r w:rsidRPr="005A5509">
              <w:rPr>
                <w:lang w:eastAsia="zh-CN"/>
              </w:rPr>
              <w:t>in H.248.</w:t>
            </w:r>
            <w:r w:rsidRPr="005A5509">
              <w:rPr>
                <w:rFonts w:hint="eastAsia"/>
                <w:lang w:eastAsia="zh-CN"/>
              </w:rPr>
              <w:t>69</w:t>
            </w:r>
            <w:r w:rsidRPr="005A5509">
              <w:rPr>
                <w:lang w:eastAsia="zh-CN"/>
              </w:rPr>
              <w:t xml:space="preserve"> [35] Clause </w:t>
            </w:r>
            <w:smartTag w:uri="urn:schemas-microsoft-com:office:smarttags" w:element="chsdate">
              <w:smartTagPr>
                <w:attr w:name="Year" w:val="1899"/>
                <w:attr w:name="Month" w:val="12"/>
                <w:attr w:name="Day" w:val="30"/>
                <w:attr w:name="IsLunarDate" w:val="False"/>
                <w:attr w:name="IsROCDate" w:val="False"/>
              </w:smartTagPr>
              <w:r w:rsidRPr="005A5509">
                <w:t>13.1.1</w:t>
              </w:r>
            </w:smartTag>
            <w:r w:rsidRPr="005A5509">
              <w:rPr>
                <w:rFonts w:hint="eastAsia"/>
                <w:lang w:eastAsia="zh-CN"/>
              </w:rPr>
              <w:t>, which is defined as string and complies</w:t>
            </w:r>
            <w:r w:rsidRPr="005A5509">
              <w:rPr>
                <w:rFonts w:hint="eastAsia"/>
              </w:rPr>
              <w:t xml:space="preserve"> with </w:t>
            </w:r>
            <w:r w:rsidRPr="005A5509">
              <w:t>Sieve [IETF RFC5228] with the exceptions</w:t>
            </w:r>
            <w:r w:rsidRPr="005A5509">
              <w:rPr>
                <w:rFonts w:hint="eastAsia"/>
                <w:lang w:eastAsia="zh-CN"/>
              </w:rPr>
              <w:t xml:space="preserve"> described in </w:t>
            </w:r>
            <w:r w:rsidRPr="005A5509">
              <w:rPr>
                <w:lang w:eastAsia="zh-CN"/>
              </w:rPr>
              <w:t>H.248.</w:t>
            </w:r>
            <w:r w:rsidRPr="005A5509">
              <w:rPr>
                <w:rFonts w:hint="eastAsia"/>
                <w:lang w:eastAsia="zh-CN"/>
              </w:rPr>
              <w:t>69</w:t>
            </w:r>
            <w:r w:rsidRPr="005A5509">
              <w:rPr>
                <w:lang w:eastAsia="zh-CN"/>
              </w:rPr>
              <w:t xml:space="preserve"> [35] Clause </w:t>
            </w:r>
            <w:r w:rsidRPr="005A5509">
              <w:t>1</w:t>
            </w:r>
            <w:r w:rsidRPr="005A5509">
              <w:rPr>
                <w:rFonts w:hint="eastAsia"/>
                <w:lang w:eastAsia="zh-CN"/>
              </w:rPr>
              <w:t>3.6.</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IP Address</w:t>
            </w:r>
          </w:p>
        </w:tc>
        <w:tc>
          <w:tcPr>
            <w:tcW w:w="1701" w:type="dxa"/>
            <w:gridSpan w:val="2"/>
          </w:tcPr>
          <w:p w:rsidR="00CD1439" w:rsidRPr="005A5509" w:rsidRDefault="00CD1439" w:rsidP="00CD1439">
            <w:pPr>
              <w:pStyle w:val="TAC"/>
            </w:pPr>
            <w:r w:rsidRPr="005A5509">
              <w:t>Local Descriptor or Remote Descriptor</w:t>
            </w:r>
          </w:p>
        </w:tc>
        <w:tc>
          <w:tcPr>
            <w:tcW w:w="5670" w:type="dxa"/>
            <w:gridSpan w:val="2"/>
          </w:tcPr>
          <w:p w:rsidR="00CD1439" w:rsidRPr="005A5509" w:rsidRDefault="00CD1439" w:rsidP="00CD1439">
            <w:pPr>
              <w:pStyle w:val="TAL"/>
            </w:pPr>
            <w:r w:rsidRPr="005A5509">
              <w:t>&lt;connection address&gt; in SDP "c-line"</w:t>
            </w:r>
          </w:p>
          <w:p w:rsidR="00CD1439" w:rsidRPr="005A5509" w:rsidRDefault="00CD1439" w:rsidP="00CD1439">
            <w:pPr>
              <w:pStyle w:val="TAL"/>
            </w:pP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Iterations</w:t>
            </w:r>
          </w:p>
        </w:tc>
        <w:tc>
          <w:tcPr>
            <w:tcW w:w="1701" w:type="dxa"/>
            <w:gridSpan w:val="2"/>
          </w:tcPr>
          <w:p w:rsidR="00CD1439" w:rsidRPr="005A5509" w:rsidRDefault="00CD1439" w:rsidP="00CD1439">
            <w:pPr>
              <w:pStyle w:val="TAC"/>
            </w:pPr>
            <w:r w:rsidRPr="005A5509">
              <w:t>Signal</w:t>
            </w:r>
          </w:p>
        </w:tc>
        <w:tc>
          <w:tcPr>
            <w:tcW w:w="5670" w:type="dxa"/>
            <w:gridSpan w:val="2"/>
          </w:tcPr>
          <w:p w:rsidR="00CD1439" w:rsidRPr="005A5509" w:rsidRDefault="00CD1439" w:rsidP="00CD1439">
            <w:pPr>
              <w:pStyle w:val="TAL"/>
            </w:pPr>
            <w:r w:rsidRPr="005A5509">
              <w:t xml:space="preserve">" Iterations, it"  parameter in </w:t>
            </w:r>
            <w:r w:rsidRPr="005A5509">
              <w:rPr>
                <w:rFonts w:hint="eastAsia"/>
              </w:rPr>
              <w:t>H.</w:t>
            </w:r>
            <w:smartTag w:uri="urn:schemas-microsoft-com:office:smarttags" w:element="chmetcnv">
              <w:smartTagPr>
                <w:attr w:name="TCSC" w:val="0"/>
                <w:attr w:name="NumberType" w:val="1"/>
                <w:attr w:name="Negative" w:val="False"/>
                <w:attr w:name="HasSpace" w:val="False"/>
                <w:attr w:name="SourceValue" w:val="248.9"/>
                <w:attr w:name="UnitName" w:val="a"/>
              </w:smartTagPr>
              <w:r w:rsidRPr="005A5509">
                <w:rPr>
                  <w:rFonts w:hint="eastAsia"/>
                </w:rPr>
                <w:t>248.9</w:t>
              </w:r>
              <w:r w:rsidRPr="005A5509">
                <w:t>a</w:t>
              </w:r>
            </w:smartTag>
            <w:r w:rsidRPr="005A5509">
              <w:t>1 [26] Clause</w:t>
            </w:r>
            <w:r w:rsidRPr="005A5509">
              <w:rPr>
                <w:rFonts w:hint="eastAsia"/>
              </w:rPr>
              <w:t xml:space="preserve"> </w:t>
            </w:r>
            <w:smartTag w:uri="urn:schemas-microsoft-com:office:smarttags" w:element="chsdate">
              <w:smartTagPr>
                <w:attr w:name="IsROCDate" w:val="False"/>
                <w:attr w:name="IsLunarDate" w:val="False"/>
                <w:attr w:name="Day" w:val="30"/>
                <w:attr w:name="Month" w:val="12"/>
                <w:attr w:name="Year" w:val="1899"/>
              </w:smartTagPr>
              <w:r w:rsidRPr="005A5509">
                <w:t>13.3.1</w:t>
              </w:r>
            </w:smartTag>
            <w:r w:rsidRPr="005A5509">
              <w:t>.1.3</w:t>
            </w:r>
            <w:r w:rsidRPr="005A5509">
              <w:rPr>
                <w:rFonts w:hint="eastAsia"/>
              </w:rPr>
              <w:t xml:space="preserve"> or Clause </w:t>
            </w:r>
            <w:r w:rsidRPr="005A5509">
              <w:t>13.3.2.1.3</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MaxFloorHolder</w:t>
            </w:r>
          </w:p>
        </w:tc>
        <w:tc>
          <w:tcPr>
            <w:tcW w:w="1701" w:type="dxa"/>
            <w:gridSpan w:val="2"/>
          </w:tcPr>
          <w:p w:rsidR="00CD1439" w:rsidRPr="005A5509" w:rsidRDefault="00CD1439" w:rsidP="00CD1439">
            <w:pPr>
              <w:pStyle w:val="TAC"/>
            </w:pPr>
            <w:r w:rsidRPr="005A5509">
              <w:t>Context Attribute</w:t>
            </w:r>
          </w:p>
          <w:p w:rsidR="00CD1439" w:rsidRPr="005A5509" w:rsidRDefault="00CD1439" w:rsidP="00CD1439">
            <w:pPr>
              <w:pStyle w:val="TAC"/>
            </w:pPr>
            <w:r w:rsidRPr="005A5509">
              <w:t>(NOTE 1)</w:t>
            </w:r>
          </w:p>
        </w:tc>
        <w:tc>
          <w:tcPr>
            <w:tcW w:w="5670" w:type="dxa"/>
            <w:gridSpan w:val="2"/>
          </w:tcPr>
          <w:p w:rsidR="00CD1439" w:rsidRPr="005A5509" w:rsidRDefault="00CD1439" w:rsidP="00CD1439">
            <w:pPr>
              <w:pStyle w:val="TAL"/>
            </w:pPr>
            <w:r w:rsidRPr="005A5509">
              <w:rPr>
                <w:rFonts w:hint="eastAsia"/>
              </w:rPr>
              <w:t xml:space="preserve">Sub-list of (FloorID, Number). </w:t>
            </w:r>
            <w:r w:rsidRPr="005A5509">
              <w:t>"mfu" as defined in Clause 10.</w:t>
            </w:r>
            <w:r w:rsidRPr="005A5509">
              <w:rPr>
                <w:rFonts w:hint="eastAsia"/>
              </w:rPr>
              <w:t>4</w:t>
            </w:r>
            <w:r w:rsidRPr="005A5509">
              <w:t>.1.2 of ITU-T Recommendation H.248.19 [33].</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Maximum Record Time</w:t>
            </w:r>
          </w:p>
        </w:tc>
        <w:tc>
          <w:tcPr>
            <w:tcW w:w="1701" w:type="dxa"/>
            <w:gridSpan w:val="2"/>
          </w:tcPr>
          <w:p w:rsidR="00CD1439" w:rsidRPr="005A5509" w:rsidRDefault="00CD1439" w:rsidP="00CD1439">
            <w:pPr>
              <w:pStyle w:val="TAC"/>
            </w:pPr>
            <w:r w:rsidRPr="005A5509">
              <w:t>Signal</w:t>
            </w:r>
          </w:p>
        </w:tc>
        <w:tc>
          <w:tcPr>
            <w:tcW w:w="5670" w:type="dxa"/>
            <w:gridSpan w:val="2"/>
          </w:tcPr>
          <w:p w:rsidR="00CD1439" w:rsidRPr="005A5509" w:rsidRDefault="00CD1439" w:rsidP="00CD1439">
            <w:pPr>
              <w:pStyle w:val="TAL"/>
            </w:pPr>
            <w:r w:rsidRPr="005A5509">
              <w:t>"Record Length Timer, rlt"  parameter in H</w:t>
            </w:r>
            <w:r w:rsidRPr="005A5509">
              <w:rPr>
                <w:rFonts w:hint="eastAsia"/>
              </w:rPr>
              <w:t>.</w:t>
            </w:r>
            <w:r w:rsidRPr="005A5509">
              <w:t>24</w:t>
            </w:r>
            <w:r w:rsidRPr="005A5509">
              <w:rPr>
                <w:rFonts w:hint="eastAsia"/>
              </w:rPr>
              <w:t>8.</w:t>
            </w:r>
            <w:r w:rsidRPr="005A5509">
              <w:t>9a1 [26] Clause 16.3.1.1.8</w:t>
            </w:r>
            <w:r w:rsidRPr="005A5509">
              <w:rPr>
                <w:rFonts w:hint="eastAsia"/>
              </w:rPr>
              <w:t xml:space="preserve"> for </w:t>
            </w:r>
            <w:r w:rsidRPr="005A5509">
              <w:t>multimedia recording</w:t>
            </w:r>
            <w:r w:rsidRPr="005A5509">
              <w:rPr>
                <w:rFonts w:hint="eastAsia"/>
              </w:rPr>
              <w:t xml:space="preserve"> or </w:t>
            </w:r>
            <w:r w:rsidRPr="005A5509">
              <w:t>Clause 10.3.1.1.8</w:t>
            </w:r>
            <w:r w:rsidRPr="005A5509">
              <w:rPr>
                <w:rFonts w:hint="eastAsia"/>
              </w:rPr>
              <w:t xml:space="preserve"> for audio </w:t>
            </w:r>
            <w:r w:rsidRPr="005A5509">
              <w:t>recording</w:t>
            </w:r>
          </w:p>
          <w:p w:rsidR="00CD1439" w:rsidRPr="005A5509" w:rsidRDefault="00CD1439" w:rsidP="00CD1439">
            <w:pPr>
              <w:pStyle w:val="TAL"/>
            </w:pP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Media Identifier</w:t>
            </w:r>
          </w:p>
        </w:tc>
        <w:tc>
          <w:tcPr>
            <w:tcW w:w="1701" w:type="dxa"/>
            <w:gridSpan w:val="2"/>
          </w:tcPr>
          <w:p w:rsidR="00CD1439" w:rsidRPr="005A5509" w:rsidRDefault="00CD1439" w:rsidP="00CD1439">
            <w:pPr>
              <w:pStyle w:val="TAC"/>
            </w:pPr>
            <w:r w:rsidRPr="005A5509">
              <w:t>Signal</w:t>
            </w:r>
          </w:p>
        </w:tc>
        <w:tc>
          <w:tcPr>
            <w:tcW w:w="5670" w:type="dxa"/>
            <w:gridSpan w:val="2"/>
          </w:tcPr>
          <w:p w:rsidR="00CD1439" w:rsidRPr="005A5509" w:rsidRDefault="00CD1439" w:rsidP="00CD1439">
            <w:pPr>
              <w:pStyle w:val="TAL"/>
            </w:pPr>
            <w:r w:rsidRPr="005A5509">
              <w:t>TBD</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M</w:t>
            </w:r>
            <w:r w:rsidRPr="005A5509">
              <w:rPr>
                <w:rFonts w:hint="eastAsia"/>
              </w:rPr>
              <w:t>ediatype</w:t>
            </w:r>
          </w:p>
        </w:tc>
        <w:tc>
          <w:tcPr>
            <w:tcW w:w="1701" w:type="dxa"/>
            <w:gridSpan w:val="2"/>
          </w:tcPr>
          <w:p w:rsidR="00CD1439" w:rsidRPr="005A5509" w:rsidRDefault="00CD1439" w:rsidP="00CD1439">
            <w:pPr>
              <w:pStyle w:val="TAC"/>
            </w:pPr>
            <w:r w:rsidRPr="005A5509">
              <w:t>Local Descriptor or Remote Descriptor</w:t>
            </w:r>
          </w:p>
        </w:tc>
        <w:tc>
          <w:tcPr>
            <w:tcW w:w="5670" w:type="dxa"/>
            <w:gridSpan w:val="2"/>
          </w:tcPr>
          <w:p w:rsidR="00CD1439" w:rsidRPr="005A5509" w:rsidRDefault="00CD1439" w:rsidP="00CD1439">
            <w:pPr>
              <w:pStyle w:val="TAL"/>
            </w:pPr>
            <w:r w:rsidRPr="005A5509">
              <w:rPr>
                <w:rFonts w:hint="eastAsia"/>
              </w:rPr>
              <w:t>&lt;media&gt; in sdp m-line</w:t>
            </w:r>
          </w:p>
          <w:p w:rsidR="00CD1439" w:rsidRPr="005A5509" w:rsidRDefault="00CD1439" w:rsidP="00CD1439">
            <w:pPr>
              <w:pStyle w:val="TAL"/>
            </w:pPr>
            <w:r w:rsidRPr="005A5509">
              <w:t>"</w:t>
            </w:r>
            <w:r w:rsidRPr="005A5509">
              <w:rPr>
                <w:rFonts w:hint="eastAsia"/>
              </w:rPr>
              <w:t>audio</w:t>
            </w:r>
            <w:r w:rsidRPr="005A5509">
              <w:t>"</w:t>
            </w:r>
            <w:r w:rsidRPr="005A5509">
              <w:rPr>
                <w:rFonts w:hint="eastAsia"/>
              </w:rPr>
              <w:t xml:space="preserve"> for </w:t>
            </w:r>
            <w:r w:rsidRPr="005A5509">
              <w:t>voice service, and "</w:t>
            </w:r>
            <w:r w:rsidRPr="005A5509">
              <w:rPr>
                <w:rFonts w:hint="eastAsia"/>
              </w:rPr>
              <w:t>image</w:t>
            </w:r>
            <w:r w:rsidRPr="005A5509">
              <w:t>"</w:t>
            </w:r>
            <w:r w:rsidRPr="005A5509">
              <w:rPr>
                <w:rFonts w:hint="eastAsia"/>
              </w:rPr>
              <w:t xml:space="preserve"> for T.38 service.</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MessageContentType</w:t>
            </w:r>
          </w:p>
        </w:tc>
        <w:tc>
          <w:tcPr>
            <w:tcW w:w="1701" w:type="dxa"/>
            <w:gridSpan w:val="2"/>
          </w:tcPr>
          <w:p w:rsidR="00CD1439" w:rsidRPr="005A5509" w:rsidRDefault="00CD1439" w:rsidP="00CD1439">
            <w:pPr>
              <w:pStyle w:val="TAC"/>
            </w:pPr>
          </w:p>
        </w:tc>
        <w:tc>
          <w:tcPr>
            <w:tcW w:w="5670" w:type="dxa"/>
            <w:gridSpan w:val="2"/>
          </w:tcPr>
          <w:p w:rsidR="00CD1439" w:rsidRPr="005A5509" w:rsidRDefault="00CD1439" w:rsidP="00CD1439">
            <w:pPr>
              <w:pStyle w:val="TAL"/>
              <w:rPr>
                <w:lang w:eastAsia="zh-CN"/>
              </w:rPr>
            </w:pPr>
            <w:r w:rsidRPr="005A5509">
              <w:rPr>
                <w:rFonts w:hint="eastAsia"/>
                <w:lang w:eastAsia="zh-CN"/>
              </w:rPr>
              <w:t>TBD</w:t>
            </w:r>
            <w:r w:rsidRPr="005A5509">
              <w:t xml:space="preserve"> </w:t>
            </w:r>
            <w:r w:rsidRPr="005A5509">
              <w:rPr>
                <w:rFonts w:hint="eastAsia"/>
                <w:lang w:eastAsia="zh-CN"/>
              </w:rPr>
              <w:t>as e</w:t>
            </w:r>
            <w:r w:rsidRPr="005A5509">
              <w:t>numeration</w:t>
            </w:r>
            <w:r w:rsidRPr="005A5509">
              <w:rPr>
                <w:rFonts w:hint="eastAsia"/>
                <w:lang w:eastAsia="zh-CN"/>
              </w:rPr>
              <w:t xml:space="preserve"> to indicate the content type of message.</w:t>
            </w:r>
            <w:r w:rsidRPr="005A5509">
              <w:rPr>
                <w:lang w:eastAsia="zh-CN"/>
              </w:rPr>
              <w:t xml:space="preserve"> (e.g. video, audio)</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lastRenderedPageBreak/>
              <w:t>MessageContentFmt</w:t>
            </w:r>
          </w:p>
        </w:tc>
        <w:tc>
          <w:tcPr>
            <w:tcW w:w="1701" w:type="dxa"/>
            <w:gridSpan w:val="2"/>
          </w:tcPr>
          <w:p w:rsidR="00CD1439" w:rsidRPr="005A5509" w:rsidRDefault="00CD1439" w:rsidP="00CD1439">
            <w:pPr>
              <w:pStyle w:val="TAC"/>
            </w:pPr>
          </w:p>
        </w:tc>
        <w:tc>
          <w:tcPr>
            <w:tcW w:w="5670" w:type="dxa"/>
            <w:gridSpan w:val="2"/>
          </w:tcPr>
          <w:p w:rsidR="00CD1439" w:rsidRPr="005A5509" w:rsidRDefault="00CD1439" w:rsidP="00CD1439">
            <w:pPr>
              <w:pStyle w:val="TAL"/>
              <w:rPr>
                <w:lang w:eastAsia="zh-CN"/>
              </w:rPr>
            </w:pPr>
            <w:r w:rsidRPr="005A5509">
              <w:rPr>
                <w:rFonts w:hint="eastAsia"/>
                <w:lang w:eastAsia="zh-CN"/>
              </w:rPr>
              <w:t>TBD as enumeration to indicate the content format (</w:t>
            </w:r>
            <w:r w:rsidRPr="005A5509">
              <w:rPr>
                <w:lang w:eastAsia="zh-CN"/>
              </w:rPr>
              <w:t>e.g. mpeg, jpeg</w:t>
            </w:r>
            <w:r w:rsidRPr="005A5509">
              <w:rPr>
                <w:rFonts w:hint="eastAsia"/>
                <w:lang w:eastAsia="zh-CN"/>
              </w:rPr>
              <w:t xml:space="preserve"> for picture)</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rPr>
                <w:rFonts w:hint="eastAsia"/>
                <w:lang w:eastAsia="zh-CN"/>
              </w:rPr>
              <w:t>MessageIdentifier</w:t>
            </w:r>
          </w:p>
        </w:tc>
        <w:tc>
          <w:tcPr>
            <w:tcW w:w="1701" w:type="dxa"/>
            <w:gridSpan w:val="2"/>
          </w:tcPr>
          <w:p w:rsidR="00CD1439" w:rsidRPr="005A5509" w:rsidRDefault="00CD1439" w:rsidP="00CD1439">
            <w:pPr>
              <w:pStyle w:val="TAC"/>
            </w:pPr>
            <w:r w:rsidRPr="005A5509">
              <w:t>Signal</w:t>
            </w:r>
          </w:p>
        </w:tc>
        <w:tc>
          <w:tcPr>
            <w:tcW w:w="5670" w:type="dxa"/>
            <w:gridSpan w:val="2"/>
          </w:tcPr>
          <w:p w:rsidR="00CD1439" w:rsidRPr="005A5509" w:rsidRDefault="00CD1439" w:rsidP="00CD1439">
            <w:pPr>
              <w:pStyle w:val="TAL"/>
            </w:pPr>
            <w:r w:rsidRPr="005A5509">
              <w:rPr>
                <w:lang w:eastAsia="zh-CN"/>
              </w:rPr>
              <w:t xml:space="preserve">"mcr" parameter in the </w:t>
            </w:r>
            <w:r w:rsidRPr="005A5509">
              <w:t>mess/sm</w:t>
            </w:r>
            <w:r w:rsidRPr="005A5509">
              <w:rPr>
                <w:lang w:eastAsia="zh-CN"/>
              </w:rPr>
              <w:t xml:space="preserve"> </w:t>
            </w:r>
            <w:r w:rsidRPr="005A5509">
              <w:rPr>
                <w:rFonts w:hint="eastAsia"/>
                <w:lang w:eastAsia="zh-CN"/>
              </w:rPr>
              <w:t xml:space="preserve">signal </w:t>
            </w:r>
            <w:r w:rsidRPr="005A5509">
              <w:rPr>
                <w:lang w:eastAsia="zh-CN"/>
              </w:rPr>
              <w:t>in H.248.</w:t>
            </w:r>
            <w:r w:rsidRPr="005A5509">
              <w:rPr>
                <w:rFonts w:hint="eastAsia"/>
                <w:lang w:eastAsia="zh-CN"/>
              </w:rPr>
              <w:t>69</w:t>
            </w:r>
            <w:r w:rsidRPr="005A5509">
              <w:rPr>
                <w:lang w:eastAsia="zh-CN"/>
              </w:rPr>
              <w:t xml:space="preserve"> [35] Clause </w:t>
            </w:r>
            <w:smartTag w:uri="urn:schemas-microsoft-com:office:smarttags" w:element="chsdate">
              <w:smartTagPr>
                <w:attr w:name="Year" w:val="1899"/>
                <w:attr w:name="Month" w:val="12"/>
                <w:attr w:name="Day" w:val="30"/>
                <w:attr w:name="IsLunarDate" w:val="False"/>
                <w:attr w:name="IsROCDate" w:val="False"/>
              </w:smartTagPr>
              <w:r w:rsidRPr="005A5509">
                <w:t>10.3.1</w:t>
              </w:r>
            </w:smartTag>
            <w:r w:rsidRPr="005A5509">
              <w:t>.1.2</w:t>
            </w:r>
            <w:r w:rsidRPr="005A5509">
              <w:rPr>
                <w:lang w:eastAsia="zh-CN"/>
              </w:rPr>
              <w:t>, which is defined</w:t>
            </w:r>
            <w:r w:rsidRPr="005A5509">
              <w:t xml:space="preserve"> as URI that points to the message data that shall be sent.</w:t>
            </w:r>
          </w:p>
        </w:tc>
      </w:tr>
      <w:tr w:rsidR="00CD1439" w:rsidRPr="005A5509" w:rsidTr="00CD1439">
        <w:trPr>
          <w:gridAfter w:val="1"/>
          <w:wAfter w:w="90" w:type="dxa"/>
        </w:trPr>
        <w:tc>
          <w:tcPr>
            <w:tcW w:w="2268" w:type="dxa"/>
            <w:gridSpan w:val="2"/>
          </w:tcPr>
          <w:p w:rsidR="00CD1439" w:rsidRPr="005A5509" w:rsidRDefault="00CD1439" w:rsidP="00CD1439">
            <w:pPr>
              <w:pStyle w:val="TAC"/>
              <w:rPr>
                <w:lang w:eastAsia="zh-CN"/>
              </w:rPr>
            </w:pPr>
            <w:r w:rsidRPr="005A5509">
              <w:rPr>
                <w:rFonts w:hint="eastAsia"/>
                <w:lang w:eastAsia="zh-CN"/>
              </w:rPr>
              <w:t>MessagePlayResultReport</w:t>
            </w:r>
          </w:p>
        </w:tc>
        <w:tc>
          <w:tcPr>
            <w:tcW w:w="1701" w:type="dxa"/>
            <w:gridSpan w:val="2"/>
          </w:tcPr>
          <w:p w:rsidR="00CD1439" w:rsidRPr="005A5509" w:rsidRDefault="00CD1439" w:rsidP="00CD1439">
            <w:pPr>
              <w:pStyle w:val="TAC"/>
            </w:pPr>
            <w:r w:rsidRPr="005A5509">
              <w:t>Signal</w:t>
            </w:r>
          </w:p>
        </w:tc>
        <w:tc>
          <w:tcPr>
            <w:tcW w:w="5670" w:type="dxa"/>
            <w:gridSpan w:val="2"/>
          </w:tcPr>
          <w:p w:rsidR="00CD1439" w:rsidRPr="005A5509" w:rsidRDefault="00CD1439" w:rsidP="00CD1439">
            <w:pPr>
              <w:pStyle w:val="TAL"/>
            </w:pPr>
            <w:r w:rsidRPr="005A5509">
              <w:rPr>
                <w:lang w:eastAsia="zh-CN"/>
              </w:rPr>
              <w:t>"</w:t>
            </w:r>
            <w:r w:rsidRPr="005A5509">
              <w:rPr>
                <w:rFonts w:hint="eastAsia"/>
                <w:lang w:eastAsia="zh-CN"/>
              </w:rPr>
              <w:t>fr</w:t>
            </w:r>
            <w:r w:rsidRPr="005A5509">
              <w:rPr>
                <w:lang w:eastAsia="zh-CN"/>
              </w:rPr>
              <w:t>"</w:t>
            </w:r>
            <w:r w:rsidRPr="005A5509">
              <w:rPr>
                <w:rFonts w:hint="eastAsia"/>
                <w:lang w:eastAsia="zh-CN"/>
              </w:rPr>
              <w:t xml:space="preserve"> or </w:t>
            </w:r>
            <w:r>
              <w:rPr>
                <w:lang w:eastAsia="zh-CN"/>
              </w:rPr>
              <w:t>"</w:t>
            </w:r>
            <w:r w:rsidRPr="005A5509">
              <w:rPr>
                <w:rFonts w:hint="eastAsia"/>
                <w:lang w:eastAsia="zh-CN"/>
              </w:rPr>
              <w:t>sr</w:t>
            </w:r>
            <w:r>
              <w:rPr>
                <w:lang w:eastAsia="zh-CN"/>
              </w:rPr>
              <w:t>"</w:t>
            </w:r>
            <w:r w:rsidRPr="005A5509">
              <w:rPr>
                <w:lang w:eastAsia="zh-CN"/>
              </w:rPr>
              <w:t xml:space="preserve"> parameter in the </w:t>
            </w:r>
            <w:r w:rsidRPr="005A5509">
              <w:t>mess/sm</w:t>
            </w:r>
            <w:r w:rsidRPr="005A5509">
              <w:rPr>
                <w:lang w:eastAsia="zh-CN"/>
              </w:rPr>
              <w:t xml:space="preserve"> </w:t>
            </w:r>
            <w:r w:rsidRPr="005A5509">
              <w:rPr>
                <w:rFonts w:hint="eastAsia"/>
                <w:lang w:eastAsia="zh-CN"/>
              </w:rPr>
              <w:t xml:space="preserve">signal </w:t>
            </w:r>
            <w:r w:rsidRPr="005A5509">
              <w:rPr>
                <w:lang w:eastAsia="zh-CN"/>
              </w:rPr>
              <w:t>in H.248.</w:t>
            </w:r>
            <w:r w:rsidRPr="005A5509">
              <w:rPr>
                <w:rFonts w:hint="eastAsia"/>
                <w:lang w:eastAsia="zh-CN"/>
              </w:rPr>
              <w:t>69</w:t>
            </w:r>
            <w:r w:rsidRPr="005A5509">
              <w:rPr>
                <w:lang w:eastAsia="zh-CN"/>
              </w:rPr>
              <w:t xml:space="preserve"> [35], which is defined</w:t>
            </w:r>
            <w:r w:rsidRPr="005A5509">
              <w:t xml:space="preserve"> </w:t>
            </w:r>
            <w:r w:rsidRPr="005A5509">
              <w:rPr>
                <w:rFonts w:hint="eastAsia"/>
                <w:lang w:eastAsia="zh-CN"/>
              </w:rPr>
              <w:t xml:space="preserve">as </w:t>
            </w:r>
            <w:r w:rsidRPr="005A5509">
              <w:t>Enumeration</w:t>
            </w:r>
            <w:r w:rsidRPr="005A5509">
              <w:rPr>
                <w:rFonts w:hint="eastAsia"/>
                <w:lang w:eastAsia="zh-CN"/>
              </w:rPr>
              <w:t xml:space="preserve"> to indicate the request of report result of message play</w:t>
            </w:r>
            <w:r w:rsidRPr="005A5509">
              <w:t xml:space="preserve"> (</w:t>
            </w:r>
            <w:r w:rsidRPr="005A5509">
              <w:rPr>
                <w:rFonts w:hint="eastAsia"/>
                <w:lang w:eastAsia="zh-CN"/>
              </w:rPr>
              <w:t>S</w:t>
            </w:r>
            <w:r w:rsidRPr="005A5509">
              <w:t xml:space="preserve">uccess </w:t>
            </w:r>
            <w:r w:rsidRPr="005A5509">
              <w:rPr>
                <w:rFonts w:hint="eastAsia"/>
                <w:lang w:eastAsia="zh-CN"/>
              </w:rPr>
              <w:t>Report, F</w:t>
            </w:r>
            <w:r w:rsidRPr="005A5509">
              <w:t>ail</w:t>
            </w:r>
            <w:r w:rsidRPr="005A5509">
              <w:rPr>
                <w:rFonts w:hint="eastAsia"/>
                <w:lang w:eastAsia="zh-CN"/>
              </w:rPr>
              <w:t>ure Report, Both or None</w:t>
            </w:r>
            <w:r w:rsidRPr="005A5509">
              <w:t>)</w:t>
            </w:r>
          </w:p>
        </w:tc>
      </w:tr>
      <w:tr w:rsidR="00CD1439" w:rsidRPr="005A5509" w:rsidTr="00CD1439">
        <w:trPr>
          <w:gridAfter w:val="1"/>
          <w:wAfter w:w="90" w:type="dxa"/>
        </w:trPr>
        <w:tc>
          <w:tcPr>
            <w:tcW w:w="2268" w:type="dxa"/>
            <w:gridSpan w:val="2"/>
          </w:tcPr>
          <w:p w:rsidR="00CD1439" w:rsidRPr="005A5509" w:rsidRDefault="00CD1439" w:rsidP="00CD1439">
            <w:pPr>
              <w:pStyle w:val="TAC"/>
              <w:rPr>
                <w:lang w:eastAsia="zh-CN"/>
              </w:rPr>
            </w:pPr>
            <w:r w:rsidRPr="005A5509">
              <w:rPr>
                <w:rFonts w:hint="eastAsia"/>
                <w:lang w:eastAsia="zh-CN"/>
              </w:rPr>
              <w:t>MessagePlay</w:t>
            </w:r>
            <w:r w:rsidRPr="005A5509">
              <w:t>Cause</w:t>
            </w:r>
          </w:p>
        </w:tc>
        <w:tc>
          <w:tcPr>
            <w:tcW w:w="1701" w:type="dxa"/>
            <w:gridSpan w:val="2"/>
          </w:tcPr>
          <w:p w:rsidR="00CD1439" w:rsidRPr="005A5509" w:rsidRDefault="00CD1439" w:rsidP="00CD1439">
            <w:pPr>
              <w:pStyle w:val="TAC"/>
            </w:pPr>
            <w:r w:rsidRPr="005A5509">
              <w:t>ObservedEvents</w:t>
            </w:r>
          </w:p>
        </w:tc>
        <w:tc>
          <w:tcPr>
            <w:tcW w:w="5670" w:type="dxa"/>
            <w:gridSpan w:val="2"/>
          </w:tcPr>
          <w:p w:rsidR="00CD1439" w:rsidRPr="005A5509" w:rsidRDefault="00CD1439" w:rsidP="00CD1439">
            <w:pPr>
              <w:pStyle w:val="TAL"/>
              <w:rPr>
                <w:lang w:eastAsia="zh-CN"/>
              </w:rPr>
            </w:pPr>
            <w:r w:rsidRPr="005A5509">
              <w:rPr>
                <w:lang w:eastAsia="zh-CN"/>
              </w:rPr>
              <w:t>"</w:t>
            </w:r>
            <w:r w:rsidRPr="005A5509">
              <w:rPr>
                <w:rFonts w:hint="eastAsia"/>
                <w:lang w:eastAsia="zh-CN"/>
              </w:rPr>
              <w:t>sc</w:t>
            </w:r>
            <w:r w:rsidRPr="005A5509">
              <w:rPr>
                <w:lang w:eastAsia="zh-CN"/>
              </w:rPr>
              <w:t xml:space="preserve">" parameter in the </w:t>
            </w:r>
            <w:r w:rsidRPr="005A5509">
              <w:t>mess/msrs</w:t>
            </w:r>
            <w:r w:rsidRPr="005A5509">
              <w:rPr>
                <w:lang w:eastAsia="zh-CN"/>
              </w:rPr>
              <w:t xml:space="preserve"> </w:t>
            </w:r>
            <w:r w:rsidRPr="005A5509">
              <w:rPr>
                <w:rFonts w:hint="eastAsia"/>
                <w:lang w:eastAsia="zh-CN"/>
              </w:rPr>
              <w:t xml:space="preserve">event </w:t>
            </w:r>
            <w:r w:rsidRPr="005A5509">
              <w:rPr>
                <w:lang w:eastAsia="zh-CN"/>
              </w:rPr>
              <w:t>in H.248.</w:t>
            </w:r>
            <w:r w:rsidRPr="005A5509">
              <w:rPr>
                <w:rFonts w:hint="eastAsia"/>
                <w:lang w:eastAsia="zh-CN"/>
              </w:rPr>
              <w:t>69</w:t>
            </w:r>
            <w:r w:rsidRPr="005A5509">
              <w:rPr>
                <w:lang w:eastAsia="zh-CN"/>
              </w:rPr>
              <w:t xml:space="preserve"> [35] Clause </w:t>
            </w:r>
            <w:smartTag w:uri="urn:schemas-microsoft-com:office:smarttags" w:element="chsdate">
              <w:smartTagPr>
                <w:attr w:name="Year" w:val="1899"/>
                <w:attr w:name="Month" w:val="12"/>
                <w:attr w:name="Day" w:val="30"/>
                <w:attr w:name="IsLunarDate" w:val="False"/>
                <w:attr w:name="IsROCDate" w:val="False"/>
              </w:smartTagPr>
              <w:r w:rsidRPr="005A5509">
                <w:t>10.2.1</w:t>
              </w:r>
            </w:smartTag>
            <w:r w:rsidRPr="005A5509">
              <w:t>.2.2</w:t>
            </w:r>
            <w:r w:rsidRPr="005A5509">
              <w:tab/>
            </w:r>
            <w:r w:rsidRPr="005A5509">
              <w:rPr>
                <w:lang w:eastAsia="zh-CN"/>
              </w:rPr>
              <w:t>, which is defined</w:t>
            </w:r>
            <w:r w:rsidRPr="005A5509">
              <w:rPr>
                <w:rFonts w:hint="eastAsia"/>
                <w:lang w:eastAsia="zh-CN"/>
              </w:rPr>
              <w:t xml:space="preserve"> as </w:t>
            </w:r>
            <w:r w:rsidRPr="005A5509">
              <w:t>Enumeration</w:t>
            </w:r>
            <w:r w:rsidRPr="005A5509">
              <w:rPr>
                <w:rFonts w:hint="eastAsia"/>
                <w:lang w:eastAsia="zh-CN"/>
              </w:rPr>
              <w:t xml:space="preserve"> to notify the result of the message play.</w:t>
            </w:r>
          </w:p>
        </w:tc>
      </w:tr>
      <w:tr w:rsidR="00CD1439" w:rsidRPr="005A5509" w:rsidTr="00CD1439">
        <w:trPr>
          <w:gridAfter w:val="1"/>
          <w:wAfter w:w="90" w:type="dxa"/>
        </w:trPr>
        <w:tc>
          <w:tcPr>
            <w:tcW w:w="2268" w:type="dxa"/>
            <w:gridSpan w:val="2"/>
          </w:tcPr>
          <w:p w:rsidR="00CD1439" w:rsidRPr="005A5509" w:rsidRDefault="00CD1439" w:rsidP="00CD1439">
            <w:pPr>
              <w:pStyle w:val="TAC"/>
              <w:rPr>
                <w:lang w:eastAsia="zh-CN"/>
              </w:rPr>
            </w:pPr>
            <w:r w:rsidRPr="005A5509">
              <w:rPr>
                <w:rFonts w:hint="eastAsia"/>
                <w:lang w:eastAsia="zh-CN"/>
              </w:rPr>
              <w:t>Message</w:t>
            </w:r>
            <w:r w:rsidRPr="005A5509">
              <w:t>RecordFileIdentifier</w:t>
            </w:r>
          </w:p>
        </w:tc>
        <w:tc>
          <w:tcPr>
            <w:tcW w:w="1701" w:type="dxa"/>
            <w:gridSpan w:val="2"/>
          </w:tcPr>
          <w:p w:rsidR="00CD1439" w:rsidRPr="005A5509" w:rsidRDefault="00CD1439" w:rsidP="00CD1439">
            <w:pPr>
              <w:pStyle w:val="TAC"/>
            </w:pPr>
            <w:r w:rsidRPr="005A5509">
              <w:t>Signal</w:t>
            </w:r>
          </w:p>
        </w:tc>
        <w:tc>
          <w:tcPr>
            <w:tcW w:w="5670" w:type="dxa"/>
            <w:gridSpan w:val="2"/>
          </w:tcPr>
          <w:p w:rsidR="00CD1439" w:rsidRPr="005A5509" w:rsidRDefault="00CD1439" w:rsidP="00CD1439">
            <w:pPr>
              <w:pStyle w:val="TAL"/>
              <w:rPr>
                <w:lang w:eastAsia="zh-CN"/>
              </w:rPr>
            </w:pPr>
            <w:r w:rsidRPr="005A5509">
              <w:rPr>
                <w:lang w:eastAsia="zh-CN"/>
              </w:rPr>
              <w:t>"</w:t>
            </w:r>
            <w:r w:rsidRPr="005A5509">
              <w:rPr>
                <w:rFonts w:hint="eastAsia"/>
                <w:lang w:eastAsia="zh-CN"/>
              </w:rPr>
              <w:t>sl</w:t>
            </w:r>
            <w:r w:rsidRPr="005A5509">
              <w:rPr>
                <w:lang w:eastAsia="zh-CN"/>
              </w:rPr>
              <w:t xml:space="preserve">" parameter in the </w:t>
            </w:r>
            <w:r w:rsidRPr="005A5509">
              <w:t>recmess/rm</w:t>
            </w:r>
            <w:r w:rsidRPr="005A5509">
              <w:rPr>
                <w:lang w:eastAsia="zh-CN"/>
              </w:rPr>
              <w:t xml:space="preserve"> </w:t>
            </w:r>
            <w:r w:rsidRPr="005A5509">
              <w:rPr>
                <w:rFonts w:hint="eastAsia"/>
                <w:lang w:eastAsia="zh-CN"/>
              </w:rPr>
              <w:t xml:space="preserve">signal </w:t>
            </w:r>
            <w:r w:rsidRPr="005A5509">
              <w:rPr>
                <w:lang w:eastAsia="zh-CN"/>
              </w:rPr>
              <w:t>in H.248.</w:t>
            </w:r>
            <w:r w:rsidRPr="005A5509">
              <w:rPr>
                <w:rFonts w:hint="eastAsia"/>
                <w:lang w:eastAsia="zh-CN"/>
              </w:rPr>
              <w:t>69</w:t>
            </w:r>
            <w:r w:rsidRPr="005A5509">
              <w:rPr>
                <w:lang w:eastAsia="zh-CN"/>
              </w:rPr>
              <w:t xml:space="preserve"> [35] Clause </w:t>
            </w:r>
            <w:smartTag w:uri="urn:schemas-microsoft-com:office:smarttags" w:element="chsdate">
              <w:smartTagPr>
                <w:attr w:name="Year" w:val="1899"/>
                <w:attr w:name="Month" w:val="12"/>
                <w:attr w:name="Day" w:val="30"/>
                <w:attr w:name="IsLunarDate" w:val="False"/>
                <w:attr w:name="IsROCDate" w:val="False"/>
              </w:smartTagPr>
              <w:r w:rsidRPr="005A5509">
                <w:t>15.3.1</w:t>
              </w:r>
            </w:smartTag>
            <w:r w:rsidRPr="005A5509">
              <w:t>.1.1</w:t>
            </w:r>
            <w:r w:rsidRPr="005A5509">
              <w:rPr>
                <w:lang w:eastAsia="zh-CN"/>
              </w:rPr>
              <w:t>, which is defined</w:t>
            </w:r>
            <w:r w:rsidRPr="005A5509">
              <w:rPr>
                <w:rFonts w:hint="eastAsia"/>
                <w:lang w:eastAsia="zh-CN"/>
              </w:rPr>
              <w:t xml:space="preserve"> as </w:t>
            </w:r>
            <w:r w:rsidRPr="005A5509">
              <w:t>a URI where the messages are to be stored.</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Messages</w:t>
            </w:r>
            <w:r w:rsidRPr="005A5509">
              <w:rPr>
                <w:rFonts w:hint="eastAsia"/>
                <w:lang w:eastAsia="zh-CN"/>
              </w:rPr>
              <w:t>R</w:t>
            </w:r>
            <w:r w:rsidRPr="005A5509">
              <w:t>eceived</w:t>
            </w:r>
            <w:r w:rsidRPr="005A5509">
              <w:rPr>
                <w:rFonts w:hint="eastAsia"/>
                <w:lang w:eastAsia="zh-CN"/>
              </w:rPr>
              <w:t>NumQuota</w:t>
            </w:r>
          </w:p>
        </w:tc>
        <w:tc>
          <w:tcPr>
            <w:tcW w:w="1701" w:type="dxa"/>
            <w:gridSpan w:val="2"/>
          </w:tcPr>
          <w:p w:rsidR="00CD1439" w:rsidRPr="005A5509" w:rsidRDefault="00CD1439" w:rsidP="00CD1439">
            <w:pPr>
              <w:pStyle w:val="TAC"/>
            </w:pPr>
            <w:r w:rsidRPr="005A5509">
              <w:t>Events</w:t>
            </w:r>
          </w:p>
        </w:tc>
        <w:tc>
          <w:tcPr>
            <w:tcW w:w="5670" w:type="dxa"/>
            <w:gridSpan w:val="2"/>
          </w:tcPr>
          <w:p w:rsidR="00CD1439" w:rsidRPr="005A5509" w:rsidRDefault="00CD1439" w:rsidP="00CD1439">
            <w:pPr>
              <w:pStyle w:val="TAL"/>
              <w:rPr>
                <w:lang w:eastAsia="zh-CN"/>
              </w:rPr>
            </w:pPr>
            <w:r w:rsidRPr="005A5509">
              <w:rPr>
                <w:lang w:eastAsia="zh-CN"/>
              </w:rPr>
              <w:t>"</w:t>
            </w:r>
            <w:r w:rsidRPr="005A5509">
              <w:t>mrq</w:t>
            </w:r>
            <w:r w:rsidRPr="005A5509">
              <w:rPr>
                <w:lang w:eastAsia="zh-CN"/>
              </w:rPr>
              <w:t>" parameter in the msrpstat/mquota event in H.248.</w:t>
            </w:r>
            <w:r w:rsidRPr="005A5509">
              <w:rPr>
                <w:rFonts w:hint="eastAsia"/>
                <w:lang w:eastAsia="zh-CN"/>
              </w:rPr>
              <w:t>69</w:t>
            </w:r>
            <w:r w:rsidRPr="005A5509">
              <w:rPr>
                <w:lang w:eastAsia="zh-CN"/>
              </w:rPr>
              <w:t xml:space="preserve"> [35] Clause </w:t>
            </w:r>
            <w:smartTag w:uri="urn:schemas-microsoft-com:office:smarttags" w:element="chsdate">
              <w:smartTagPr>
                <w:attr w:name="IsROCDate" w:val="False"/>
                <w:attr w:name="IsLunarDate" w:val="False"/>
                <w:attr w:name="Day" w:val="30"/>
                <w:attr w:name="Month" w:val="12"/>
                <w:attr w:name="Year" w:val="1899"/>
              </w:smartTagPr>
              <w:r w:rsidRPr="005A5509">
                <w:rPr>
                  <w:lang w:eastAsia="zh-CN"/>
                </w:rPr>
                <w:t>8.2.1</w:t>
              </w:r>
            </w:smartTag>
            <w:r w:rsidRPr="005A5509">
              <w:rPr>
                <w:lang w:eastAsia="zh-CN"/>
              </w:rPr>
              <w:t>.1.</w:t>
            </w:r>
            <w:r w:rsidRPr="005A5509">
              <w:rPr>
                <w:rFonts w:hint="eastAsia"/>
                <w:lang w:eastAsia="zh-CN"/>
              </w:rPr>
              <w:t>2</w:t>
            </w:r>
            <w:r w:rsidRPr="005A5509">
              <w:rPr>
                <w:lang w:eastAsia="zh-CN"/>
              </w:rPr>
              <w:t>,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 xml:space="preserve">define the </w:t>
            </w:r>
            <w:r w:rsidRPr="005A5509">
              <w:rPr>
                <w:rFonts w:hint="eastAsia"/>
                <w:lang w:eastAsia="zh-CN"/>
              </w:rPr>
              <w:t>quota for</w:t>
            </w:r>
            <w:r w:rsidRPr="005A5509">
              <w:t xml:space="preserve"> number of messages that may be received on the </w:t>
            </w:r>
            <w:r w:rsidRPr="005A5509">
              <w:rPr>
                <w:rFonts w:hint="eastAsia"/>
                <w:lang w:eastAsia="zh-CN"/>
              </w:rPr>
              <w:t>t</w:t>
            </w:r>
            <w:r w:rsidRPr="005A5509">
              <w:t>ermination for the messaging Stream.</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Messages</w:t>
            </w:r>
            <w:r w:rsidRPr="005A5509">
              <w:rPr>
                <w:rFonts w:hint="eastAsia"/>
                <w:lang w:eastAsia="zh-CN"/>
              </w:rPr>
              <w:t>ReceivedVolQuota</w:t>
            </w:r>
          </w:p>
        </w:tc>
        <w:tc>
          <w:tcPr>
            <w:tcW w:w="1701" w:type="dxa"/>
            <w:gridSpan w:val="2"/>
          </w:tcPr>
          <w:p w:rsidR="00CD1439" w:rsidRPr="005A5509" w:rsidRDefault="00CD1439" w:rsidP="00CD1439">
            <w:pPr>
              <w:pStyle w:val="TAC"/>
            </w:pPr>
            <w:r w:rsidRPr="005A5509">
              <w:t>Events</w:t>
            </w:r>
          </w:p>
        </w:tc>
        <w:tc>
          <w:tcPr>
            <w:tcW w:w="5670" w:type="dxa"/>
            <w:gridSpan w:val="2"/>
          </w:tcPr>
          <w:p w:rsidR="00CD1439" w:rsidRPr="005A5509" w:rsidRDefault="00CD1439" w:rsidP="00CD1439">
            <w:pPr>
              <w:pStyle w:val="TAL"/>
              <w:rPr>
                <w:lang w:eastAsia="zh-CN"/>
              </w:rPr>
            </w:pPr>
            <w:r w:rsidRPr="005A5509">
              <w:rPr>
                <w:lang w:eastAsia="zh-CN"/>
              </w:rPr>
              <w:t>"</w:t>
            </w:r>
            <w:r w:rsidRPr="005A5509">
              <w:rPr>
                <w:rFonts w:hint="eastAsia"/>
                <w:lang w:eastAsia="zh-CN"/>
              </w:rPr>
              <w:t>mrv</w:t>
            </w:r>
            <w:r w:rsidRPr="005A5509">
              <w:rPr>
                <w:lang w:eastAsia="zh-CN"/>
              </w:rPr>
              <w:t>" parameter in the msrpstat/mquota event in H.248.</w:t>
            </w:r>
            <w:r w:rsidRPr="005A5509">
              <w:rPr>
                <w:rFonts w:hint="eastAsia"/>
                <w:lang w:eastAsia="zh-CN"/>
              </w:rPr>
              <w:t>69</w:t>
            </w:r>
            <w:r w:rsidRPr="005A5509">
              <w:rPr>
                <w:lang w:eastAsia="zh-CN"/>
              </w:rPr>
              <w:t xml:space="preserve"> [35] Clause </w:t>
            </w:r>
            <w:smartTag w:uri="urn:schemas-microsoft-com:office:smarttags" w:element="chsdate">
              <w:smartTagPr>
                <w:attr w:name="IsROCDate" w:val="False"/>
                <w:attr w:name="IsLunarDate" w:val="False"/>
                <w:attr w:name="Day" w:val="30"/>
                <w:attr w:name="Month" w:val="12"/>
                <w:attr w:name="Year" w:val="1899"/>
              </w:smartTagPr>
              <w:r w:rsidRPr="005A5509">
                <w:rPr>
                  <w:lang w:eastAsia="zh-CN"/>
                </w:rPr>
                <w:t>8.2.1</w:t>
              </w:r>
            </w:smartTag>
            <w:r w:rsidRPr="005A5509">
              <w:rPr>
                <w:lang w:eastAsia="zh-CN"/>
              </w:rPr>
              <w:t>.1.</w:t>
            </w:r>
            <w:r w:rsidRPr="005A5509">
              <w:rPr>
                <w:rFonts w:hint="eastAsia"/>
                <w:lang w:eastAsia="zh-CN"/>
              </w:rPr>
              <w:t>4</w:t>
            </w:r>
            <w:r w:rsidRPr="005A5509">
              <w:rPr>
                <w:lang w:eastAsia="zh-CN"/>
              </w:rPr>
              <w:t>,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 xml:space="preserve">define the </w:t>
            </w:r>
            <w:r w:rsidRPr="005A5509">
              <w:rPr>
                <w:rFonts w:hint="eastAsia"/>
                <w:lang w:eastAsia="zh-CN"/>
              </w:rPr>
              <w:t>quota for</w:t>
            </w:r>
            <w:r w:rsidRPr="005A5509">
              <w:t xml:space="preserve"> cumulative total size of messages</w:t>
            </w:r>
            <w:r w:rsidRPr="005A5509">
              <w:rPr>
                <w:rFonts w:hint="eastAsia"/>
                <w:lang w:eastAsia="zh-CN"/>
              </w:rPr>
              <w:t xml:space="preserve"> </w:t>
            </w:r>
            <w:r w:rsidRPr="005A5509">
              <w:t>that may be received on the Termination for the messaging Stream.</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Messagesreceived</w:t>
            </w:r>
            <w:r w:rsidRPr="005A5509">
              <w:rPr>
                <w:rFonts w:hint="eastAsia"/>
                <w:lang w:eastAsia="zh-CN"/>
              </w:rPr>
              <w:t>Num</w:t>
            </w:r>
          </w:p>
        </w:tc>
        <w:tc>
          <w:tcPr>
            <w:tcW w:w="1701" w:type="dxa"/>
            <w:gridSpan w:val="2"/>
          </w:tcPr>
          <w:p w:rsidR="00CD1439" w:rsidRPr="005A5509" w:rsidRDefault="00CD1439" w:rsidP="00CD1439">
            <w:pPr>
              <w:pStyle w:val="TAC"/>
              <w:rPr>
                <w:lang w:eastAsia="zh-CN"/>
              </w:rPr>
            </w:pPr>
            <w:r w:rsidRPr="005A5509">
              <w:t>ObservedEvents</w:t>
            </w:r>
          </w:p>
          <w:p w:rsidR="00CD1439" w:rsidRPr="005A5509" w:rsidRDefault="00CD1439" w:rsidP="00CD1439">
            <w:pPr>
              <w:pStyle w:val="TAC"/>
            </w:pPr>
            <w:r w:rsidRPr="005A5509">
              <w:rPr>
                <w:rFonts w:hint="eastAsia"/>
                <w:lang w:eastAsia="zh-CN"/>
              </w:rPr>
              <w:t>Statistics</w:t>
            </w:r>
          </w:p>
        </w:tc>
        <w:tc>
          <w:tcPr>
            <w:tcW w:w="5670" w:type="dxa"/>
            <w:gridSpan w:val="2"/>
          </w:tcPr>
          <w:p w:rsidR="00CD1439" w:rsidRPr="005A5509" w:rsidRDefault="00CD1439" w:rsidP="00CD1439">
            <w:pPr>
              <w:pStyle w:val="TAL"/>
              <w:rPr>
                <w:lang w:eastAsia="zh-CN"/>
              </w:rPr>
            </w:pPr>
            <w:r w:rsidRPr="005A5509">
              <w:rPr>
                <w:lang w:eastAsia="zh-CN"/>
              </w:rPr>
              <w:t>"</w:t>
            </w:r>
            <w:r w:rsidRPr="005A5509">
              <w:rPr>
                <w:rFonts w:hint="eastAsia"/>
                <w:lang w:eastAsia="zh-CN"/>
              </w:rPr>
              <w:t>nmr</w:t>
            </w:r>
            <w:r w:rsidRPr="005A5509">
              <w:rPr>
                <w:lang w:eastAsia="zh-CN"/>
              </w:rPr>
              <w:t xml:space="preserve">" parameter in the msrpstat/mquota event </w:t>
            </w:r>
            <w:r w:rsidRPr="005A5509">
              <w:rPr>
                <w:rFonts w:hint="eastAsia"/>
                <w:lang w:eastAsia="zh-CN"/>
              </w:rPr>
              <w:t xml:space="preserve">or statistics </w:t>
            </w:r>
            <w:r w:rsidRPr="005A5509">
              <w:rPr>
                <w:lang w:eastAsia="zh-CN"/>
              </w:rPr>
              <w:t>in H.248.</w:t>
            </w:r>
            <w:r w:rsidRPr="005A5509">
              <w:rPr>
                <w:rFonts w:hint="eastAsia"/>
                <w:lang w:eastAsia="zh-CN"/>
              </w:rPr>
              <w:t>69</w:t>
            </w:r>
            <w:r w:rsidRPr="005A5509">
              <w:rPr>
                <w:lang w:eastAsia="zh-CN"/>
              </w:rPr>
              <w:t xml:space="preserve"> [35],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 xml:space="preserve">define the number of messages that have been received on the </w:t>
            </w:r>
            <w:r w:rsidRPr="005A5509">
              <w:rPr>
                <w:rFonts w:hint="eastAsia"/>
                <w:lang w:eastAsia="zh-CN"/>
              </w:rPr>
              <w:t>t</w:t>
            </w:r>
            <w:r w:rsidRPr="005A5509">
              <w:t>ermination for the messaging Stream.</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Messages</w:t>
            </w:r>
            <w:r w:rsidRPr="005A5509">
              <w:rPr>
                <w:rFonts w:hint="eastAsia"/>
                <w:lang w:eastAsia="zh-CN"/>
              </w:rPr>
              <w:t>ReceivedVol</w:t>
            </w:r>
          </w:p>
        </w:tc>
        <w:tc>
          <w:tcPr>
            <w:tcW w:w="1701" w:type="dxa"/>
            <w:gridSpan w:val="2"/>
          </w:tcPr>
          <w:p w:rsidR="00CD1439" w:rsidRPr="005A5509" w:rsidRDefault="00CD1439" w:rsidP="00CD1439">
            <w:pPr>
              <w:pStyle w:val="TAC"/>
              <w:rPr>
                <w:lang w:eastAsia="zh-CN"/>
              </w:rPr>
            </w:pPr>
            <w:r w:rsidRPr="005A5509">
              <w:t>ObservedEvents</w:t>
            </w:r>
          </w:p>
          <w:p w:rsidR="00CD1439" w:rsidRPr="005A5509" w:rsidRDefault="00CD1439" w:rsidP="00CD1439">
            <w:pPr>
              <w:pStyle w:val="TAC"/>
            </w:pPr>
            <w:r w:rsidRPr="005A5509">
              <w:rPr>
                <w:rFonts w:hint="eastAsia"/>
                <w:lang w:eastAsia="zh-CN"/>
              </w:rPr>
              <w:t>Statistics</w:t>
            </w:r>
          </w:p>
        </w:tc>
        <w:tc>
          <w:tcPr>
            <w:tcW w:w="5670" w:type="dxa"/>
            <w:gridSpan w:val="2"/>
          </w:tcPr>
          <w:p w:rsidR="00CD1439" w:rsidRPr="005A5509" w:rsidRDefault="00CD1439" w:rsidP="00CD1439">
            <w:pPr>
              <w:pStyle w:val="TAL"/>
              <w:rPr>
                <w:lang w:eastAsia="zh-CN"/>
              </w:rPr>
            </w:pPr>
            <w:r w:rsidRPr="005A5509">
              <w:rPr>
                <w:lang w:eastAsia="zh-CN"/>
              </w:rPr>
              <w:t>"</w:t>
            </w:r>
            <w:r w:rsidRPr="005A5509">
              <w:rPr>
                <w:rFonts w:hint="eastAsia"/>
                <w:lang w:eastAsia="zh-CN"/>
              </w:rPr>
              <w:t>vmr</w:t>
            </w:r>
            <w:r w:rsidRPr="005A5509">
              <w:rPr>
                <w:lang w:eastAsia="zh-CN"/>
              </w:rPr>
              <w:t>" parameter in the msrpstat/mquota event</w:t>
            </w:r>
            <w:r w:rsidRPr="005A5509">
              <w:rPr>
                <w:rFonts w:hint="eastAsia"/>
                <w:lang w:eastAsia="zh-CN"/>
              </w:rPr>
              <w:t xml:space="preserve"> or statistics</w:t>
            </w:r>
            <w:r w:rsidRPr="005A5509">
              <w:rPr>
                <w:lang w:eastAsia="zh-CN"/>
              </w:rPr>
              <w:t xml:space="preserve"> in H.248.</w:t>
            </w:r>
            <w:r w:rsidRPr="005A5509">
              <w:rPr>
                <w:rFonts w:hint="eastAsia"/>
                <w:lang w:eastAsia="zh-CN"/>
              </w:rPr>
              <w:t>69</w:t>
            </w:r>
            <w:r w:rsidRPr="005A5509">
              <w:rPr>
                <w:lang w:eastAsia="zh-CN"/>
              </w:rPr>
              <w:t xml:space="preserve"> [35],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define the cumulative total size of messages</w:t>
            </w:r>
            <w:r w:rsidRPr="005A5509">
              <w:rPr>
                <w:rFonts w:hint="eastAsia"/>
                <w:lang w:eastAsia="zh-CN"/>
              </w:rPr>
              <w:t xml:space="preserve"> </w:t>
            </w:r>
            <w:r w:rsidRPr="005A5509">
              <w:t>that have been received on the Termination for the messaging Stream.</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MessagesSent</w:t>
            </w:r>
            <w:r w:rsidRPr="005A5509">
              <w:rPr>
                <w:rFonts w:hint="eastAsia"/>
                <w:lang w:eastAsia="zh-CN"/>
              </w:rPr>
              <w:t>NumQuota</w:t>
            </w:r>
          </w:p>
        </w:tc>
        <w:tc>
          <w:tcPr>
            <w:tcW w:w="1701" w:type="dxa"/>
            <w:gridSpan w:val="2"/>
          </w:tcPr>
          <w:p w:rsidR="00CD1439" w:rsidRPr="005A5509" w:rsidRDefault="00CD1439" w:rsidP="00CD1439">
            <w:pPr>
              <w:pStyle w:val="TAC"/>
            </w:pPr>
            <w:r w:rsidRPr="005A5509">
              <w:t>Events</w:t>
            </w:r>
          </w:p>
        </w:tc>
        <w:tc>
          <w:tcPr>
            <w:tcW w:w="5670" w:type="dxa"/>
            <w:gridSpan w:val="2"/>
          </w:tcPr>
          <w:p w:rsidR="00CD1439" w:rsidRPr="005A5509" w:rsidRDefault="00CD1439" w:rsidP="00CD1439">
            <w:pPr>
              <w:pStyle w:val="TAL"/>
              <w:rPr>
                <w:lang w:eastAsia="zh-CN"/>
              </w:rPr>
            </w:pPr>
            <w:r w:rsidRPr="005A5509">
              <w:rPr>
                <w:lang w:eastAsia="zh-CN"/>
              </w:rPr>
              <w:t>"</w:t>
            </w:r>
            <w:r w:rsidRPr="005A5509">
              <w:rPr>
                <w:rFonts w:hint="eastAsia"/>
                <w:lang w:eastAsia="zh-CN"/>
              </w:rPr>
              <w:t>msq</w:t>
            </w:r>
            <w:r w:rsidRPr="005A5509">
              <w:rPr>
                <w:lang w:eastAsia="zh-CN"/>
              </w:rPr>
              <w:t>" parameter in the msrpstat/mquota event in H.248.</w:t>
            </w:r>
            <w:r w:rsidRPr="005A5509">
              <w:rPr>
                <w:rFonts w:hint="eastAsia"/>
                <w:lang w:eastAsia="zh-CN"/>
              </w:rPr>
              <w:t>69</w:t>
            </w:r>
            <w:r w:rsidRPr="005A5509">
              <w:rPr>
                <w:lang w:eastAsia="zh-CN"/>
              </w:rPr>
              <w:t xml:space="preserve"> [35] Clause </w:t>
            </w:r>
            <w:smartTag w:uri="urn:schemas-microsoft-com:office:smarttags" w:element="chsdate">
              <w:smartTagPr>
                <w:attr w:name="IsROCDate" w:val="False"/>
                <w:attr w:name="IsLunarDate" w:val="False"/>
                <w:attr w:name="Day" w:val="30"/>
                <w:attr w:name="Month" w:val="12"/>
                <w:attr w:name="Year" w:val="1899"/>
              </w:smartTagPr>
              <w:r w:rsidRPr="005A5509">
                <w:t>8.2.1</w:t>
              </w:r>
            </w:smartTag>
            <w:r w:rsidRPr="005A5509">
              <w:t>.1.1</w:t>
            </w:r>
            <w:r w:rsidRPr="005A5509">
              <w:rPr>
                <w:lang w:eastAsia="zh-CN"/>
              </w:rPr>
              <w:t>,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 xml:space="preserve">define the </w:t>
            </w:r>
            <w:r w:rsidRPr="005A5509">
              <w:rPr>
                <w:rFonts w:hint="eastAsia"/>
                <w:lang w:eastAsia="zh-CN"/>
              </w:rPr>
              <w:t>quota for</w:t>
            </w:r>
            <w:r w:rsidRPr="005A5509">
              <w:t xml:space="preserve"> number of messages that may be sent from the </w:t>
            </w:r>
            <w:r w:rsidRPr="005A5509">
              <w:rPr>
                <w:rFonts w:hint="eastAsia"/>
                <w:lang w:eastAsia="zh-CN"/>
              </w:rPr>
              <w:t>t</w:t>
            </w:r>
            <w:r w:rsidRPr="005A5509">
              <w:t>ermination for the messaging Stream.</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MessagesSent</w:t>
            </w:r>
            <w:r w:rsidRPr="005A5509">
              <w:rPr>
                <w:rFonts w:hint="eastAsia"/>
                <w:lang w:eastAsia="zh-CN"/>
              </w:rPr>
              <w:t>VolQuota</w:t>
            </w:r>
          </w:p>
        </w:tc>
        <w:tc>
          <w:tcPr>
            <w:tcW w:w="1701" w:type="dxa"/>
            <w:gridSpan w:val="2"/>
          </w:tcPr>
          <w:p w:rsidR="00CD1439" w:rsidRPr="005A5509" w:rsidRDefault="00CD1439" w:rsidP="00CD1439">
            <w:pPr>
              <w:pStyle w:val="TAC"/>
            </w:pPr>
            <w:r w:rsidRPr="005A5509">
              <w:t>Events</w:t>
            </w:r>
          </w:p>
        </w:tc>
        <w:tc>
          <w:tcPr>
            <w:tcW w:w="5670" w:type="dxa"/>
            <w:gridSpan w:val="2"/>
          </w:tcPr>
          <w:p w:rsidR="00CD1439" w:rsidRPr="005A5509" w:rsidRDefault="00CD1439" w:rsidP="00CD1439">
            <w:pPr>
              <w:pStyle w:val="TAL"/>
              <w:rPr>
                <w:lang w:eastAsia="zh-CN"/>
              </w:rPr>
            </w:pPr>
            <w:r w:rsidRPr="005A5509">
              <w:rPr>
                <w:lang w:eastAsia="zh-CN"/>
              </w:rPr>
              <w:t>"</w:t>
            </w:r>
            <w:r w:rsidRPr="005A5509">
              <w:t>msv</w:t>
            </w:r>
            <w:r w:rsidRPr="005A5509">
              <w:rPr>
                <w:lang w:eastAsia="zh-CN"/>
              </w:rPr>
              <w:t>" parameter in the msrpstat/mquota event in H.248.</w:t>
            </w:r>
            <w:r w:rsidRPr="005A5509">
              <w:rPr>
                <w:rFonts w:hint="eastAsia"/>
                <w:lang w:eastAsia="zh-CN"/>
              </w:rPr>
              <w:t>69</w:t>
            </w:r>
            <w:r w:rsidRPr="005A5509">
              <w:rPr>
                <w:lang w:eastAsia="zh-CN"/>
              </w:rPr>
              <w:t xml:space="preserve"> [35] Clause </w:t>
            </w:r>
            <w:smartTag w:uri="urn:schemas-microsoft-com:office:smarttags" w:element="chsdate">
              <w:smartTagPr>
                <w:attr w:name="IsROCDate" w:val="False"/>
                <w:attr w:name="IsLunarDate" w:val="False"/>
                <w:attr w:name="Day" w:val="30"/>
                <w:attr w:name="Month" w:val="12"/>
                <w:attr w:name="Year" w:val="1899"/>
              </w:smartTagPr>
              <w:r w:rsidRPr="005A5509">
                <w:rPr>
                  <w:lang w:eastAsia="zh-CN"/>
                </w:rPr>
                <w:t>8.2.1</w:t>
              </w:r>
            </w:smartTag>
            <w:r w:rsidRPr="005A5509">
              <w:rPr>
                <w:lang w:eastAsia="zh-CN"/>
              </w:rPr>
              <w:t>.1.</w:t>
            </w:r>
            <w:r w:rsidRPr="005A5509">
              <w:rPr>
                <w:rFonts w:hint="eastAsia"/>
                <w:lang w:eastAsia="zh-CN"/>
              </w:rPr>
              <w:t>3</w:t>
            </w:r>
            <w:r w:rsidRPr="005A5509">
              <w:rPr>
                <w:lang w:eastAsia="zh-CN"/>
              </w:rPr>
              <w:t>,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 xml:space="preserve">define the </w:t>
            </w:r>
            <w:r w:rsidRPr="005A5509">
              <w:rPr>
                <w:rFonts w:hint="eastAsia"/>
                <w:lang w:eastAsia="zh-CN"/>
              </w:rPr>
              <w:t>quota for</w:t>
            </w:r>
            <w:r w:rsidRPr="005A5509">
              <w:t xml:space="preserve"> cumulative total size of messages</w:t>
            </w:r>
            <w:r w:rsidRPr="005A5509">
              <w:rPr>
                <w:rFonts w:hint="eastAsia"/>
                <w:lang w:eastAsia="zh-CN"/>
              </w:rPr>
              <w:t xml:space="preserve"> </w:t>
            </w:r>
            <w:r w:rsidRPr="005A5509">
              <w:t xml:space="preserve">that may be </w:t>
            </w:r>
            <w:r w:rsidRPr="005A5509">
              <w:rPr>
                <w:rFonts w:hint="eastAsia"/>
                <w:lang w:eastAsia="zh-CN"/>
              </w:rPr>
              <w:t>sent from</w:t>
            </w:r>
            <w:r w:rsidRPr="005A5509">
              <w:t xml:space="preserve"> the Termination for the messaging Stream.</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MessagesSent</w:t>
            </w:r>
            <w:r w:rsidRPr="005A5509">
              <w:rPr>
                <w:rFonts w:hint="eastAsia"/>
                <w:lang w:eastAsia="zh-CN"/>
              </w:rPr>
              <w:t>Num</w:t>
            </w:r>
          </w:p>
        </w:tc>
        <w:tc>
          <w:tcPr>
            <w:tcW w:w="1701" w:type="dxa"/>
            <w:gridSpan w:val="2"/>
          </w:tcPr>
          <w:p w:rsidR="00CD1439" w:rsidRPr="005A5509" w:rsidRDefault="00CD1439" w:rsidP="00CD1439">
            <w:pPr>
              <w:pStyle w:val="TAC"/>
              <w:rPr>
                <w:lang w:eastAsia="zh-CN"/>
              </w:rPr>
            </w:pPr>
            <w:r w:rsidRPr="005A5509">
              <w:t>ObservedEvents</w:t>
            </w:r>
          </w:p>
          <w:p w:rsidR="00CD1439" w:rsidRPr="005A5509" w:rsidRDefault="00CD1439" w:rsidP="00CD1439">
            <w:pPr>
              <w:pStyle w:val="TAC"/>
              <w:rPr>
                <w:lang w:eastAsia="zh-CN"/>
              </w:rPr>
            </w:pPr>
            <w:r w:rsidRPr="005A5509">
              <w:rPr>
                <w:rFonts w:hint="eastAsia"/>
                <w:lang w:eastAsia="zh-CN"/>
              </w:rPr>
              <w:t>Statistics</w:t>
            </w:r>
          </w:p>
        </w:tc>
        <w:tc>
          <w:tcPr>
            <w:tcW w:w="5670" w:type="dxa"/>
            <w:gridSpan w:val="2"/>
          </w:tcPr>
          <w:p w:rsidR="00CD1439" w:rsidRPr="005A5509" w:rsidRDefault="00CD1439" w:rsidP="00CD1439">
            <w:pPr>
              <w:pStyle w:val="TAL"/>
              <w:rPr>
                <w:lang w:eastAsia="zh-CN"/>
              </w:rPr>
            </w:pPr>
            <w:r w:rsidRPr="005A5509">
              <w:t xml:space="preserve">"nms" parameter in the msrpstat/mquota </w:t>
            </w:r>
            <w:r w:rsidRPr="005A5509">
              <w:rPr>
                <w:rFonts w:hint="eastAsia"/>
                <w:lang w:eastAsia="zh-CN"/>
              </w:rPr>
              <w:t>event</w:t>
            </w:r>
            <w:r w:rsidRPr="005A5509">
              <w:t xml:space="preserve"> </w:t>
            </w:r>
            <w:r w:rsidRPr="005A5509">
              <w:rPr>
                <w:rFonts w:hint="eastAsia"/>
                <w:lang w:eastAsia="zh-CN"/>
              </w:rPr>
              <w:t>or or statistics</w:t>
            </w:r>
            <w:r w:rsidRPr="005A5509">
              <w:t xml:space="preserve"> in H.248.</w:t>
            </w:r>
            <w:r w:rsidRPr="005A5509">
              <w:rPr>
                <w:rFonts w:hint="eastAsia"/>
                <w:lang w:eastAsia="zh-CN"/>
              </w:rPr>
              <w:t>69</w:t>
            </w:r>
            <w:r w:rsidRPr="005A5509">
              <w:t xml:space="preserve"> [</w:t>
            </w:r>
            <w:r w:rsidRPr="005A5509">
              <w:rPr>
                <w:lang w:eastAsia="zh-CN"/>
              </w:rPr>
              <w:t>35</w:t>
            </w:r>
            <w:r w:rsidRPr="005A5509">
              <w:t>]</w:t>
            </w:r>
            <w:r w:rsidRPr="005A5509">
              <w:rPr>
                <w:rFonts w:hint="eastAsia"/>
                <w:lang w:eastAsia="zh-CN"/>
              </w:rPr>
              <w:t>, which is defined as i</w:t>
            </w:r>
            <w:r w:rsidRPr="005A5509">
              <w:t>nteger</w:t>
            </w:r>
            <w:r w:rsidRPr="005A5509">
              <w:rPr>
                <w:rFonts w:hint="eastAsia"/>
                <w:lang w:eastAsia="zh-CN"/>
              </w:rPr>
              <w:t xml:space="preserve"> to </w:t>
            </w:r>
            <w:r w:rsidRPr="005A5509">
              <w:t xml:space="preserve">define the number of messages that have been sent from the </w:t>
            </w:r>
            <w:r w:rsidRPr="005A5509">
              <w:rPr>
                <w:rFonts w:hint="eastAsia"/>
                <w:lang w:eastAsia="zh-CN"/>
              </w:rPr>
              <w:t>t</w:t>
            </w:r>
            <w:r w:rsidRPr="005A5509">
              <w:t>ermination for the messaging Stream.</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MessagesSent</w:t>
            </w:r>
            <w:r w:rsidRPr="005A5509">
              <w:rPr>
                <w:rFonts w:hint="eastAsia"/>
                <w:lang w:eastAsia="zh-CN"/>
              </w:rPr>
              <w:t>Vol</w:t>
            </w:r>
          </w:p>
        </w:tc>
        <w:tc>
          <w:tcPr>
            <w:tcW w:w="1701" w:type="dxa"/>
            <w:gridSpan w:val="2"/>
          </w:tcPr>
          <w:p w:rsidR="00CD1439" w:rsidRPr="005A5509" w:rsidRDefault="00CD1439" w:rsidP="00CD1439">
            <w:pPr>
              <w:pStyle w:val="TAC"/>
              <w:rPr>
                <w:lang w:eastAsia="zh-CN"/>
              </w:rPr>
            </w:pPr>
            <w:r w:rsidRPr="005A5509">
              <w:t>ObservedEvents</w:t>
            </w:r>
          </w:p>
          <w:p w:rsidR="00CD1439" w:rsidRPr="005A5509" w:rsidRDefault="00CD1439" w:rsidP="00CD1439">
            <w:pPr>
              <w:pStyle w:val="TAC"/>
            </w:pPr>
            <w:r w:rsidRPr="005A5509">
              <w:rPr>
                <w:rFonts w:hint="eastAsia"/>
                <w:lang w:eastAsia="zh-CN"/>
              </w:rPr>
              <w:t>Statistics</w:t>
            </w:r>
          </w:p>
        </w:tc>
        <w:tc>
          <w:tcPr>
            <w:tcW w:w="5670" w:type="dxa"/>
            <w:gridSpan w:val="2"/>
          </w:tcPr>
          <w:p w:rsidR="00CD1439" w:rsidRPr="005A5509" w:rsidRDefault="00CD1439" w:rsidP="00CD1439">
            <w:pPr>
              <w:pStyle w:val="TAL"/>
              <w:rPr>
                <w:lang w:eastAsia="zh-CN"/>
              </w:rPr>
            </w:pPr>
            <w:r w:rsidRPr="005A5509">
              <w:rPr>
                <w:lang w:eastAsia="zh-CN"/>
              </w:rPr>
              <w:t>"</w:t>
            </w:r>
            <w:r w:rsidRPr="005A5509">
              <w:rPr>
                <w:rFonts w:hint="eastAsia"/>
                <w:lang w:eastAsia="zh-CN"/>
              </w:rPr>
              <w:t>vms</w:t>
            </w:r>
            <w:r w:rsidRPr="005A5509">
              <w:rPr>
                <w:lang w:eastAsia="zh-CN"/>
              </w:rPr>
              <w:t xml:space="preserve">" parameter in the msrpstat/mquota event </w:t>
            </w:r>
            <w:r w:rsidRPr="005A5509">
              <w:rPr>
                <w:rFonts w:hint="eastAsia"/>
                <w:lang w:eastAsia="zh-CN"/>
              </w:rPr>
              <w:t>or statistics</w:t>
            </w:r>
            <w:r w:rsidRPr="005A5509">
              <w:rPr>
                <w:lang w:eastAsia="zh-CN"/>
              </w:rPr>
              <w:t xml:space="preserve"> in H.248.</w:t>
            </w:r>
            <w:r w:rsidRPr="005A5509">
              <w:rPr>
                <w:rFonts w:hint="eastAsia"/>
                <w:lang w:eastAsia="zh-CN"/>
              </w:rPr>
              <w:t>69</w:t>
            </w:r>
            <w:r w:rsidRPr="005A5509">
              <w:rPr>
                <w:lang w:eastAsia="zh-CN"/>
              </w:rPr>
              <w:t xml:space="preserve"> [35],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define the cumulative total size of messages</w:t>
            </w:r>
            <w:r w:rsidRPr="005A5509">
              <w:rPr>
                <w:rFonts w:hint="eastAsia"/>
                <w:lang w:eastAsia="zh-CN"/>
              </w:rPr>
              <w:t xml:space="preserve"> </w:t>
            </w:r>
            <w:r w:rsidRPr="005A5509">
              <w:t xml:space="preserve">that may be </w:t>
            </w:r>
            <w:r w:rsidRPr="005A5509">
              <w:rPr>
                <w:rFonts w:hint="eastAsia"/>
                <w:lang w:eastAsia="zh-CN"/>
              </w:rPr>
              <w:t>sent from</w:t>
            </w:r>
            <w:r w:rsidRPr="005A5509">
              <w:t xml:space="preserve"> the Termination for the messaging Stream.</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MMCMH policy</w:t>
            </w:r>
          </w:p>
        </w:tc>
        <w:tc>
          <w:tcPr>
            <w:tcW w:w="1701" w:type="dxa"/>
            <w:gridSpan w:val="2"/>
          </w:tcPr>
          <w:p w:rsidR="00CD1439" w:rsidRPr="005A5509" w:rsidRDefault="00CD1439" w:rsidP="00CD1439">
            <w:pPr>
              <w:pStyle w:val="TAC"/>
            </w:pPr>
            <w:r w:rsidRPr="005A5509">
              <w:t>Context Attrribute</w:t>
            </w:r>
          </w:p>
          <w:p w:rsidR="00CD1439" w:rsidRPr="005A5509" w:rsidRDefault="00CD1439" w:rsidP="00CD1439">
            <w:pPr>
              <w:pStyle w:val="TAC"/>
            </w:pPr>
            <w:r w:rsidRPr="005A5509">
              <w:t>(NOTE 1)</w:t>
            </w:r>
          </w:p>
        </w:tc>
        <w:tc>
          <w:tcPr>
            <w:tcW w:w="5670" w:type="dxa"/>
            <w:gridSpan w:val="2"/>
          </w:tcPr>
          <w:p w:rsidR="00CD1439" w:rsidRPr="005A5509" w:rsidRDefault="00CD1439" w:rsidP="00CD1439">
            <w:pPr>
              <w:pStyle w:val="TAL"/>
              <w:rPr>
                <w:lang w:eastAsia="zh-CN"/>
              </w:rPr>
            </w:pPr>
            <w:r w:rsidRPr="005A5509">
              <w:t xml:space="preserve">Defined as </w:t>
            </w:r>
            <w:r w:rsidRPr="005A5509">
              <w:rPr>
                <w:rFonts w:cs="Arial"/>
              </w:rPr>
              <w:t>"</w:t>
            </w:r>
            <w:r w:rsidRPr="005A5509">
              <w:t>MMCMH policy</w:t>
            </w:r>
            <w:r w:rsidRPr="005A5509">
              <w:rPr>
                <w:rFonts w:cs="Arial"/>
              </w:rPr>
              <w:t>"</w:t>
            </w:r>
            <w:r w:rsidRPr="005A5509">
              <w:t xml:space="preserve"> property</w:t>
            </w:r>
            <w:r w:rsidRPr="005A5509">
              <w:rPr>
                <w:rFonts w:cs="Arial"/>
                <w:snapToGrid w:val="0"/>
              </w:rPr>
              <w:t xml:space="preserve"> </w:t>
            </w:r>
            <w:r w:rsidRPr="005A5509">
              <w:t xml:space="preserve">in Annex C, </w:t>
            </w:r>
            <w:r w:rsidRPr="005A5509">
              <w:rPr>
                <w:lang w:val="en-US"/>
              </w:rPr>
              <w:t>subclause C.2.2.1</w:t>
            </w:r>
            <w:r w:rsidRPr="005A5509">
              <w:t>.</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MSRP session identity</w:t>
            </w:r>
          </w:p>
        </w:tc>
        <w:tc>
          <w:tcPr>
            <w:tcW w:w="1701" w:type="dxa"/>
            <w:gridSpan w:val="2"/>
          </w:tcPr>
          <w:p w:rsidR="00CD1439" w:rsidRPr="005A5509" w:rsidRDefault="00CD1439" w:rsidP="00CD1439">
            <w:pPr>
              <w:pStyle w:val="TAC"/>
              <w:rPr>
                <w:lang w:eastAsia="zh-CN"/>
              </w:rPr>
            </w:pPr>
            <w:r w:rsidRPr="005A5509">
              <w:t>Local Descriptor or Remote Descriptor</w:t>
            </w:r>
          </w:p>
        </w:tc>
        <w:tc>
          <w:tcPr>
            <w:tcW w:w="5670" w:type="dxa"/>
            <w:gridSpan w:val="2"/>
          </w:tcPr>
          <w:p w:rsidR="00CD1439" w:rsidRPr="005A5509" w:rsidRDefault="00CD1439" w:rsidP="00CD1439">
            <w:pPr>
              <w:pStyle w:val="TAL"/>
              <w:rPr>
                <w:lang w:eastAsia="zh-CN"/>
              </w:rPr>
            </w:pPr>
            <w:r w:rsidRPr="005A5509">
              <w:rPr>
                <w:rFonts w:hint="eastAsia"/>
                <w:lang w:eastAsia="zh-CN"/>
              </w:rPr>
              <w:t>&lt;</w:t>
            </w:r>
            <w:r w:rsidRPr="005A5509">
              <w:rPr>
                <w:lang w:eastAsia="zh-CN"/>
              </w:rPr>
              <w:t>session-id</w:t>
            </w:r>
            <w:r w:rsidRPr="005A5509">
              <w:rPr>
                <w:rFonts w:hint="eastAsia"/>
                <w:lang w:eastAsia="zh-CN"/>
              </w:rPr>
              <w:t xml:space="preserve">&gt; in SDP </w:t>
            </w:r>
            <w:r>
              <w:rPr>
                <w:lang w:eastAsia="zh-CN"/>
              </w:rPr>
              <w:t>"</w:t>
            </w:r>
            <w:r w:rsidRPr="005A5509">
              <w:rPr>
                <w:lang w:eastAsia="zh-CN"/>
              </w:rPr>
              <w:t>a= path:MSRP-URI</w:t>
            </w:r>
            <w:r>
              <w:rPr>
                <w:lang w:eastAsia="zh-CN"/>
              </w:rPr>
              <w:t>"</w:t>
            </w:r>
            <w:r w:rsidRPr="005A5509">
              <w:rPr>
                <w:rFonts w:hint="eastAsia"/>
                <w:lang w:eastAsia="zh-CN"/>
              </w:rPr>
              <w:t>-line.</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Notify TCP Connection Establishment Failure Event</w:t>
            </w:r>
          </w:p>
        </w:tc>
        <w:tc>
          <w:tcPr>
            <w:tcW w:w="1701" w:type="dxa"/>
            <w:gridSpan w:val="2"/>
          </w:tcPr>
          <w:p w:rsidR="00CD1439" w:rsidRPr="005A5509" w:rsidRDefault="00CD1439" w:rsidP="00CD1439">
            <w:pPr>
              <w:pStyle w:val="TAC"/>
            </w:pPr>
            <w:r w:rsidRPr="005A5509">
              <w:t>ObservedEvents</w:t>
            </w:r>
          </w:p>
        </w:tc>
        <w:tc>
          <w:tcPr>
            <w:tcW w:w="5670" w:type="dxa"/>
            <w:gridSpan w:val="2"/>
          </w:tcPr>
          <w:p w:rsidR="00CD1439" w:rsidRPr="005A5509" w:rsidRDefault="00CD1439" w:rsidP="00CD1439">
            <w:pPr>
              <w:pStyle w:val="TAL"/>
              <w:rPr>
                <w:lang w:eastAsia="zh-CN"/>
              </w:rPr>
            </w:pPr>
            <w:r w:rsidRPr="005A5509">
              <w:t>As for the ObservedEvent Parameter in subclause E.1.2 of ITU-T Recommendation H.248.1 [3] "General cause".</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 xml:space="preserve">Notify </w:t>
            </w:r>
            <w:r w:rsidRPr="005A5509">
              <w:rPr>
                <w:rFonts w:hint="eastAsia"/>
                <w:lang w:eastAsia="zh-CN"/>
              </w:rPr>
              <w:t>(D)</w:t>
            </w:r>
            <w:r w:rsidRPr="005A5509">
              <w:t>TLS session establishment Failure Event</w:t>
            </w:r>
          </w:p>
        </w:tc>
        <w:tc>
          <w:tcPr>
            <w:tcW w:w="1701" w:type="dxa"/>
            <w:gridSpan w:val="2"/>
          </w:tcPr>
          <w:p w:rsidR="00CD1439" w:rsidRPr="005A5509" w:rsidRDefault="00CD1439" w:rsidP="00CD1439">
            <w:pPr>
              <w:pStyle w:val="TAC"/>
            </w:pPr>
            <w:r w:rsidRPr="005A5509">
              <w:t>ObservedEvents</w:t>
            </w:r>
          </w:p>
        </w:tc>
        <w:tc>
          <w:tcPr>
            <w:tcW w:w="5670" w:type="dxa"/>
            <w:gridSpan w:val="2"/>
          </w:tcPr>
          <w:p w:rsidR="00CD1439" w:rsidRPr="005A5509" w:rsidRDefault="00CD1439" w:rsidP="00CD1439">
            <w:pPr>
              <w:pStyle w:val="TAL"/>
            </w:pPr>
            <w:r w:rsidRPr="005A5509">
              <w:t>As for the ObservedEvent Parameter in subclause E.1.2 of ITU-T Recommendation H.248.1 [3] "General cause".</w:t>
            </w:r>
          </w:p>
        </w:tc>
      </w:tr>
      <w:tr w:rsidR="00CD1439" w:rsidRPr="005A5509" w:rsidDel="009D7481" w:rsidTr="00CD1439">
        <w:trPr>
          <w:gridAfter w:val="1"/>
          <w:wAfter w:w="90" w:type="dxa"/>
        </w:trPr>
        <w:tc>
          <w:tcPr>
            <w:tcW w:w="2268" w:type="dxa"/>
            <w:gridSpan w:val="2"/>
          </w:tcPr>
          <w:p w:rsidR="00CD1439" w:rsidRPr="005A5509" w:rsidDel="009D7481" w:rsidRDefault="00CD1439" w:rsidP="00CD1439">
            <w:pPr>
              <w:pStyle w:val="TAC"/>
            </w:pPr>
            <w:r w:rsidRPr="005A5509">
              <w:t>OutMessageFilters</w:t>
            </w:r>
          </w:p>
        </w:tc>
        <w:tc>
          <w:tcPr>
            <w:tcW w:w="1701" w:type="dxa"/>
            <w:gridSpan w:val="2"/>
          </w:tcPr>
          <w:p w:rsidR="00CD1439" w:rsidRPr="005A5509" w:rsidRDefault="00CD1439" w:rsidP="00CD1439">
            <w:pPr>
              <w:pStyle w:val="TAC"/>
            </w:pPr>
            <w:r w:rsidRPr="005A5509">
              <w:t>LocalControl</w:t>
            </w:r>
            <w:r w:rsidRPr="005A5509">
              <w:rPr>
                <w:rFonts w:hint="eastAsia"/>
                <w:lang w:eastAsia="zh-CN"/>
              </w:rPr>
              <w:t xml:space="preserve"> </w:t>
            </w:r>
            <w:r w:rsidRPr="005A5509">
              <w:t>Descriptor</w:t>
            </w:r>
          </w:p>
        </w:tc>
        <w:tc>
          <w:tcPr>
            <w:tcW w:w="5670" w:type="dxa"/>
            <w:gridSpan w:val="2"/>
          </w:tcPr>
          <w:p w:rsidR="00CD1439" w:rsidRPr="005A5509" w:rsidDel="009D7481" w:rsidRDefault="00CD1439" w:rsidP="00CD1439">
            <w:pPr>
              <w:pStyle w:val="TAL"/>
            </w:pPr>
            <w:r w:rsidRPr="005A5509">
              <w:t>"</w:t>
            </w:r>
            <w:r w:rsidRPr="005A5509">
              <w:rPr>
                <w:rFonts w:hint="eastAsia"/>
                <w:lang w:eastAsia="zh-CN"/>
              </w:rPr>
              <w:t>Outgoing</w:t>
            </w:r>
            <w:r w:rsidRPr="005A5509">
              <w:t xml:space="preserve"> Message Filters, </w:t>
            </w:r>
            <w:r w:rsidRPr="005A5509">
              <w:rPr>
                <w:rFonts w:hint="eastAsia"/>
                <w:lang w:eastAsia="zh-CN"/>
              </w:rPr>
              <w:t>o</w:t>
            </w:r>
            <w:r w:rsidRPr="005A5509">
              <w:t xml:space="preserve">mf" parameter </w:t>
            </w:r>
            <w:r w:rsidRPr="005A5509">
              <w:rPr>
                <w:lang w:eastAsia="zh-CN"/>
              </w:rPr>
              <w:t>in H.248.</w:t>
            </w:r>
            <w:r w:rsidRPr="005A5509">
              <w:rPr>
                <w:rFonts w:hint="eastAsia"/>
                <w:lang w:eastAsia="zh-CN"/>
              </w:rPr>
              <w:t>69</w:t>
            </w:r>
            <w:r w:rsidRPr="005A5509">
              <w:rPr>
                <w:lang w:eastAsia="zh-CN"/>
              </w:rPr>
              <w:t xml:space="preserve"> [35] Clause </w:t>
            </w:r>
            <w:smartTag w:uri="urn:schemas-microsoft-com:office:smarttags" w:element="chsdate">
              <w:smartTagPr>
                <w:attr w:name="Year" w:val="1899"/>
                <w:attr w:name="Month" w:val="12"/>
                <w:attr w:name="Day" w:val="30"/>
                <w:attr w:name="IsLunarDate" w:val="False"/>
                <w:attr w:name="IsROCDate" w:val="False"/>
              </w:smartTagPr>
              <w:r w:rsidRPr="005A5509">
                <w:t>13.1.</w:t>
              </w:r>
              <w:r w:rsidRPr="005A5509">
                <w:rPr>
                  <w:rFonts w:hint="eastAsia"/>
                  <w:lang w:eastAsia="zh-CN"/>
                </w:rPr>
                <w:t>3</w:t>
              </w:r>
            </w:smartTag>
            <w:r w:rsidRPr="005A5509">
              <w:rPr>
                <w:rFonts w:hint="eastAsia"/>
                <w:lang w:eastAsia="zh-CN"/>
              </w:rPr>
              <w:t>, which is defined as string and complies</w:t>
            </w:r>
            <w:r w:rsidRPr="005A5509">
              <w:rPr>
                <w:rFonts w:hint="eastAsia"/>
              </w:rPr>
              <w:t xml:space="preserve"> with </w:t>
            </w:r>
            <w:r w:rsidRPr="005A5509">
              <w:t>Sieve [IETF RFC5228] with the exceptions</w:t>
            </w:r>
            <w:r w:rsidRPr="005A5509">
              <w:rPr>
                <w:rFonts w:hint="eastAsia"/>
                <w:lang w:eastAsia="zh-CN"/>
              </w:rPr>
              <w:t xml:space="preserve"> described in </w:t>
            </w:r>
            <w:r w:rsidRPr="005A5509">
              <w:rPr>
                <w:lang w:eastAsia="zh-CN"/>
              </w:rPr>
              <w:t>H.248.</w:t>
            </w:r>
            <w:r w:rsidRPr="005A5509">
              <w:rPr>
                <w:rFonts w:hint="eastAsia"/>
                <w:lang w:eastAsia="zh-CN"/>
              </w:rPr>
              <w:t>69</w:t>
            </w:r>
            <w:r w:rsidRPr="005A5509">
              <w:rPr>
                <w:lang w:eastAsia="zh-CN"/>
              </w:rPr>
              <w:t xml:space="preserve"> [35] Clause </w:t>
            </w:r>
            <w:r w:rsidRPr="005A5509">
              <w:t>1</w:t>
            </w:r>
            <w:r w:rsidRPr="005A5509">
              <w:rPr>
                <w:rFonts w:hint="eastAsia"/>
                <w:lang w:eastAsia="zh-CN"/>
              </w:rPr>
              <w:t>3.6.</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Port</w:t>
            </w:r>
          </w:p>
        </w:tc>
        <w:tc>
          <w:tcPr>
            <w:tcW w:w="1701" w:type="dxa"/>
            <w:gridSpan w:val="2"/>
          </w:tcPr>
          <w:p w:rsidR="00CD1439" w:rsidRPr="005A5509" w:rsidRDefault="00CD1439" w:rsidP="00CD1439">
            <w:pPr>
              <w:pStyle w:val="TAC"/>
            </w:pPr>
            <w:r w:rsidRPr="005A5509">
              <w:t>Local Descriptor or Remote Descriptor</w:t>
            </w:r>
          </w:p>
        </w:tc>
        <w:tc>
          <w:tcPr>
            <w:tcW w:w="5670" w:type="dxa"/>
            <w:gridSpan w:val="2"/>
          </w:tcPr>
          <w:p w:rsidR="00CD1439" w:rsidRPr="005A5509" w:rsidRDefault="00CD1439" w:rsidP="00CD1439">
            <w:pPr>
              <w:pStyle w:val="TAL"/>
            </w:pPr>
            <w:r w:rsidRPr="005A5509">
              <w:t>&lt;port&gt; in SDP m-line.</w:t>
            </w:r>
          </w:p>
          <w:p w:rsidR="00CD1439" w:rsidRPr="005A5509" w:rsidRDefault="00CD1439" w:rsidP="00CD1439">
            <w:pPr>
              <w:pStyle w:val="TAL"/>
            </w:pP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Predefined ROI Sent</w:t>
            </w:r>
          </w:p>
        </w:tc>
        <w:tc>
          <w:tcPr>
            <w:tcW w:w="1701" w:type="dxa"/>
            <w:gridSpan w:val="2"/>
          </w:tcPr>
          <w:p w:rsidR="00CD1439" w:rsidRPr="005A5509" w:rsidRDefault="00CD1439" w:rsidP="00CD1439">
            <w:pPr>
              <w:pStyle w:val="TAC"/>
            </w:pPr>
            <w:r w:rsidRPr="005A5509">
              <w:t>Local Descriptor</w:t>
            </w:r>
          </w:p>
        </w:tc>
        <w:tc>
          <w:tcPr>
            <w:tcW w:w="5670" w:type="dxa"/>
            <w:gridSpan w:val="2"/>
          </w:tcPr>
          <w:p w:rsidR="00CD1439" w:rsidRPr="005A5509" w:rsidRDefault="00CD1439" w:rsidP="00CD1439">
            <w:pPr>
              <w:pStyle w:val="TAC"/>
              <w:jc w:val="left"/>
            </w:pPr>
            <w:r w:rsidRPr="005A5509">
              <w:t>The "rtcp-fb" SDP attribute defined in IETF RFC 4585 [30] to indicate the "Predefined ROI" RTCP feedback message expressed by the "3gpp-roi-predefined" parameter, as described in 3GPP TS 26.114 [41].</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lastRenderedPageBreak/>
              <w:t>Predefined ROI Received</w:t>
            </w:r>
          </w:p>
        </w:tc>
        <w:tc>
          <w:tcPr>
            <w:tcW w:w="1701" w:type="dxa"/>
            <w:gridSpan w:val="2"/>
          </w:tcPr>
          <w:p w:rsidR="00CD1439" w:rsidRPr="005A5509" w:rsidRDefault="00CD1439" w:rsidP="00CD1439">
            <w:pPr>
              <w:pStyle w:val="TAC"/>
            </w:pPr>
            <w:r w:rsidRPr="005A5509">
              <w:t>Remote Descriptor</w:t>
            </w:r>
          </w:p>
        </w:tc>
        <w:tc>
          <w:tcPr>
            <w:tcW w:w="5670" w:type="dxa"/>
            <w:gridSpan w:val="2"/>
          </w:tcPr>
          <w:p w:rsidR="00CD1439" w:rsidRPr="005A5509" w:rsidRDefault="00CD1439" w:rsidP="00CD1439">
            <w:pPr>
              <w:pStyle w:val="TAC"/>
              <w:jc w:val="left"/>
            </w:pPr>
            <w:r w:rsidRPr="005A5509">
              <w:t>The "rtcp-fb" SDP attribute defined in IETF RFC 4585 [30] to indicate the "Predefined ROI" RTCP feedback message expressed by the "3gpp-roi-predefined" parameter, as described in 3GPP TS 26.114 [41].</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Pre</w:t>
            </w:r>
            <w:r w:rsidRPr="005A5509">
              <w:noBreakHyphen/>
              <w:t>Shared Key</w:t>
            </w:r>
          </w:p>
        </w:tc>
        <w:tc>
          <w:tcPr>
            <w:tcW w:w="1701" w:type="dxa"/>
            <w:gridSpan w:val="2"/>
          </w:tcPr>
          <w:p w:rsidR="00CD1439" w:rsidRPr="005A5509" w:rsidRDefault="00CD1439" w:rsidP="00CD1439">
            <w:pPr>
              <w:pStyle w:val="TAC"/>
            </w:pPr>
            <w:r w:rsidRPr="005A5509">
              <w:t>LocalControl</w:t>
            </w:r>
            <w:r w:rsidRPr="005A5509">
              <w:rPr>
                <w:rFonts w:hint="eastAsia"/>
              </w:rPr>
              <w:t xml:space="preserve"> </w:t>
            </w:r>
            <w:r w:rsidRPr="005A5509">
              <w:t>Descriptor</w:t>
            </w:r>
          </w:p>
        </w:tc>
        <w:tc>
          <w:tcPr>
            <w:tcW w:w="5670" w:type="dxa"/>
            <w:gridSpan w:val="2"/>
          </w:tcPr>
          <w:p w:rsidR="00CD1439" w:rsidRPr="005A5509" w:rsidRDefault="00CD1439" w:rsidP="00CD1439">
            <w:pPr>
              <w:pStyle w:val="TAL"/>
            </w:pPr>
            <w:r w:rsidRPr="005A5509">
              <w:t>Traffic</w:t>
            </w:r>
            <w:r w:rsidRPr="005A5509">
              <w:noBreakHyphen/>
              <w:t>Encrypting Key (TEK) associated with the Crypto Session (CS) as defined in IETF RFC 6043 [56] and Annex H of 3GPP TS 33.328 [57] that will be used in TLS handshake. (NOTE 2)</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Priority Information</w:t>
            </w:r>
          </w:p>
        </w:tc>
        <w:tc>
          <w:tcPr>
            <w:tcW w:w="1701" w:type="dxa"/>
            <w:gridSpan w:val="2"/>
          </w:tcPr>
          <w:p w:rsidR="00CD1439" w:rsidRPr="005A5509" w:rsidRDefault="00CD1439" w:rsidP="00CD1439">
            <w:pPr>
              <w:pStyle w:val="TAC"/>
            </w:pPr>
            <w:r w:rsidRPr="005A5509">
              <w:t>NA</w:t>
            </w:r>
          </w:p>
        </w:tc>
        <w:tc>
          <w:tcPr>
            <w:tcW w:w="5670" w:type="dxa"/>
            <w:gridSpan w:val="2"/>
          </w:tcPr>
          <w:p w:rsidR="00CD1439" w:rsidRPr="005A5509" w:rsidRDefault="00CD1439" w:rsidP="00CD1439">
            <w:pPr>
              <w:pStyle w:val="TAL"/>
              <w:rPr>
                <w:lang w:val="en-US"/>
              </w:rPr>
            </w:pPr>
            <w:r w:rsidRPr="005A5509">
              <w:rPr>
                <w:lang w:val="en-US"/>
              </w:rPr>
              <w:t xml:space="preserve">Priority Indicator (subclause 6.1.1 of ITU-T Recommendation </w:t>
            </w:r>
            <w:r w:rsidRPr="005A5509">
              <w:t>H.248.1 [3]</w:t>
            </w:r>
            <w:r w:rsidRPr="005A5509">
              <w:rPr>
                <w:lang w:val="en-US"/>
              </w:rPr>
              <w:t>)</w:t>
            </w:r>
          </w:p>
          <w:p w:rsidR="00CD1439" w:rsidRPr="005A5509" w:rsidRDefault="00CD1439" w:rsidP="00CD1439">
            <w:pPr>
              <w:pStyle w:val="TAL"/>
              <w:rPr>
                <w:lang w:val="en-US"/>
              </w:rPr>
            </w:pPr>
            <w:r w:rsidRPr="005A5509">
              <w:rPr>
                <w:lang w:val="en-US"/>
              </w:rPr>
              <w:t xml:space="preserve">Binary Encoding: Encoding as per ITU-T Recommendation </w:t>
            </w:r>
            <w:r w:rsidRPr="005A5509">
              <w:t>H.248.1 [3]</w:t>
            </w:r>
            <w:r w:rsidRPr="005A5509">
              <w:rPr>
                <w:lang w:val="en-US"/>
              </w:rPr>
              <w:t xml:space="preserve"> Annex A "priority" context attribute</w:t>
            </w:r>
          </w:p>
          <w:p w:rsidR="00CD1439" w:rsidRPr="005A5509" w:rsidRDefault="00CD1439" w:rsidP="00CD1439">
            <w:pPr>
              <w:pStyle w:val="TAL"/>
            </w:pPr>
            <w:r w:rsidRPr="005A5509">
              <w:rPr>
                <w:lang w:val="en-US"/>
              </w:rPr>
              <w:t xml:space="preserve">Textual Encoding: Encoding as per ITU-T Recommendation </w:t>
            </w:r>
            <w:r w:rsidRPr="005A5509">
              <w:t xml:space="preserve">H.248.1 [3] </w:t>
            </w:r>
            <w:r w:rsidRPr="005A5509">
              <w:rPr>
                <w:lang w:val="en-US"/>
              </w:rPr>
              <w:t xml:space="preserve">Annex B "priority" context attribute </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Recognition Result</w:t>
            </w:r>
          </w:p>
        </w:tc>
        <w:tc>
          <w:tcPr>
            <w:tcW w:w="1701" w:type="dxa"/>
            <w:gridSpan w:val="2"/>
          </w:tcPr>
          <w:p w:rsidR="00CD1439" w:rsidRPr="005A5509" w:rsidRDefault="00CD1439" w:rsidP="00CD1439">
            <w:pPr>
              <w:pStyle w:val="TAC"/>
            </w:pPr>
            <w:r w:rsidRPr="005A5509">
              <w:t>ObservedEvents</w:t>
            </w:r>
          </w:p>
        </w:tc>
        <w:tc>
          <w:tcPr>
            <w:tcW w:w="5670" w:type="dxa"/>
            <w:gridSpan w:val="2"/>
          </w:tcPr>
          <w:p w:rsidR="00CD1439" w:rsidRPr="005A5509" w:rsidRDefault="00CD1439" w:rsidP="00CD1439">
            <w:pPr>
              <w:pStyle w:val="TAL"/>
            </w:pPr>
            <w:r w:rsidRPr="005A5509">
              <w:t>"asrr" parameter to "asrsucc" event in H</w:t>
            </w:r>
            <w:r w:rsidRPr="005A5509">
              <w:rPr>
                <w:rFonts w:hint="eastAsia"/>
              </w:rPr>
              <w:t>.</w:t>
            </w:r>
            <w:r w:rsidRPr="005A5509">
              <w:t>24</w:t>
            </w:r>
            <w:r w:rsidRPr="005A5509">
              <w:rPr>
                <w:rFonts w:hint="eastAsia"/>
              </w:rPr>
              <w:t>8.</w:t>
            </w:r>
            <w:r w:rsidRPr="005A5509">
              <w:t>9a1 [26] Clause 12.2.2.2.1</w:t>
            </w:r>
            <w:r w:rsidRPr="005A5509">
              <w:rPr>
                <w:rFonts w:hint="eastAsia"/>
              </w:rPr>
              <w:t>.</w:t>
            </w:r>
          </w:p>
          <w:p w:rsidR="00CD1439" w:rsidRPr="005A5509" w:rsidRDefault="00CD1439" w:rsidP="00CD1439">
            <w:pPr>
              <w:pStyle w:val="TAL"/>
            </w:pPr>
            <w:r w:rsidRPr="005A5509">
              <w:t>Each result may be able to be structured by multiple parts in time sequence with the input time, may be able to include the text token that the value will correspond to tokens as defined by the SRGS grammar, may be able to include the interpretation of application specific markup, may be able to include the confidence score that represents the recognition quality.</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Record File Format</w:t>
            </w:r>
          </w:p>
        </w:tc>
        <w:tc>
          <w:tcPr>
            <w:tcW w:w="1701" w:type="dxa"/>
            <w:gridSpan w:val="2"/>
          </w:tcPr>
          <w:p w:rsidR="00CD1439" w:rsidRPr="005A5509" w:rsidRDefault="00CD1439" w:rsidP="00CD1439">
            <w:pPr>
              <w:pStyle w:val="TAC"/>
            </w:pPr>
            <w:r w:rsidRPr="005A5509">
              <w:t>Signal</w:t>
            </w:r>
          </w:p>
        </w:tc>
        <w:tc>
          <w:tcPr>
            <w:tcW w:w="5670" w:type="dxa"/>
            <w:gridSpan w:val="2"/>
          </w:tcPr>
          <w:p w:rsidR="00CD1439" w:rsidRPr="005A5509" w:rsidRDefault="00CD1439" w:rsidP="00CD1439">
            <w:pPr>
              <w:pStyle w:val="TAL"/>
              <w:rPr>
                <w:lang w:val="fr-FR"/>
              </w:rPr>
            </w:pPr>
            <w:r w:rsidRPr="005A5509">
              <w:rPr>
                <w:lang w:val="fr-FR"/>
              </w:rPr>
              <w:t>To Be Defined</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rPr>
                <w:rFonts w:hint="eastAsia"/>
              </w:rPr>
              <w:t xml:space="preserve">Record </w:t>
            </w:r>
            <w:r w:rsidRPr="005A5509">
              <w:t>F</w:t>
            </w:r>
            <w:r w:rsidRPr="005A5509">
              <w:rPr>
                <w:rFonts w:hint="eastAsia"/>
              </w:rPr>
              <w:t xml:space="preserve">ile </w:t>
            </w:r>
            <w:r w:rsidRPr="005A5509">
              <w:t>Identifier</w:t>
            </w:r>
          </w:p>
        </w:tc>
        <w:tc>
          <w:tcPr>
            <w:tcW w:w="1701" w:type="dxa"/>
            <w:gridSpan w:val="2"/>
          </w:tcPr>
          <w:p w:rsidR="00CD1439" w:rsidRPr="005A5509" w:rsidRDefault="00CD1439" w:rsidP="00CD1439">
            <w:pPr>
              <w:pStyle w:val="TAC"/>
            </w:pPr>
            <w:r w:rsidRPr="005A5509">
              <w:t>Signal</w:t>
            </w:r>
          </w:p>
        </w:tc>
        <w:tc>
          <w:tcPr>
            <w:tcW w:w="5670" w:type="dxa"/>
            <w:gridSpan w:val="2"/>
          </w:tcPr>
          <w:p w:rsidR="00CD1439" w:rsidRPr="005A5509" w:rsidRDefault="00CD1439" w:rsidP="00CD1439">
            <w:pPr>
              <w:pStyle w:val="TAL"/>
            </w:pPr>
            <w:r w:rsidRPr="005A5509">
              <w:t>"rid" parameter in playrec signal H</w:t>
            </w:r>
            <w:r w:rsidRPr="005A5509">
              <w:rPr>
                <w:rFonts w:hint="eastAsia"/>
              </w:rPr>
              <w:t>.</w:t>
            </w:r>
            <w:r w:rsidRPr="005A5509">
              <w:t>24</w:t>
            </w:r>
            <w:r w:rsidRPr="005A5509">
              <w:rPr>
                <w:rFonts w:hint="eastAsia"/>
              </w:rPr>
              <w:t>8.</w:t>
            </w:r>
            <w:r w:rsidRPr="005A5509">
              <w:t>9a1 [26] Clause 16.3.1.1.9</w:t>
            </w:r>
            <w:r w:rsidRPr="005A5509">
              <w:rPr>
                <w:rFonts w:hint="eastAsia"/>
              </w:rPr>
              <w:t xml:space="preserve"> for </w:t>
            </w:r>
            <w:r w:rsidRPr="005A5509">
              <w:t>multimedia recording</w:t>
            </w:r>
            <w:r w:rsidRPr="005A5509">
              <w:rPr>
                <w:rFonts w:hint="eastAsia"/>
              </w:rPr>
              <w:t xml:space="preserve"> or </w:t>
            </w:r>
            <w:r w:rsidRPr="005A5509">
              <w:t>Clause 10.3.1.1.</w:t>
            </w:r>
            <w:r w:rsidRPr="005A5509">
              <w:rPr>
                <w:rFonts w:hint="eastAsia"/>
              </w:rPr>
              <w:t xml:space="preserve">9 for audio </w:t>
            </w:r>
            <w:r w:rsidRPr="005A5509">
              <w:t>recording</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Release TCP Connection</w:t>
            </w:r>
          </w:p>
        </w:tc>
        <w:tc>
          <w:tcPr>
            <w:tcW w:w="1701" w:type="dxa"/>
            <w:gridSpan w:val="2"/>
          </w:tcPr>
          <w:p w:rsidR="00CD1439" w:rsidRPr="005A5509" w:rsidRDefault="00CD1439" w:rsidP="00CD1439">
            <w:pPr>
              <w:pStyle w:val="TAC"/>
            </w:pPr>
            <w:r w:rsidRPr="005A5509">
              <w:t>Signals</w:t>
            </w:r>
          </w:p>
        </w:tc>
        <w:tc>
          <w:tcPr>
            <w:tcW w:w="5670" w:type="dxa"/>
            <w:gridSpan w:val="2"/>
          </w:tcPr>
          <w:p w:rsidR="00CD1439" w:rsidRPr="005A5509" w:rsidRDefault="00CD1439" w:rsidP="00CD1439">
            <w:pPr>
              <w:pStyle w:val="TAL"/>
            </w:pPr>
            <w:r w:rsidRPr="005A5509">
              <w:t>Defined according to the Release BNC signal (tcpbcc/RelBNC) in ITU</w:t>
            </w:r>
            <w:r w:rsidRPr="005A5509">
              <w:noBreakHyphen/>
              <w:t>T Recommendation H.248.89 [54].</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Release TLS session</w:t>
            </w:r>
          </w:p>
        </w:tc>
        <w:tc>
          <w:tcPr>
            <w:tcW w:w="1701" w:type="dxa"/>
            <w:gridSpan w:val="2"/>
          </w:tcPr>
          <w:p w:rsidR="00CD1439" w:rsidRPr="005A5509" w:rsidRDefault="00CD1439" w:rsidP="00CD1439">
            <w:pPr>
              <w:pStyle w:val="TAC"/>
            </w:pPr>
            <w:r w:rsidRPr="005A5509">
              <w:t>Signals</w:t>
            </w:r>
          </w:p>
        </w:tc>
        <w:tc>
          <w:tcPr>
            <w:tcW w:w="5670" w:type="dxa"/>
            <w:gridSpan w:val="2"/>
          </w:tcPr>
          <w:p w:rsidR="00CD1439" w:rsidRPr="005A5509" w:rsidRDefault="00CD1439" w:rsidP="00CD1439">
            <w:pPr>
              <w:pStyle w:val="TAL"/>
            </w:pPr>
            <w:r w:rsidRPr="005A5509">
              <w:t>Defined according to the Release BNC signal (tlsbsc/RelBNC) in ITU</w:t>
            </w:r>
            <w:r w:rsidRPr="005A5509">
              <w:noBreakHyphen/>
              <w:t>T Recommendation H.248.90 [55].</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Reserve_Value</w:t>
            </w:r>
          </w:p>
        </w:tc>
        <w:tc>
          <w:tcPr>
            <w:tcW w:w="1701" w:type="dxa"/>
            <w:gridSpan w:val="2"/>
          </w:tcPr>
          <w:p w:rsidR="00CD1439" w:rsidRPr="005A5509" w:rsidRDefault="00CD1439" w:rsidP="00CD1439">
            <w:pPr>
              <w:pStyle w:val="TAC"/>
            </w:pPr>
            <w:r w:rsidRPr="005A5509">
              <w:t>Local Control</w:t>
            </w:r>
          </w:p>
        </w:tc>
        <w:tc>
          <w:tcPr>
            <w:tcW w:w="5670" w:type="dxa"/>
            <w:gridSpan w:val="2"/>
          </w:tcPr>
          <w:p w:rsidR="00CD1439" w:rsidRPr="005A5509" w:rsidRDefault="00CD1439" w:rsidP="00CD1439">
            <w:pPr>
              <w:pStyle w:val="TAL"/>
              <w:rPr>
                <w:lang w:val="fr-FR"/>
              </w:rPr>
            </w:pPr>
            <w:r w:rsidRPr="005A5509">
              <w:rPr>
                <w:lang w:val="fr-FR"/>
              </w:rPr>
              <w:t>ITU-T Recommendation H.248.1 [</w:t>
            </w:r>
            <w:r w:rsidRPr="005A5509">
              <w:rPr>
                <w:rFonts w:hint="eastAsia"/>
                <w:lang w:val="fr-FR"/>
              </w:rPr>
              <w:t>3</w:t>
            </w:r>
            <w:r w:rsidRPr="005A5509">
              <w:rPr>
                <w:lang w:val="fr-FR"/>
              </w:rPr>
              <w:t>] Mode property.</w:t>
            </w:r>
          </w:p>
          <w:p w:rsidR="00CD1439" w:rsidRPr="005A5509" w:rsidRDefault="00CD1439" w:rsidP="00CD1439">
            <w:pPr>
              <w:pStyle w:val="TAL"/>
            </w:pPr>
            <w:r w:rsidRPr="005A5509">
              <w:t>Binary Encoding:</w:t>
            </w:r>
            <w:r>
              <w:tab/>
            </w:r>
            <w:r w:rsidRPr="005A5509">
              <w:t>Encoding as per ITU-T Recommendation H.248.1 Annex A "reserveValue"</w:t>
            </w:r>
          </w:p>
          <w:p w:rsidR="00CD1439" w:rsidRPr="005A5509" w:rsidRDefault="00CD1439" w:rsidP="00CD1439">
            <w:pPr>
              <w:pStyle w:val="TAL"/>
            </w:pPr>
            <w:r w:rsidRPr="005A5509">
              <w:t>Textual Encoding:</w:t>
            </w:r>
            <w:r>
              <w:tab/>
            </w:r>
            <w:r w:rsidRPr="005A5509">
              <w:t>Encoding as per ITU-T Recommendation H.248.1 Annex B "reservedValueMode".</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RtcpbwRS</w:t>
            </w:r>
          </w:p>
        </w:tc>
        <w:tc>
          <w:tcPr>
            <w:tcW w:w="1701" w:type="dxa"/>
            <w:gridSpan w:val="2"/>
          </w:tcPr>
          <w:p w:rsidR="00CD1439" w:rsidRPr="005A5509" w:rsidRDefault="00CD1439" w:rsidP="00CD1439">
            <w:pPr>
              <w:pStyle w:val="TAC"/>
            </w:pPr>
            <w:r w:rsidRPr="005A5509">
              <w:t>Local Descriptor or Remote Descriptor</w:t>
            </w:r>
          </w:p>
        </w:tc>
        <w:tc>
          <w:tcPr>
            <w:tcW w:w="5670" w:type="dxa"/>
            <w:gridSpan w:val="2"/>
          </w:tcPr>
          <w:p w:rsidR="00CD1439" w:rsidRPr="005A5509" w:rsidRDefault="00CD1439" w:rsidP="00CD1439">
            <w:pPr>
              <w:pStyle w:val="TAL"/>
            </w:pPr>
            <w:r w:rsidRPr="005A5509">
              <w:t xml:space="preserve">&lt;bandwidth&gt; in SDP "b:RS"-line. </w:t>
            </w:r>
          </w:p>
          <w:p w:rsidR="00CD1439" w:rsidRPr="005A5509" w:rsidRDefault="00CD1439" w:rsidP="00CD1439">
            <w:pPr>
              <w:pStyle w:val="TAL"/>
            </w:pP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RtcpbwRR</w:t>
            </w:r>
          </w:p>
        </w:tc>
        <w:tc>
          <w:tcPr>
            <w:tcW w:w="1701" w:type="dxa"/>
            <w:gridSpan w:val="2"/>
          </w:tcPr>
          <w:p w:rsidR="00CD1439" w:rsidRPr="005A5509" w:rsidRDefault="00CD1439" w:rsidP="00CD1439">
            <w:pPr>
              <w:pStyle w:val="TAC"/>
            </w:pPr>
            <w:r w:rsidRPr="005A5509">
              <w:t>Local Descriptor or Remote Descriptor</w:t>
            </w:r>
          </w:p>
        </w:tc>
        <w:tc>
          <w:tcPr>
            <w:tcW w:w="5670" w:type="dxa"/>
            <w:gridSpan w:val="2"/>
          </w:tcPr>
          <w:p w:rsidR="00CD1439" w:rsidRPr="005A5509" w:rsidRDefault="00CD1439" w:rsidP="00CD1439">
            <w:pPr>
              <w:pStyle w:val="TAL"/>
            </w:pPr>
            <w:r w:rsidRPr="005A5509">
              <w:t xml:space="preserve">&lt;bandwidth&gt; in SDP "b:RR"-line. </w:t>
            </w:r>
          </w:p>
          <w:p w:rsidR="00CD1439" w:rsidRPr="005A5509" w:rsidRDefault="00CD1439" w:rsidP="00CD1439">
            <w:pPr>
              <w:pStyle w:val="TAL"/>
            </w:pP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RTPpayload</w:t>
            </w:r>
          </w:p>
        </w:tc>
        <w:tc>
          <w:tcPr>
            <w:tcW w:w="1701" w:type="dxa"/>
            <w:gridSpan w:val="2"/>
          </w:tcPr>
          <w:p w:rsidR="00CD1439" w:rsidRPr="005A5509" w:rsidRDefault="00CD1439" w:rsidP="00CD1439">
            <w:pPr>
              <w:pStyle w:val="TAC"/>
            </w:pPr>
            <w:r w:rsidRPr="005A5509">
              <w:t>Local Descriptor or Remote Descriptor</w:t>
            </w:r>
          </w:p>
        </w:tc>
        <w:tc>
          <w:tcPr>
            <w:tcW w:w="5670" w:type="dxa"/>
            <w:gridSpan w:val="2"/>
          </w:tcPr>
          <w:p w:rsidR="00CD1439" w:rsidRPr="005A5509" w:rsidRDefault="00CD1439" w:rsidP="00CD1439">
            <w:pPr>
              <w:pStyle w:val="TAL"/>
            </w:pPr>
            <w:r w:rsidRPr="005A5509">
              <w:t>&lt;fmt list&gt; in SDP m-line</w:t>
            </w:r>
          </w:p>
          <w:p w:rsidR="00CD1439" w:rsidRPr="005A5509" w:rsidRDefault="00CD1439" w:rsidP="00CD1439">
            <w:pPr>
              <w:pStyle w:val="TAL"/>
            </w:pPr>
          </w:p>
        </w:tc>
      </w:tr>
      <w:tr w:rsidR="00CD1439" w:rsidRPr="005A5509" w:rsidTr="00CD1439">
        <w:trPr>
          <w:gridAfter w:val="1"/>
          <w:wAfter w:w="90" w:type="dxa"/>
        </w:trPr>
        <w:tc>
          <w:tcPr>
            <w:tcW w:w="2268" w:type="dxa"/>
            <w:gridSpan w:val="2"/>
          </w:tcPr>
          <w:p w:rsidR="00CD1439" w:rsidRPr="005A5509" w:rsidRDefault="00CD1439" w:rsidP="00CD1439">
            <w:pPr>
              <w:keepNext/>
              <w:keepLines/>
              <w:spacing w:after="0"/>
              <w:jc w:val="center"/>
              <w:rPr>
                <w:rFonts w:ascii="Arial" w:hAnsi="Arial"/>
                <w:sz w:val="18"/>
              </w:rPr>
            </w:pPr>
            <w:r w:rsidRPr="005A5509">
              <w:rPr>
                <w:rFonts w:ascii="Arial" w:hAnsi="Arial" w:hint="eastAsia"/>
                <w:sz w:val="18"/>
                <w:lang w:eastAsia="zh-CN"/>
              </w:rPr>
              <w:t>SCTP Max Message Size</w:t>
            </w:r>
          </w:p>
        </w:tc>
        <w:tc>
          <w:tcPr>
            <w:tcW w:w="1701" w:type="dxa"/>
            <w:gridSpan w:val="2"/>
          </w:tcPr>
          <w:p w:rsidR="00CD1439" w:rsidRPr="005A5509" w:rsidRDefault="00CD1439" w:rsidP="00CD1439">
            <w:pPr>
              <w:keepNext/>
              <w:keepLines/>
              <w:spacing w:after="0"/>
              <w:jc w:val="center"/>
              <w:rPr>
                <w:rFonts w:ascii="Arial" w:hAnsi="Arial"/>
                <w:sz w:val="18"/>
              </w:rPr>
            </w:pPr>
            <w:r w:rsidRPr="005A5509">
              <w:rPr>
                <w:rFonts w:ascii="Arial" w:hAnsi="Arial"/>
                <w:sz w:val="18"/>
              </w:rPr>
              <w:t>Local Descriptor or Remote Descriptor</w:t>
            </w:r>
          </w:p>
        </w:tc>
        <w:tc>
          <w:tcPr>
            <w:tcW w:w="5670" w:type="dxa"/>
            <w:gridSpan w:val="2"/>
          </w:tcPr>
          <w:p w:rsidR="00CD1439" w:rsidRPr="005A5509" w:rsidRDefault="00CD1439" w:rsidP="00CD1439">
            <w:pPr>
              <w:keepNext/>
              <w:keepLines/>
              <w:spacing w:after="0"/>
              <w:rPr>
                <w:rFonts w:ascii="Arial" w:hAnsi="Arial"/>
                <w:sz w:val="18"/>
              </w:rPr>
            </w:pPr>
            <w:r w:rsidRPr="005A5509">
              <w:rPr>
                <w:rFonts w:ascii="Arial" w:hAnsi="Arial"/>
                <w:sz w:val="18"/>
              </w:rPr>
              <w:t>The "a=</w:t>
            </w:r>
            <w:r w:rsidRPr="005A5509">
              <w:rPr>
                <w:rFonts w:ascii="Arial" w:hAnsi="Arial"/>
                <w:sz w:val="18"/>
                <w:lang w:eastAsia="zh-CN"/>
              </w:rPr>
              <w:t>max-message-size</w:t>
            </w:r>
            <w:r w:rsidRPr="005A5509">
              <w:rPr>
                <w:rFonts w:ascii="Arial" w:hAnsi="Arial"/>
                <w:sz w:val="18"/>
              </w:rPr>
              <w:t xml:space="preserve">" SDP attribute </w:t>
            </w:r>
            <w:r w:rsidRPr="005A5509">
              <w:rPr>
                <w:rFonts w:ascii="Arial" w:hAnsi="Arial" w:hint="eastAsia"/>
                <w:sz w:val="18"/>
                <w:lang w:eastAsia="zh-CN"/>
              </w:rPr>
              <w:t xml:space="preserve">as </w:t>
            </w:r>
            <w:r w:rsidRPr="005A5509">
              <w:rPr>
                <w:rFonts w:ascii="Arial" w:hAnsi="Arial"/>
                <w:sz w:val="18"/>
              </w:rPr>
              <w:t xml:space="preserve">defined in </w:t>
            </w:r>
            <w:r w:rsidRPr="005A5509">
              <w:rPr>
                <w:rFonts w:ascii="Arial" w:hAnsi="Arial" w:hint="eastAsia"/>
                <w:sz w:val="18"/>
                <w:lang w:eastAsia="zh-CN"/>
              </w:rPr>
              <w:t>IETF </w:t>
            </w:r>
            <w:r w:rsidRPr="005A5509">
              <w:rPr>
                <w:rFonts w:ascii="Arial" w:hAnsi="Arial"/>
                <w:sz w:val="18"/>
                <w:lang w:eastAsia="zh-CN"/>
              </w:rPr>
              <w:t>draft-ietf-mmusic-sctp-sdp</w:t>
            </w:r>
            <w:r w:rsidRPr="005A5509">
              <w:rPr>
                <w:rFonts w:ascii="Arial" w:hAnsi="Arial"/>
                <w:sz w:val="18"/>
                <w:lang w:val="en-US"/>
              </w:rPr>
              <w:t> </w:t>
            </w:r>
            <w:r w:rsidRPr="005A5509">
              <w:rPr>
                <w:rFonts w:ascii="Arial" w:hAnsi="Arial" w:hint="eastAsia"/>
                <w:sz w:val="18"/>
              </w:rPr>
              <w:t>[61]</w:t>
            </w:r>
            <w:r w:rsidRPr="005A5509">
              <w:rPr>
                <w:rFonts w:ascii="Arial" w:hAnsi="Arial"/>
                <w:sz w:val="18"/>
              </w:rPr>
              <w:t xml:space="preserve">, </w:t>
            </w:r>
            <w:r w:rsidRPr="005A5509">
              <w:rPr>
                <w:rFonts w:ascii="Arial" w:hAnsi="Arial" w:cs="Arial"/>
                <w:sz w:val="18"/>
                <w:szCs w:val="18"/>
              </w:rPr>
              <w:t>see table 5.15.1</w:t>
            </w:r>
            <w:r w:rsidRPr="005A5509">
              <w:rPr>
                <w:rFonts w:ascii="Arial" w:hAnsi="Arial"/>
                <w:sz w:val="18"/>
              </w:rPr>
              <w:t>.</w:t>
            </w:r>
          </w:p>
        </w:tc>
      </w:tr>
      <w:tr w:rsidR="00CD1439" w:rsidRPr="005A5509" w:rsidTr="00CD1439">
        <w:trPr>
          <w:gridAfter w:val="1"/>
          <w:wAfter w:w="90" w:type="dxa"/>
        </w:trPr>
        <w:tc>
          <w:tcPr>
            <w:tcW w:w="2268" w:type="dxa"/>
            <w:gridSpan w:val="2"/>
          </w:tcPr>
          <w:p w:rsidR="00CD1439" w:rsidRPr="005A5509" w:rsidRDefault="00CD1439" w:rsidP="00CD1439">
            <w:pPr>
              <w:keepNext/>
              <w:keepLines/>
              <w:spacing w:after="0"/>
              <w:jc w:val="center"/>
              <w:rPr>
                <w:rFonts w:ascii="Arial" w:hAnsi="Arial"/>
                <w:sz w:val="18"/>
              </w:rPr>
            </w:pPr>
            <w:r w:rsidRPr="005A5509">
              <w:rPr>
                <w:rFonts w:ascii="Arial" w:hAnsi="Arial" w:hint="eastAsia"/>
                <w:sz w:val="18"/>
                <w:lang w:eastAsia="zh-CN"/>
              </w:rPr>
              <w:t xml:space="preserve">SCTP </w:t>
            </w:r>
            <w:r w:rsidRPr="005A5509">
              <w:rPr>
                <w:rFonts w:ascii="Arial" w:hAnsi="Arial"/>
                <w:sz w:val="18"/>
              </w:rPr>
              <w:t>Port</w:t>
            </w:r>
          </w:p>
        </w:tc>
        <w:tc>
          <w:tcPr>
            <w:tcW w:w="1701" w:type="dxa"/>
            <w:gridSpan w:val="2"/>
          </w:tcPr>
          <w:p w:rsidR="00CD1439" w:rsidRPr="005A5509" w:rsidRDefault="00CD1439" w:rsidP="00CD1439">
            <w:pPr>
              <w:keepNext/>
              <w:keepLines/>
              <w:spacing w:after="0"/>
              <w:jc w:val="center"/>
              <w:rPr>
                <w:rFonts w:ascii="Arial" w:hAnsi="Arial"/>
                <w:sz w:val="18"/>
              </w:rPr>
            </w:pPr>
            <w:r w:rsidRPr="005A5509">
              <w:rPr>
                <w:rFonts w:ascii="Arial" w:hAnsi="Arial"/>
                <w:sz w:val="18"/>
              </w:rPr>
              <w:t>Local Descriptor or Remote Descriptor</w:t>
            </w:r>
          </w:p>
        </w:tc>
        <w:tc>
          <w:tcPr>
            <w:tcW w:w="5670" w:type="dxa"/>
            <w:gridSpan w:val="2"/>
          </w:tcPr>
          <w:p w:rsidR="00CD1439" w:rsidRPr="005A5509" w:rsidRDefault="00CD1439" w:rsidP="00CD1439">
            <w:pPr>
              <w:keepNext/>
              <w:keepLines/>
              <w:spacing w:after="0"/>
              <w:rPr>
                <w:rFonts w:ascii="Arial" w:hAnsi="Arial"/>
                <w:sz w:val="18"/>
              </w:rPr>
            </w:pPr>
            <w:r w:rsidRPr="005A5509">
              <w:rPr>
                <w:rFonts w:ascii="Arial" w:hAnsi="Arial"/>
                <w:sz w:val="18"/>
              </w:rPr>
              <w:t>The "a=</w:t>
            </w:r>
            <w:r w:rsidRPr="005A5509">
              <w:rPr>
                <w:rFonts w:ascii="Arial" w:hAnsi="Arial" w:hint="eastAsia"/>
                <w:sz w:val="18"/>
                <w:lang w:eastAsia="zh-CN"/>
              </w:rPr>
              <w:t>sctp-port</w:t>
            </w:r>
            <w:r w:rsidRPr="005A5509">
              <w:rPr>
                <w:rFonts w:ascii="Arial" w:hAnsi="Arial"/>
                <w:sz w:val="18"/>
              </w:rPr>
              <w:t xml:space="preserve">" SDP attribute </w:t>
            </w:r>
            <w:r w:rsidRPr="005A5509">
              <w:rPr>
                <w:rFonts w:ascii="Arial" w:hAnsi="Arial" w:hint="eastAsia"/>
                <w:sz w:val="18"/>
                <w:lang w:eastAsia="zh-CN"/>
              </w:rPr>
              <w:t xml:space="preserve">as </w:t>
            </w:r>
            <w:r w:rsidRPr="005A5509">
              <w:rPr>
                <w:rFonts w:ascii="Arial" w:hAnsi="Arial"/>
                <w:sz w:val="18"/>
              </w:rPr>
              <w:t xml:space="preserve">defined in </w:t>
            </w:r>
            <w:r w:rsidRPr="005A5509">
              <w:rPr>
                <w:rFonts w:ascii="Arial" w:hAnsi="Arial" w:hint="eastAsia"/>
                <w:sz w:val="18"/>
                <w:lang w:eastAsia="zh-CN"/>
              </w:rPr>
              <w:t>IETF </w:t>
            </w:r>
            <w:r w:rsidRPr="005A5509">
              <w:rPr>
                <w:rFonts w:ascii="Arial" w:hAnsi="Arial"/>
                <w:sz w:val="18"/>
                <w:lang w:eastAsia="zh-CN"/>
              </w:rPr>
              <w:t>draft-ietf-mmusic-sctp-sdp</w:t>
            </w:r>
            <w:r w:rsidRPr="005A5509">
              <w:rPr>
                <w:rFonts w:ascii="Arial" w:hAnsi="Arial"/>
                <w:sz w:val="18"/>
                <w:lang w:val="en-US"/>
              </w:rPr>
              <w:t> </w:t>
            </w:r>
            <w:r w:rsidRPr="005A5509">
              <w:rPr>
                <w:rFonts w:ascii="Arial" w:hAnsi="Arial" w:hint="eastAsia"/>
                <w:sz w:val="18"/>
              </w:rPr>
              <w:t>[61]</w:t>
            </w:r>
            <w:r w:rsidRPr="005A5509">
              <w:rPr>
                <w:rFonts w:ascii="Arial" w:hAnsi="Arial"/>
                <w:sz w:val="18"/>
              </w:rPr>
              <w:t xml:space="preserve">, </w:t>
            </w:r>
            <w:r w:rsidRPr="005A5509">
              <w:rPr>
                <w:rFonts w:ascii="Arial" w:hAnsi="Arial" w:cs="Arial"/>
                <w:sz w:val="18"/>
                <w:szCs w:val="18"/>
              </w:rPr>
              <w:t>see table 5.15.1</w:t>
            </w:r>
            <w:r w:rsidRPr="005A5509">
              <w:rPr>
                <w:rFonts w:ascii="Arial" w:hAnsi="Arial"/>
                <w:sz w:val="18"/>
              </w:rPr>
              <w:t>.</w:t>
            </w:r>
          </w:p>
        </w:tc>
      </w:tr>
      <w:tr w:rsidR="00CD1439" w:rsidRPr="005A5509" w:rsidTr="00CD1439">
        <w:trPr>
          <w:gridAfter w:val="1"/>
          <w:wAfter w:w="90" w:type="dxa"/>
        </w:trPr>
        <w:tc>
          <w:tcPr>
            <w:tcW w:w="2268" w:type="dxa"/>
            <w:gridSpan w:val="2"/>
          </w:tcPr>
          <w:p w:rsidR="00CD1439" w:rsidRPr="005A5509" w:rsidRDefault="00CD1439" w:rsidP="00CD1439">
            <w:pPr>
              <w:keepNext/>
              <w:keepLines/>
              <w:spacing w:after="0"/>
              <w:jc w:val="center"/>
              <w:rPr>
                <w:rFonts w:ascii="Arial" w:hAnsi="Arial"/>
                <w:sz w:val="18"/>
              </w:rPr>
            </w:pPr>
            <w:r w:rsidRPr="005A5509">
              <w:rPr>
                <w:rFonts w:ascii="Arial" w:hAnsi="Arial" w:hint="eastAsia"/>
                <w:sz w:val="18"/>
                <w:lang w:eastAsia="zh-CN"/>
              </w:rPr>
              <w:t>SCTP Stream ID</w:t>
            </w:r>
          </w:p>
        </w:tc>
        <w:tc>
          <w:tcPr>
            <w:tcW w:w="1701" w:type="dxa"/>
            <w:gridSpan w:val="2"/>
          </w:tcPr>
          <w:p w:rsidR="00CD1439" w:rsidRPr="005A5509" w:rsidRDefault="00CD1439" w:rsidP="00CD1439">
            <w:pPr>
              <w:keepNext/>
              <w:keepLines/>
              <w:spacing w:after="0"/>
              <w:jc w:val="center"/>
              <w:rPr>
                <w:rFonts w:ascii="Arial" w:hAnsi="Arial"/>
                <w:sz w:val="18"/>
              </w:rPr>
            </w:pPr>
            <w:r w:rsidRPr="005A5509">
              <w:rPr>
                <w:rFonts w:ascii="Arial" w:hAnsi="Arial"/>
                <w:sz w:val="18"/>
              </w:rPr>
              <w:t>Local Descriptor or Remote Descriptor</w:t>
            </w:r>
          </w:p>
        </w:tc>
        <w:tc>
          <w:tcPr>
            <w:tcW w:w="5670" w:type="dxa"/>
            <w:gridSpan w:val="2"/>
          </w:tcPr>
          <w:p w:rsidR="00CD1439" w:rsidRPr="005A5509" w:rsidRDefault="00CD1439" w:rsidP="00CD1439">
            <w:pPr>
              <w:keepNext/>
              <w:keepLines/>
              <w:spacing w:after="0"/>
              <w:rPr>
                <w:rFonts w:ascii="Arial" w:hAnsi="Arial"/>
                <w:sz w:val="18"/>
              </w:rPr>
            </w:pPr>
            <w:r w:rsidRPr="005A5509">
              <w:rPr>
                <w:rFonts w:ascii="Arial" w:hAnsi="Arial"/>
                <w:sz w:val="18"/>
              </w:rPr>
              <w:t>&lt;dcmap-stream-id&gt;</w:t>
            </w:r>
            <w:r w:rsidRPr="005A5509">
              <w:rPr>
                <w:rFonts w:ascii="Arial" w:hAnsi="Arial" w:hint="eastAsia"/>
                <w:sz w:val="18"/>
                <w:lang w:eastAsia="zh-CN"/>
              </w:rPr>
              <w:t xml:space="preserve"> in SDP </w:t>
            </w:r>
            <w:r w:rsidRPr="005A5509">
              <w:rPr>
                <w:rFonts w:ascii="Arial" w:hAnsi="Arial"/>
                <w:sz w:val="18"/>
              </w:rPr>
              <w:t>"a=</w:t>
            </w:r>
            <w:r w:rsidRPr="005A5509">
              <w:rPr>
                <w:rFonts w:ascii="Arial" w:hAnsi="Arial" w:hint="eastAsia"/>
                <w:sz w:val="18"/>
                <w:lang w:eastAsia="zh-CN"/>
              </w:rPr>
              <w:t>dcmap</w:t>
            </w:r>
            <w:r w:rsidRPr="005A5509">
              <w:rPr>
                <w:rFonts w:ascii="Arial" w:hAnsi="Arial"/>
                <w:sz w:val="18"/>
              </w:rPr>
              <w:t xml:space="preserve">" </w:t>
            </w:r>
            <w:r w:rsidRPr="005A5509">
              <w:rPr>
                <w:rFonts w:ascii="Arial" w:hAnsi="Arial" w:hint="eastAsia"/>
                <w:sz w:val="18"/>
                <w:lang w:eastAsia="zh-CN"/>
              </w:rPr>
              <w:t>line</w:t>
            </w:r>
            <w:r w:rsidRPr="005A5509">
              <w:rPr>
                <w:rFonts w:ascii="Arial" w:hAnsi="Arial"/>
                <w:sz w:val="18"/>
              </w:rPr>
              <w:t xml:space="preserve"> </w:t>
            </w:r>
            <w:r w:rsidRPr="005A5509">
              <w:rPr>
                <w:rFonts w:ascii="Arial" w:hAnsi="Arial" w:hint="eastAsia"/>
                <w:sz w:val="18"/>
                <w:lang w:eastAsia="zh-CN"/>
              </w:rPr>
              <w:t xml:space="preserve">as </w:t>
            </w:r>
            <w:r w:rsidRPr="005A5509">
              <w:rPr>
                <w:rFonts w:ascii="Arial" w:hAnsi="Arial"/>
                <w:sz w:val="18"/>
              </w:rPr>
              <w:t xml:space="preserve">defined in </w:t>
            </w:r>
            <w:r w:rsidRPr="005A5509">
              <w:rPr>
                <w:rFonts w:ascii="Arial" w:hAnsi="Arial" w:hint="eastAsia"/>
                <w:sz w:val="18"/>
                <w:lang w:eastAsia="zh-CN"/>
              </w:rPr>
              <w:t>IETF </w:t>
            </w:r>
            <w:r w:rsidRPr="005A5509">
              <w:rPr>
                <w:rFonts w:ascii="Arial" w:hAnsi="Arial"/>
                <w:sz w:val="18"/>
                <w:lang w:eastAsia="zh-CN"/>
              </w:rPr>
              <w:t>draft-</w:t>
            </w:r>
            <w:r w:rsidRPr="005A5509">
              <w:rPr>
                <w:rFonts w:ascii="Arial" w:hAnsi="Arial" w:hint="eastAsia"/>
                <w:sz w:val="18"/>
                <w:lang w:eastAsia="zh-CN"/>
              </w:rPr>
              <w:t>ietf</w:t>
            </w:r>
            <w:r w:rsidRPr="005A5509">
              <w:rPr>
                <w:rFonts w:ascii="Arial" w:hAnsi="Arial"/>
                <w:sz w:val="18"/>
                <w:lang w:eastAsia="zh-CN"/>
              </w:rPr>
              <w:t>-mmusic-data-channel-sdpneg</w:t>
            </w:r>
            <w:r w:rsidRPr="005A5509">
              <w:rPr>
                <w:rFonts w:ascii="Arial" w:hAnsi="Arial"/>
                <w:sz w:val="18"/>
                <w:lang w:val="en-US" w:eastAsia="zh-CN"/>
              </w:rPr>
              <w:t> </w:t>
            </w:r>
            <w:r w:rsidRPr="005A5509">
              <w:rPr>
                <w:rFonts w:ascii="Arial" w:hAnsi="Arial" w:hint="eastAsia"/>
                <w:sz w:val="18"/>
                <w:lang w:val="en-US" w:eastAsia="zh-CN"/>
              </w:rPr>
              <w:t>[62]</w:t>
            </w:r>
            <w:r w:rsidRPr="005A5509">
              <w:rPr>
                <w:rFonts w:ascii="Arial" w:hAnsi="Arial"/>
                <w:sz w:val="18"/>
                <w:lang w:val="en-US" w:eastAsia="zh-CN"/>
              </w:rPr>
              <w:t xml:space="preserve">, </w:t>
            </w:r>
            <w:r w:rsidRPr="005A5509">
              <w:rPr>
                <w:rFonts w:ascii="Arial" w:hAnsi="Arial" w:cs="Arial"/>
                <w:sz w:val="18"/>
                <w:szCs w:val="18"/>
              </w:rPr>
              <w:t>see table 5.15.1</w:t>
            </w:r>
            <w:r w:rsidRPr="005A5509">
              <w:rPr>
                <w:rFonts w:ascii="Arial" w:hAnsi="Arial"/>
                <w:sz w:val="18"/>
              </w:rPr>
              <w:t>.</w:t>
            </w:r>
          </w:p>
        </w:tc>
      </w:tr>
      <w:tr w:rsidR="00CD1439" w:rsidRPr="005A5509" w:rsidTr="00CD1439">
        <w:trPr>
          <w:gridAfter w:val="1"/>
          <w:wAfter w:w="90" w:type="dxa"/>
        </w:trPr>
        <w:tc>
          <w:tcPr>
            <w:tcW w:w="2268" w:type="dxa"/>
            <w:gridSpan w:val="2"/>
          </w:tcPr>
          <w:p w:rsidR="00CD1439" w:rsidRPr="005A5509" w:rsidRDefault="00CD1439" w:rsidP="00CD1439">
            <w:pPr>
              <w:keepNext/>
              <w:keepLines/>
              <w:spacing w:after="0"/>
              <w:jc w:val="center"/>
              <w:rPr>
                <w:rFonts w:ascii="Arial" w:hAnsi="Arial"/>
                <w:sz w:val="18"/>
                <w:lang w:eastAsia="zh-CN"/>
              </w:rPr>
            </w:pPr>
            <w:r w:rsidRPr="005A5509">
              <w:rPr>
                <w:rFonts w:ascii="Arial" w:hAnsi="Arial" w:hint="eastAsia"/>
                <w:sz w:val="18"/>
                <w:lang w:eastAsia="zh-CN"/>
              </w:rPr>
              <w:t>SCTP Subprotocol</w:t>
            </w:r>
          </w:p>
        </w:tc>
        <w:tc>
          <w:tcPr>
            <w:tcW w:w="1701" w:type="dxa"/>
            <w:gridSpan w:val="2"/>
          </w:tcPr>
          <w:p w:rsidR="00CD1439" w:rsidRPr="005A5509" w:rsidRDefault="00CD1439" w:rsidP="00CD1439">
            <w:pPr>
              <w:keepNext/>
              <w:keepLines/>
              <w:spacing w:after="0"/>
              <w:jc w:val="center"/>
              <w:rPr>
                <w:rFonts w:ascii="Arial" w:hAnsi="Arial"/>
                <w:sz w:val="18"/>
              </w:rPr>
            </w:pPr>
            <w:r w:rsidRPr="005A5509">
              <w:rPr>
                <w:rFonts w:ascii="Arial" w:hAnsi="Arial"/>
                <w:sz w:val="18"/>
              </w:rPr>
              <w:t>Local Descriptor or Remote Descriptor</w:t>
            </w:r>
          </w:p>
        </w:tc>
        <w:tc>
          <w:tcPr>
            <w:tcW w:w="5670" w:type="dxa"/>
            <w:gridSpan w:val="2"/>
          </w:tcPr>
          <w:p w:rsidR="00CD1439" w:rsidRPr="005A5509" w:rsidRDefault="00CD1439" w:rsidP="00CD1439">
            <w:pPr>
              <w:keepNext/>
              <w:keepLines/>
              <w:spacing w:after="0"/>
              <w:rPr>
                <w:rFonts w:ascii="Arial" w:hAnsi="Arial"/>
                <w:sz w:val="18"/>
              </w:rPr>
            </w:pPr>
            <w:r w:rsidRPr="005A5509">
              <w:rPr>
                <w:rFonts w:ascii="Arial" w:hAnsi="Arial"/>
                <w:sz w:val="18"/>
              </w:rPr>
              <w:t>&lt;subprotocol-opt&gt;</w:t>
            </w:r>
            <w:r w:rsidRPr="005A5509">
              <w:rPr>
                <w:rFonts w:ascii="Arial" w:hAnsi="Arial" w:hint="eastAsia"/>
                <w:sz w:val="18"/>
                <w:lang w:eastAsia="zh-CN"/>
              </w:rPr>
              <w:t xml:space="preserve"> in SDP </w:t>
            </w:r>
            <w:r w:rsidRPr="005A5509">
              <w:rPr>
                <w:rFonts w:ascii="Arial" w:hAnsi="Arial"/>
                <w:sz w:val="18"/>
              </w:rPr>
              <w:t>"a=</w:t>
            </w:r>
            <w:r w:rsidRPr="005A5509">
              <w:rPr>
                <w:rFonts w:ascii="Arial" w:hAnsi="Arial" w:hint="eastAsia"/>
                <w:sz w:val="18"/>
                <w:lang w:eastAsia="zh-CN"/>
              </w:rPr>
              <w:t>dcmap</w:t>
            </w:r>
            <w:r w:rsidRPr="005A5509">
              <w:rPr>
                <w:rFonts w:ascii="Arial" w:hAnsi="Arial"/>
                <w:sz w:val="18"/>
              </w:rPr>
              <w:t xml:space="preserve">" </w:t>
            </w:r>
            <w:r w:rsidRPr="005A5509">
              <w:rPr>
                <w:rFonts w:ascii="Arial" w:hAnsi="Arial" w:hint="eastAsia"/>
                <w:sz w:val="18"/>
                <w:lang w:eastAsia="zh-CN"/>
              </w:rPr>
              <w:t>line</w:t>
            </w:r>
            <w:r w:rsidRPr="005A5509">
              <w:rPr>
                <w:rFonts w:ascii="Arial" w:hAnsi="Arial"/>
                <w:sz w:val="18"/>
              </w:rPr>
              <w:t xml:space="preserve"> </w:t>
            </w:r>
            <w:r w:rsidRPr="005A5509">
              <w:rPr>
                <w:rFonts w:ascii="Arial" w:hAnsi="Arial" w:hint="eastAsia"/>
                <w:sz w:val="18"/>
                <w:lang w:eastAsia="zh-CN"/>
              </w:rPr>
              <w:t xml:space="preserve">as </w:t>
            </w:r>
            <w:r w:rsidRPr="005A5509">
              <w:rPr>
                <w:rFonts w:ascii="Arial" w:hAnsi="Arial"/>
                <w:sz w:val="18"/>
              </w:rPr>
              <w:t xml:space="preserve">defined in </w:t>
            </w:r>
            <w:r w:rsidRPr="005A5509">
              <w:rPr>
                <w:rFonts w:ascii="Arial" w:hAnsi="Arial" w:hint="eastAsia"/>
                <w:sz w:val="18"/>
                <w:lang w:eastAsia="zh-CN"/>
              </w:rPr>
              <w:t>IETF </w:t>
            </w:r>
            <w:r w:rsidRPr="005A5509">
              <w:rPr>
                <w:rFonts w:ascii="Arial" w:hAnsi="Arial"/>
                <w:sz w:val="18"/>
                <w:lang w:eastAsia="zh-CN"/>
              </w:rPr>
              <w:t>draft-ietf-mmusic-data-channel-sdpneg</w:t>
            </w:r>
            <w:r w:rsidRPr="005A5509">
              <w:rPr>
                <w:rFonts w:ascii="Arial" w:hAnsi="Arial"/>
                <w:sz w:val="18"/>
                <w:lang w:val="en-US" w:eastAsia="zh-CN"/>
              </w:rPr>
              <w:t> </w:t>
            </w:r>
            <w:r w:rsidRPr="005A5509">
              <w:rPr>
                <w:rFonts w:ascii="Arial" w:hAnsi="Arial" w:hint="eastAsia"/>
                <w:sz w:val="18"/>
                <w:lang w:val="en-US" w:eastAsia="zh-CN"/>
              </w:rPr>
              <w:t>[62]</w:t>
            </w:r>
            <w:r w:rsidRPr="005A5509">
              <w:rPr>
                <w:rFonts w:ascii="Arial" w:hAnsi="Arial"/>
                <w:sz w:val="18"/>
                <w:lang w:val="en-US" w:eastAsia="zh-CN"/>
              </w:rPr>
              <w:t xml:space="preserve">, </w:t>
            </w:r>
            <w:r w:rsidRPr="005A5509">
              <w:rPr>
                <w:rFonts w:ascii="Arial" w:hAnsi="Arial" w:cs="Arial"/>
                <w:sz w:val="18"/>
                <w:szCs w:val="18"/>
              </w:rPr>
              <w:t>see table 5.15.1</w:t>
            </w:r>
            <w:r w:rsidRPr="005A5509">
              <w:rPr>
                <w:rFonts w:ascii="Arial" w:hAnsi="Arial"/>
                <w:sz w:val="18"/>
              </w:rPr>
              <w:t>.</w:t>
            </w:r>
          </w:p>
        </w:tc>
      </w:tr>
      <w:tr w:rsidR="00CD1439" w:rsidRPr="005A5509" w:rsidTr="00CD1439">
        <w:trPr>
          <w:gridAfter w:val="1"/>
          <w:wAfter w:w="90" w:type="dxa"/>
        </w:trPr>
        <w:tc>
          <w:tcPr>
            <w:tcW w:w="2268" w:type="dxa"/>
            <w:gridSpan w:val="2"/>
          </w:tcPr>
          <w:p w:rsidR="00CD1439" w:rsidRPr="005A5509" w:rsidRDefault="00CD1439" w:rsidP="00CD1439">
            <w:pPr>
              <w:keepNext/>
              <w:keepLines/>
              <w:spacing w:after="0"/>
              <w:jc w:val="center"/>
              <w:rPr>
                <w:rFonts w:ascii="Arial" w:hAnsi="Arial"/>
                <w:sz w:val="18"/>
              </w:rPr>
            </w:pPr>
            <w:r w:rsidRPr="005A5509">
              <w:rPr>
                <w:rFonts w:ascii="Arial" w:hAnsi="Arial"/>
                <w:sz w:val="18"/>
              </w:rPr>
              <w:t>SDPCapNeg configuration</w:t>
            </w:r>
          </w:p>
        </w:tc>
        <w:tc>
          <w:tcPr>
            <w:tcW w:w="1701" w:type="dxa"/>
            <w:gridSpan w:val="2"/>
          </w:tcPr>
          <w:p w:rsidR="00CD1439" w:rsidRPr="005A5509" w:rsidRDefault="00CD1439" w:rsidP="00CD1439">
            <w:pPr>
              <w:keepNext/>
              <w:keepLines/>
              <w:spacing w:after="0"/>
              <w:jc w:val="center"/>
              <w:rPr>
                <w:rFonts w:ascii="Arial" w:hAnsi="Arial"/>
                <w:sz w:val="18"/>
              </w:rPr>
            </w:pPr>
            <w:r w:rsidRPr="005A5509">
              <w:rPr>
                <w:rFonts w:ascii="Arial" w:hAnsi="Arial"/>
                <w:sz w:val="18"/>
              </w:rPr>
              <w:t>Local Descriptor or Remote Descriptor</w:t>
            </w:r>
          </w:p>
        </w:tc>
        <w:tc>
          <w:tcPr>
            <w:tcW w:w="5670" w:type="dxa"/>
            <w:gridSpan w:val="2"/>
          </w:tcPr>
          <w:p w:rsidR="00CD1439" w:rsidRPr="005A5509" w:rsidRDefault="00CD1439" w:rsidP="00CD1439">
            <w:pPr>
              <w:keepNext/>
              <w:keepLines/>
              <w:spacing w:after="0"/>
              <w:jc w:val="center"/>
              <w:rPr>
                <w:rFonts w:ascii="Arial" w:hAnsi="Arial"/>
                <w:sz w:val="18"/>
              </w:rPr>
            </w:pPr>
            <w:r w:rsidRPr="005A5509">
              <w:rPr>
                <w:rFonts w:ascii="Arial" w:hAnsi="Arial"/>
                <w:sz w:val="18"/>
              </w:rPr>
              <w:t>The SDP attribute</w:t>
            </w:r>
            <w:r w:rsidRPr="005A5509">
              <w:rPr>
                <w:rFonts w:ascii="Arial" w:hAnsi="Arial" w:hint="eastAsia"/>
                <w:sz w:val="18"/>
                <w:lang w:eastAsia="zh-CN"/>
              </w:rPr>
              <w:t>s</w:t>
            </w:r>
            <w:r w:rsidRPr="005A5509">
              <w:rPr>
                <w:rFonts w:ascii="Arial" w:hAnsi="Arial"/>
                <w:sz w:val="18"/>
              </w:rPr>
              <w:t xml:space="preserve"> </w:t>
            </w:r>
            <w:r w:rsidRPr="005A5509">
              <w:rPr>
                <w:rFonts w:ascii="Arial" w:hAnsi="Arial" w:hint="eastAsia"/>
                <w:sz w:val="18"/>
                <w:lang w:eastAsia="zh-CN"/>
              </w:rPr>
              <w:t xml:space="preserve">for SDP capability negotiation </w:t>
            </w:r>
            <w:r w:rsidRPr="005A5509">
              <w:rPr>
                <w:rFonts w:ascii="Arial" w:hAnsi="Arial"/>
                <w:sz w:val="18"/>
              </w:rPr>
              <w:t>according to IETF RFC 5</w:t>
            </w:r>
            <w:r w:rsidRPr="005A5509">
              <w:rPr>
                <w:rFonts w:ascii="Arial" w:hAnsi="Arial" w:hint="eastAsia"/>
                <w:sz w:val="18"/>
                <w:lang w:eastAsia="zh-CN"/>
              </w:rPr>
              <w:t>939</w:t>
            </w:r>
            <w:r w:rsidRPr="005A5509">
              <w:rPr>
                <w:rFonts w:ascii="Arial" w:hAnsi="Arial"/>
                <w:sz w:val="18"/>
              </w:rPr>
              <w:t> [69].</w:t>
            </w:r>
          </w:p>
        </w:tc>
      </w:tr>
      <w:tr w:rsidR="00CD1439" w:rsidRPr="005A5509" w:rsidTr="00CD1439">
        <w:trPr>
          <w:gridAfter w:val="1"/>
          <w:wAfter w:w="90" w:type="dxa"/>
        </w:trPr>
        <w:tc>
          <w:tcPr>
            <w:tcW w:w="2268" w:type="dxa"/>
            <w:gridSpan w:val="2"/>
          </w:tcPr>
          <w:p w:rsidR="00CD1439" w:rsidRPr="005A5509" w:rsidRDefault="00CD1439" w:rsidP="00CD1439">
            <w:pPr>
              <w:keepNext/>
              <w:keepLines/>
              <w:spacing w:after="0"/>
              <w:jc w:val="center"/>
              <w:rPr>
                <w:rFonts w:ascii="Arial" w:hAnsi="Arial"/>
                <w:sz w:val="18"/>
              </w:rPr>
            </w:pPr>
            <w:r w:rsidRPr="005A5509">
              <w:rPr>
                <w:rFonts w:ascii="Arial" w:hAnsi="Arial"/>
                <w:sz w:val="18"/>
              </w:rPr>
              <w:t>SDPCapNeg Supported Capabilities</w:t>
            </w:r>
          </w:p>
        </w:tc>
        <w:tc>
          <w:tcPr>
            <w:tcW w:w="1701" w:type="dxa"/>
            <w:gridSpan w:val="2"/>
          </w:tcPr>
          <w:p w:rsidR="00CD1439" w:rsidRPr="005A5509" w:rsidRDefault="00CD1439" w:rsidP="00CD1439">
            <w:pPr>
              <w:keepNext/>
              <w:keepLines/>
              <w:spacing w:after="0"/>
              <w:jc w:val="center"/>
              <w:rPr>
                <w:rFonts w:ascii="Arial" w:hAnsi="Arial"/>
                <w:sz w:val="18"/>
              </w:rPr>
            </w:pPr>
            <w:smartTag w:uri="urn:schemas-microsoft-com:office:smarttags" w:element="place">
              <w:smartTag w:uri="urn:schemas-microsoft-com:office:smarttags" w:element="PlaceName">
                <w:r w:rsidRPr="005A5509">
                  <w:rPr>
                    <w:rFonts w:ascii="Arial" w:hAnsi="Arial"/>
                    <w:sz w:val="18"/>
                  </w:rPr>
                  <w:t>Termination</w:t>
                </w:r>
              </w:smartTag>
              <w:r w:rsidRPr="005A5509">
                <w:rPr>
                  <w:rFonts w:ascii="Arial" w:hAnsi="Arial"/>
                  <w:sz w:val="18"/>
                </w:rPr>
                <w:t xml:space="preserve"> </w:t>
              </w:r>
              <w:smartTag w:uri="urn:schemas-microsoft-com:office:smarttags" w:element="PlaceType">
                <w:r w:rsidRPr="005A5509">
                  <w:rPr>
                    <w:rFonts w:ascii="Arial" w:hAnsi="Arial"/>
                    <w:sz w:val="18"/>
                  </w:rPr>
                  <w:t>State</w:t>
                </w:r>
              </w:smartTag>
            </w:smartTag>
          </w:p>
        </w:tc>
        <w:tc>
          <w:tcPr>
            <w:tcW w:w="5670" w:type="dxa"/>
            <w:gridSpan w:val="2"/>
          </w:tcPr>
          <w:p w:rsidR="00CD1439" w:rsidRPr="005A5509" w:rsidRDefault="00CD1439" w:rsidP="00CD1439">
            <w:pPr>
              <w:keepNext/>
              <w:keepLines/>
              <w:spacing w:after="0"/>
              <w:jc w:val="center"/>
              <w:rPr>
                <w:rFonts w:ascii="Arial" w:hAnsi="Arial"/>
                <w:sz w:val="18"/>
              </w:rPr>
            </w:pPr>
            <w:r w:rsidRPr="005A5509">
              <w:rPr>
                <w:rFonts w:ascii="Arial" w:hAnsi="Arial"/>
                <w:sz w:val="18"/>
              </w:rPr>
              <w:t xml:space="preserve">Defined according to </w:t>
            </w:r>
            <w:r w:rsidRPr="005A5509">
              <w:rPr>
                <w:rFonts w:ascii="Arial" w:hAnsi="Arial"/>
                <w:i/>
                <w:sz w:val="18"/>
              </w:rPr>
              <w:t>SDPCapNeg Extensions</w:t>
            </w:r>
            <w:r w:rsidRPr="005A5509">
              <w:rPr>
                <w:rFonts w:ascii="Arial" w:hAnsi="Arial"/>
                <w:sz w:val="18"/>
              </w:rPr>
              <w:t xml:space="preserve"> property in ITU-T Recommendation H.248.</w:t>
            </w:r>
            <w:r w:rsidRPr="005A5509">
              <w:rPr>
                <w:rFonts w:ascii="Arial" w:hAnsi="Arial" w:hint="eastAsia"/>
                <w:sz w:val="18"/>
                <w:lang w:eastAsia="zh-CN"/>
              </w:rPr>
              <w:t>80</w:t>
            </w:r>
            <w:r w:rsidRPr="005A5509">
              <w:rPr>
                <w:rFonts w:ascii="Arial" w:hAnsi="Arial"/>
                <w:sz w:val="18"/>
                <w:lang w:val="en-US" w:eastAsia="zh-CN"/>
              </w:rPr>
              <w:t> </w:t>
            </w:r>
            <w:r w:rsidRPr="005A5509">
              <w:rPr>
                <w:rFonts w:ascii="Arial" w:hAnsi="Arial"/>
                <w:sz w:val="18"/>
              </w:rPr>
              <w:t>[70].</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SenderAddr</w:t>
            </w:r>
          </w:p>
        </w:tc>
        <w:tc>
          <w:tcPr>
            <w:tcW w:w="1701" w:type="dxa"/>
            <w:gridSpan w:val="2"/>
          </w:tcPr>
          <w:p w:rsidR="00CD1439" w:rsidRPr="005A5509" w:rsidRDefault="00CD1439" w:rsidP="00CD1439">
            <w:pPr>
              <w:pStyle w:val="TAC"/>
              <w:rPr>
                <w:lang w:eastAsia="zh-CN"/>
              </w:rPr>
            </w:pPr>
          </w:p>
        </w:tc>
        <w:tc>
          <w:tcPr>
            <w:tcW w:w="5670" w:type="dxa"/>
            <w:gridSpan w:val="2"/>
          </w:tcPr>
          <w:p w:rsidR="00CD1439" w:rsidRPr="005A5509" w:rsidRDefault="00CD1439" w:rsidP="00CD1439">
            <w:pPr>
              <w:pStyle w:val="TAL"/>
              <w:rPr>
                <w:lang w:eastAsia="zh-CN"/>
              </w:rPr>
            </w:pPr>
            <w:r w:rsidRPr="005A5509">
              <w:rPr>
                <w:rFonts w:hint="eastAsia"/>
                <w:lang w:eastAsia="zh-CN"/>
              </w:rPr>
              <w:t xml:space="preserve">TBD </w:t>
            </w:r>
          </w:p>
        </w:tc>
      </w:tr>
      <w:tr w:rsidR="00CD1439" w:rsidRPr="005A5509" w:rsidTr="00CD1439">
        <w:tblPrEx>
          <w:tblLook w:val="04A0" w:firstRow="1" w:lastRow="0" w:firstColumn="1" w:lastColumn="0" w:noHBand="0" w:noVBand="1"/>
        </w:tblPrEx>
        <w:trPr>
          <w:gridBefore w:val="1"/>
          <w:wBefore w:w="90" w:type="dxa"/>
        </w:trPr>
        <w:tc>
          <w:tcPr>
            <w:tcW w:w="2268" w:type="dxa"/>
            <w:gridSpan w:val="2"/>
            <w:tcBorders>
              <w:top w:val="single" w:sz="4" w:space="0" w:color="auto"/>
              <w:left w:val="single" w:sz="4" w:space="0" w:color="auto"/>
              <w:bottom w:val="single" w:sz="4" w:space="0" w:color="auto"/>
              <w:right w:val="single" w:sz="4" w:space="0" w:color="auto"/>
            </w:tcBorders>
            <w:hideMark/>
          </w:tcPr>
          <w:p w:rsidR="00CD1439" w:rsidRPr="005A5509" w:rsidRDefault="00CD1439" w:rsidP="00CD1439">
            <w:pPr>
              <w:pStyle w:val="TAC"/>
            </w:pPr>
            <w:r w:rsidRPr="005A5509">
              <w:rPr>
                <w:rFonts w:cs="Arial"/>
                <w:szCs w:val="18"/>
              </w:rPr>
              <w:t>Simulcast desc</w:t>
            </w:r>
          </w:p>
        </w:tc>
        <w:tc>
          <w:tcPr>
            <w:tcW w:w="1701" w:type="dxa"/>
            <w:gridSpan w:val="2"/>
            <w:tcBorders>
              <w:top w:val="single" w:sz="4" w:space="0" w:color="auto"/>
              <w:left w:val="single" w:sz="4" w:space="0" w:color="auto"/>
              <w:bottom w:val="single" w:sz="4" w:space="0" w:color="auto"/>
              <w:right w:val="single" w:sz="4" w:space="0" w:color="auto"/>
            </w:tcBorders>
            <w:hideMark/>
          </w:tcPr>
          <w:p w:rsidR="00CD1439" w:rsidRPr="005A5509" w:rsidRDefault="00CD1439" w:rsidP="00CD1439">
            <w:pPr>
              <w:pStyle w:val="TAC"/>
              <w:rPr>
                <w:lang w:eastAsia="zh-CN"/>
              </w:rPr>
            </w:pPr>
            <w:r w:rsidRPr="005A5509">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rsidR="00CD1439" w:rsidRPr="005A5509" w:rsidRDefault="00CD1439" w:rsidP="00CD1439">
            <w:pPr>
              <w:pStyle w:val="TAL"/>
              <w:rPr>
                <w:lang w:eastAsia="zh-CN"/>
              </w:rPr>
            </w:pPr>
            <w:r w:rsidRPr="005A5509">
              <w:t>The "a=</w:t>
            </w:r>
            <w:r w:rsidRPr="005A5509">
              <w:rPr>
                <w:lang w:eastAsia="zh-CN"/>
              </w:rPr>
              <w:t>simulcast</w:t>
            </w:r>
            <w:r w:rsidRPr="005A5509">
              <w:t xml:space="preserve">" SDP attribute </w:t>
            </w:r>
            <w:r w:rsidRPr="005A5509">
              <w:rPr>
                <w:lang w:eastAsia="zh-CN"/>
              </w:rPr>
              <w:t xml:space="preserve">as </w:t>
            </w:r>
            <w:r w:rsidRPr="005A5509">
              <w:t xml:space="preserve">defined in IETF draft-ietf-mmusic-sdp-simulcast [73], </w:t>
            </w:r>
            <w:r w:rsidRPr="005A5509">
              <w:rPr>
                <w:rFonts w:cs="Arial"/>
                <w:szCs w:val="18"/>
              </w:rPr>
              <w:t>see table 5.15.1</w:t>
            </w:r>
            <w:r w:rsidRPr="005A5509">
              <w:t>.</w:t>
            </w:r>
          </w:p>
        </w:tc>
      </w:tr>
      <w:tr w:rsidR="00CD1439" w:rsidRPr="005A5509" w:rsidTr="00CD1439">
        <w:tblPrEx>
          <w:tblLook w:val="04A0" w:firstRow="1" w:lastRow="0" w:firstColumn="1" w:lastColumn="0" w:noHBand="0" w:noVBand="1"/>
        </w:tblPrEx>
        <w:trPr>
          <w:gridBefore w:val="1"/>
          <w:wBefore w:w="90" w:type="dxa"/>
        </w:trPr>
        <w:tc>
          <w:tcPr>
            <w:tcW w:w="2268" w:type="dxa"/>
            <w:gridSpan w:val="2"/>
            <w:tcBorders>
              <w:top w:val="single" w:sz="4" w:space="0" w:color="auto"/>
              <w:left w:val="single" w:sz="4" w:space="0" w:color="auto"/>
              <w:bottom w:val="single" w:sz="4" w:space="0" w:color="auto"/>
              <w:right w:val="single" w:sz="4" w:space="0" w:color="auto"/>
            </w:tcBorders>
            <w:hideMark/>
          </w:tcPr>
          <w:p w:rsidR="00CD1439" w:rsidRPr="005A5509" w:rsidRDefault="00CD1439" w:rsidP="00CD1439">
            <w:pPr>
              <w:pStyle w:val="TAC"/>
            </w:pPr>
            <w:r w:rsidRPr="005A5509">
              <w:rPr>
                <w:rFonts w:cs="Arial"/>
                <w:szCs w:val="18"/>
              </w:rPr>
              <w:t>Simulcast format</w:t>
            </w:r>
          </w:p>
        </w:tc>
        <w:tc>
          <w:tcPr>
            <w:tcW w:w="1701" w:type="dxa"/>
            <w:gridSpan w:val="2"/>
            <w:tcBorders>
              <w:top w:val="single" w:sz="4" w:space="0" w:color="auto"/>
              <w:left w:val="single" w:sz="4" w:space="0" w:color="auto"/>
              <w:bottom w:val="single" w:sz="4" w:space="0" w:color="auto"/>
              <w:right w:val="single" w:sz="4" w:space="0" w:color="auto"/>
            </w:tcBorders>
            <w:hideMark/>
          </w:tcPr>
          <w:p w:rsidR="00CD1439" w:rsidRPr="005A5509" w:rsidRDefault="00CD1439" w:rsidP="00CD1439">
            <w:pPr>
              <w:pStyle w:val="TAC"/>
              <w:rPr>
                <w:lang w:eastAsia="zh-CN"/>
              </w:rPr>
            </w:pPr>
            <w:r w:rsidRPr="005A5509">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rsidR="00CD1439" w:rsidRPr="005A5509" w:rsidRDefault="00CD1439" w:rsidP="00CD1439">
            <w:pPr>
              <w:pStyle w:val="TAL"/>
              <w:rPr>
                <w:lang w:eastAsia="zh-CN"/>
              </w:rPr>
            </w:pPr>
            <w:r w:rsidRPr="005A5509">
              <w:t>The "a=</w:t>
            </w:r>
            <w:r w:rsidRPr="005A5509">
              <w:rPr>
                <w:lang w:eastAsia="zh-CN"/>
              </w:rPr>
              <w:t>rid</w:t>
            </w:r>
            <w:r w:rsidRPr="005A5509">
              <w:t xml:space="preserve">" SDP attribute </w:t>
            </w:r>
            <w:r w:rsidRPr="005A5509">
              <w:rPr>
                <w:lang w:eastAsia="zh-CN"/>
              </w:rPr>
              <w:t xml:space="preserve">as </w:t>
            </w:r>
            <w:r w:rsidRPr="005A5509">
              <w:t xml:space="preserve">defined in IETF draft-ietf-mmusic-rid [74], </w:t>
            </w:r>
            <w:r w:rsidRPr="005A5509">
              <w:rPr>
                <w:rFonts w:cs="Arial"/>
                <w:szCs w:val="18"/>
              </w:rPr>
              <w:t>see table 5.15.1</w:t>
            </w:r>
            <w:r w:rsidRPr="005A5509">
              <w:t>.</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SRGS Grammar</w:t>
            </w:r>
          </w:p>
        </w:tc>
        <w:tc>
          <w:tcPr>
            <w:tcW w:w="1701" w:type="dxa"/>
            <w:gridSpan w:val="2"/>
          </w:tcPr>
          <w:p w:rsidR="00CD1439" w:rsidRPr="005A5509" w:rsidRDefault="00CD1439" w:rsidP="00CD1439">
            <w:pPr>
              <w:pStyle w:val="TAC"/>
            </w:pPr>
            <w:r w:rsidRPr="005A5509">
              <w:t>Signal</w:t>
            </w:r>
          </w:p>
        </w:tc>
        <w:tc>
          <w:tcPr>
            <w:tcW w:w="5670" w:type="dxa"/>
            <w:gridSpan w:val="2"/>
          </w:tcPr>
          <w:p w:rsidR="00CD1439" w:rsidRPr="005A5509" w:rsidRDefault="00CD1439" w:rsidP="00CD1439">
            <w:pPr>
              <w:pStyle w:val="TAL"/>
            </w:pPr>
            <w:r w:rsidRPr="005A5509">
              <w:t>"grammar file, gf" parameter in asr/asr signal in H</w:t>
            </w:r>
            <w:r w:rsidRPr="005A5509">
              <w:rPr>
                <w:rFonts w:hint="eastAsia"/>
              </w:rPr>
              <w:t>.</w:t>
            </w:r>
            <w:r w:rsidRPr="005A5509">
              <w:t>24</w:t>
            </w:r>
            <w:r w:rsidRPr="005A5509">
              <w:rPr>
                <w:rFonts w:hint="eastAsia"/>
              </w:rPr>
              <w:t>8.</w:t>
            </w:r>
            <w:r w:rsidRPr="005A5509">
              <w:t>9a1 [26] Clause 12.3.1.1.2</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rPr>
                <w:lang w:val="sv-SE"/>
              </w:rPr>
              <w:t>SRGS grammar</w:t>
            </w:r>
            <w:r w:rsidRPr="005A5509">
              <w:rPr>
                <w:rFonts w:hint="eastAsia"/>
                <w:lang w:val="sv-SE"/>
              </w:rPr>
              <w:t xml:space="preserve"> URI</w:t>
            </w:r>
          </w:p>
        </w:tc>
        <w:tc>
          <w:tcPr>
            <w:tcW w:w="1701" w:type="dxa"/>
            <w:gridSpan w:val="2"/>
          </w:tcPr>
          <w:p w:rsidR="00CD1439" w:rsidRPr="005A5509" w:rsidRDefault="00CD1439" w:rsidP="00CD1439">
            <w:pPr>
              <w:pStyle w:val="TAC"/>
            </w:pPr>
            <w:r w:rsidRPr="005A5509">
              <w:t>Signal</w:t>
            </w:r>
          </w:p>
        </w:tc>
        <w:tc>
          <w:tcPr>
            <w:tcW w:w="5670" w:type="dxa"/>
            <w:gridSpan w:val="2"/>
          </w:tcPr>
          <w:p w:rsidR="00CD1439" w:rsidRPr="005A5509" w:rsidRDefault="00CD1439" w:rsidP="00CD1439">
            <w:pPr>
              <w:pStyle w:val="TAL"/>
            </w:pPr>
            <w:r w:rsidRPr="005A5509">
              <w:t>"</w:t>
            </w:r>
            <w:r w:rsidRPr="005A5509">
              <w:rPr>
                <w:rFonts w:hint="eastAsia"/>
                <w:lang w:val="en-US"/>
              </w:rPr>
              <w:t xml:space="preserve"> Recognition </w:t>
            </w:r>
            <w:r w:rsidRPr="005A5509">
              <w:rPr>
                <w:lang w:val="en-US"/>
              </w:rPr>
              <w:t xml:space="preserve">grammar </w:t>
            </w:r>
            <w:r w:rsidRPr="005A5509">
              <w:rPr>
                <w:rFonts w:hint="eastAsia"/>
                <w:lang w:val="en-US"/>
              </w:rPr>
              <w:t>identifier</w:t>
            </w:r>
            <w:r w:rsidRPr="005A5509">
              <w:t xml:space="preserve">, </w:t>
            </w:r>
            <w:r w:rsidRPr="005A5509">
              <w:rPr>
                <w:rFonts w:hint="eastAsia"/>
                <w:lang w:val="en-US"/>
              </w:rPr>
              <w:t>r</w:t>
            </w:r>
            <w:r w:rsidRPr="005A5509">
              <w:rPr>
                <w:lang w:val="en-US"/>
              </w:rPr>
              <w:t>g</w:t>
            </w:r>
            <w:r w:rsidRPr="005A5509">
              <w:rPr>
                <w:rFonts w:hint="eastAsia"/>
                <w:lang w:val="en-US"/>
              </w:rPr>
              <w:t>id</w:t>
            </w:r>
            <w:r w:rsidRPr="005A5509">
              <w:t>" parameter in asr/ asr</w:t>
            </w:r>
            <w:r w:rsidRPr="005A5509">
              <w:rPr>
                <w:rFonts w:hint="eastAsia"/>
              </w:rPr>
              <w:t>id</w:t>
            </w:r>
            <w:r w:rsidRPr="005A5509">
              <w:t xml:space="preserve"> signal in H</w:t>
            </w:r>
            <w:r w:rsidRPr="005A5509">
              <w:rPr>
                <w:rFonts w:hint="eastAsia"/>
              </w:rPr>
              <w:t>.</w:t>
            </w:r>
            <w:smartTag w:uri="urn:schemas-microsoft-com:office:smarttags" w:element="chmetcnv">
              <w:smartTagPr>
                <w:attr w:name="UnitName" w:val="a"/>
                <w:attr w:name="SourceValue" w:val="248.9"/>
                <w:attr w:name="HasSpace" w:val="False"/>
                <w:attr w:name="Negative" w:val="False"/>
                <w:attr w:name="NumberType" w:val="1"/>
                <w:attr w:name="TCSC" w:val="0"/>
              </w:smartTagPr>
              <w:r w:rsidRPr="005A5509">
                <w:rPr>
                  <w:rFonts w:hint="eastAsia"/>
                </w:rPr>
                <w:t>248.9</w:t>
              </w:r>
              <w:r w:rsidRPr="005A5509">
                <w:t>a</w:t>
              </w:r>
            </w:smartTag>
            <w:r w:rsidRPr="005A5509">
              <w:t xml:space="preserve">1 [26] Clause </w:t>
            </w:r>
            <w:smartTag w:uri="urn:schemas-microsoft-com:office:smarttags" w:element="chsdate">
              <w:smartTagPr>
                <w:attr w:name="Year" w:val="1899"/>
                <w:attr w:name="Month" w:val="12"/>
                <w:attr w:name="Day" w:val="30"/>
                <w:attr w:name="IsLunarDate" w:val="False"/>
                <w:attr w:name="IsROCDate" w:val="False"/>
              </w:smartTagPr>
              <w:r w:rsidRPr="005A5509">
                <w:t>12.3.</w:t>
              </w:r>
              <w:r w:rsidRPr="005A5509">
                <w:rPr>
                  <w:rFonts w:hint="eastAsia"/>
                </w:rPr>
                <w:t>2</w:t>
              </w:r>
            </w:smartTag>
            <w:r w:rsidRPr="005A5509">
              <w:t>.1.2</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SSML</w:t>
            </w:r>
          </w:p>
        </w:tc>
        <w:tc>
          <w:tcPr>
            <w:tcW w:w="1701" w:type="dxa"/>
            <w:gridSpan w:val="2"/>
          </w:tcPr>
          <w:p w:rsidR="00CD1439" w:rsidRPr="005A5509" w:rsidRDefault="00CD1439" w:rsidP="00CD1439">
            <w:pPr>
              <w:pStyle w:val="TAC"/>
            </w:pPr>
            <w:r w:rsidRPr="005A5509">
              <w:t>Signal</w:t>
            </w:r>
          </w:p>
        </w:tc>
        <w:tc>
          <w:tcPr>
            <w:tcW w:w="5670" w:type="dxa"/>
            <w:gridSpan w:val="2"/>
          </w:tcPr>
          <w:p w:rsidR="00CD1439" w:rsidRPr="005A5509" w:rsidRDefault="00CD1439" w:rsidP="00CD1439">
            <w:pPr>
              <w:pStyle w:val="TAL"/>
            </w:pPr>
            <w:r w:rsidRPr="005A5509">
              <w:t>"an" parameter in the aastts/play signal in H</w:t>
            </w:r>
            <w:r w:rsidRPr="005A5509">
              <w:rPr>
                <w:rFonts w:hint="eastAsia"/>
              </w:rPr>
              <w:t>.</w:t>
            </w:r>
            <w:r w:rsidRPr="005A5509">
              <w:t>24</w:t>
            </w:r>
            <w:r w:rsidRPr="005A5509">
              <w:rPr>
                <w:rFonts w:hint="eastAsia"/>
              </w:rPr>
              <w:t>8.</w:t>
            </w:r>
            <w:r w:rsidRPr="005A5509">
              <w:t>9a1 [26] Clause 14.3.1.1.1</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StatRepReason</w:t>
            </w:r>
          </w:p>
        </w:tc>
        <w:tc>
          <w:tcPr>
            <w:tcW w:w="1701" w:type="dxa"/>
            <w:gridSpan w:val="2"/>
          </w:tcPr>
          <w:p w:rsidR="00CD1439" w:rsidRPr="005A5509" w:rsidRDefault="00CD1439" w:rsidP="00CD1439">
            <w:pPr>
              <w:pStyle w:val="TAC"/>
            </w:pPr>
            <w:r w:rsidRPr="005A5509">
              <w:t>ObservedEvents</w:t>
            </w:r>
          </w:p>
        </w:tc>
        <w:tc>
          <w:tcPr>
            <w:tcW w:w="5670" w:type="dxa"/>
            <w:gridSpan w:val="2"/>
          </w:tcPr>
          <w:p w:rsidR="00CD1439" w:rsidRPr="005A5509" w:rsidRDefault="00CD1439" w:rsidP="00CD1439">
            <w:pPr>
              <w:pStyle w:val="TAL"/>
            </w:pPr>
            <w:r w:rsidRPr="005A5509">
              <w:t xml:space="preserve">"qreach" parameter in the msrpstat/mquota </w:t>
            </w:r>
            <w:r w:rsidRPr="005A5509">
              <w:rPr>
                <w:rFonts w:hint="eastAsia"/>
                <w:lang w:eastAsia="zh-CN"/>
              </w:rPr>
              <w:t>event</w:t>
            </w:r>
            <w:r w:rsidRPr="005A5509">
              <w:t xml:space="preserve"> in H.248.</w:t>
            </w:r>
            <w:r w:rsidRPr="005A5509">
              <w:rPr>
                <w:rFonts w:hint="eastAsia"/>
                <w:lang w:eastAsia="zh-CN"/>
              </w:rPr>
              <w:t>69</w:t>
            </w:r>
            <w:r w:rsidRPr="005A5509">
              <w:t xml:space="preserve"> [</w:t>
            </w:r>
            <w:r w:rsidRPr="005A5509">
              <w:rPr>
                <w:lang w:eastAsia="zh-CN"/>
              </w:rPr>
              <w:t>35</w:t>
            </w:r>
            <w:r w:rsidRPr="005A5509">
              <w:t xml:space="preserve">] Clause </w:t>
            </w:r>
            <w:smartTag w:uri="urn:schemas-microsoft-com:office:smarttags" w:element="chsdate">
              <w:smartTagPr>
                <w:attr w:name="IsROCDate" w:val="False"/>
                <w:attr w:name="IsLunarDate" w:val="False"/>
                <w:attr w:name="Day" w:val="30"/>
                <w:attr w:name="Month" w:val="12"/>
                <w:attr w:name="Year" w:val="1899"/>
              </w:smartTagPr>
              <w:r w:rsidRPr="005A5509">
                <w:t>8.2.1</w:t>
              </w:r>
            </w:smartTag>
            <w:r w:rsidRPr="005A5509">
              <w:t>.2.1</w:t>
            </w:r>
            <w:r w:rsidRPr="005A5509">
              <w:rPr>
                <w:rFonts w:hint="eastAsia"/>
                <w:lang w:eastAsia="zh-CN"/>
              </w:rPr>
              <w:t xml:space="preserve">, which is defined as enumeration to </w:t>
            </w:r>
            <w:r w:rsidRPr="005A5509">
              <w:t xml:space="preserve">indicate </w:t>
            </w:r>
            <w:r w:rsidRPr="005A5509">
              <w:rPr>
                <w:rFonts w:hint="eastAsia"/>
                <w:lang w:eastAsia="zh-CN"/>
              </w:rPr>
              <w:t>the</w:t>
            </w:r>
            <w:r w:rsidRPr="005A5509">
              <w:t xml:space="preserve"> quota </w:t>
            </w:r>
            <w:r w:rsidRPr="005A5509">
              <w:rPr>
                <w:rFonts w:hint="eastAsia"/>
                <w:lang w:eastAsia="zh-CN"/>
              </w:rPr>
              <w:t xml:space="preserve">that </w:t>
            </w:r>
            <w:r w:rsidRPr="005A5509">
              <w:t>has triggered the reporting of the event.</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rPr>
                <w:rFonts w:hint="eastAsia"/>
                <w:lang w:eastAsia="zh-CN"/>
              </w:rPr>
              <w:lastRenderedPageBreak/>
              <w:t>StatValTime</w:t>
            </w:r>
          </w:p>
        </w:tc>
        <w:tc>
          <w:tcPr>
            <w:tcW w:w="1701" w:type="dxa"/>
            <w:gridSpan w:val="2"/>
          </w:tcPr>
          <w:p w:rsidR="00CD1439" w:rsidRPr="005A5509" w:rsidRDefault="00CD1439" w:rsidP="00CD1439">
            <w:pPr>
              <w:pStyle w:val="TAC"/>
            </w:pPr>
            <w:r w:rsidRPr="005A5509">
              <w:t>Events</w:t>
            </w:r>
          </w:p>
        </w:tc>
        <w:tc>
          <w:tcPr>
            <w:tcW w:w="5670" w:type="dxa"/>
            <w:gridSpan w:val="2"/>
          </w:tcPr>
          <w:p w:rsidR="00CD1439" w:rsidRPr="005A5509" w:rsidRDefault="00CD1439" w:rsidP="00CD1439">
            <w:pPr>
              <w:pStyle w:val="TAL"/>
              <w:rPr>
                <w:lang w:eastAsia="zh-CN"/>
              </w:rPr>
            </w:pPr>
            <w:r w:rsidRPr="005A5509">
              <w:t xml:space="preserve">"tm" parameter in the msrpstat/mquota </w:t>
            </w:r>
            <w:r w:rsidRPr="005A5509">
              <w:rPr>
                <w:rFonts w:hint="eastAsia"/>
                <w:lang w:eastAsia="zh-CN"/>
              </w:rPr>
              <w:t>event</w:t>
            </w:r>
            <w:r w:rsidRPr="005A5509">
              <w:t xml:space="preserve"> in H.248.</w:t>
            </w:r>
            <w:r w:rsidRPr="005A5509">
              <w:rPr>
                <w:rFonts w:hint="eastAsia"/>
                <w:lang w:eastAsia="zh-CN"/>
              </w:rPr>
              <w:t>69</w:t>
            </w:r>
            <w:r w:rsidRPr="005A5509">
              <w:t xml:space="preserve"> [</w:t>
            </w:r>
            <w:r w:rsidRPr="005A5509">
              <w:rPr>
                <w:rFonts w:hint="eastAsia"/>
                <w:lang w:eastAsia="zh-CN"/>
              </w:rPr>
              <w:t>35</w:t>
            </w:r>
            <w:r w:rsidRPr="005A5509">
              <w:t xml:space="preserve">] Clause </w:t>
            </w:r>
            <w:smartTag w:uri="urn:schemas-microsoft-com:office:smarttags" w:element="chsdate">
              <w:smartTagPr>
                <w:attr w:name="IsROCDate" w:val="False"/>
                <w:attr w:name="IsLunarDate" w:val="False"/>
                <w:attr w:name="Day" w:val="30"/>
                <w:attr w:name="Month" w:val="12"/>
                <w:attr w:name="Year" w:val="1899"/>
              </w:smartTagPr>
              <w:r w:rsidRPr="005A5509">
                <w:t>8.2.1</w:t>
              </w:r>
            </w:smartTag>
            <w:r w:rsidRPr="005A5509">
              <w:t>.1.5</w:t>
            </w:r>
            <w:r w:rsidRPr="005A5509">
              <w:rPr>
                <w:rFonts w:hint="eastAsia"/>
                <w:lang w:eastAsia="zh-CN"/>
              </w:rPr>
              <w:t>, which is defined as i</w:t>
            </w:r>
            <w:r w:rsidRPr="005A5509">
              <w:t>nteger</w:t>
            </w:r>
            <w:r w:rsidRPr="005A5509">
              <w:rPr>
                <w:rFonts w:hint="eastAsia"/>
                <w:lang w:eastAsia="zh-CN"/>
              </w:rPr>
              <w:t xml:space="preserve"> to define</w:t>
            </w:r>
            <w:r w:rsidRPr="005A5509">
              <w:t xml:space="preserve"> how long for the quotas associated are active for.</w:t>
            </w:r>
          </w:p>
        </w:tc>
      </w:tr>
      <w:tr w:rsidR="00CD1439" w:rsidRPr="005A5509" w:rsidTr="00CD1439">
        <w:tblPrEx>
          <w:tblLook w:val="04A0" w:firstRow="1" w:lastRow="0" w:firstColumn="1" w:lastColumn="0" w:noHBand="0" w:noVBand="1"/>
        </w:tblPrEx>
        <w:trPr>
          <w:gridBefore w:val="1"/>
          <w:wBefore w:w="90" w:type="dxa"/>
        </w:trPr>
        <w:tc>
          <w:tcPr>
            <w:tcW w:w="2268" w:type="dxa"/>
            <w:gridSpan w:val="2"/>
            <w:tcBorders>
              <w:top w:val="single" w:sz="4" w:space="0" w:color="auto"/>
              <w:left w:val="single" w:sz="4" w:space="0" w:color="auto"/>
              <w:bottom w:val="single" w:sz="4" w:space="0" w:color="auto"/>
              <w:right w:val="single" w:sz="4" w:space="0" w:color="auto"/>
            </w:tcBorders>
            <w:hideMark/>
          </w:tcPr>
          <w:p w:rsidR="00CD1439" w:rsidRPr="005A5509" w:rsidRDefault="00CD1439" w:rsidP="00CD1439">
            <w:pPr>
              <w:pStyle w:val="TAC"/>
              <w:rPr>
                <w:lang w:eastAsia="zh-CN"/>
              </w:rPr>
            </w:pPr>
            <w:r w:rsidRPr="005A5509">
              <w:rPr>
                <w:rFonts w:cs="Arial"/>
              </w:rPr>
              <w:t>Stream content</w:t>
            </w:r>
          </w:p>
        </w:tc>
        <w:tc>
          <w:tcPr>
            <w:tcW w:w="1701" w:type="dxa"/>
            <w:gridSpan w:val="2"/>
            <w:tcBorders>
              <w:top w:val="single" w:sz="4" w:space="0" w:color="auto"/>
              <w:left w:val="single" w:sz="4" w:space="0" w:color="auto"/>
              <w:bottom w:val="single" w:sz="4" w:space="0" w:color="auto"/>
              <w:right w:val="single" w:sz="4" w:space="0" w:color="auto"/>
            </w:tcBorders>
            <w:hideMark/>
          </w:tcPr>
          <w:p w:rsidR="00CD1439" w:rsidRPr="005A5509" w:rsidRDefault="00CD1439" w:rsidP="00CD1439">
            <w:pPr>
              <w:pStyle w:val="TAC"/>
            </w:pPr>
            <w:r w:rsidRPr="005A5509">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rsidR="00CD1439" w:rsidRPr="005A5509" w:rsidRDefault="00CD1439" w:rsidP="00CD1439">
            <w:pPr>
              <w:pStyle w:val="TAL"/>
            </w:pPr>
            <w:r w:rsidRPr="005A5509">
              <w:t>The "a=</w:t>
            </w:r>
            <w:r w:rsidRPr="005A5509">
              <w:rPr>
                <w:lang w:eastAsia="zh-CN"/>
              </w:rPr>
              <w:t>content</w:t>
            </w:r>
            <w:r w:rsidRPr="005A5509">
              <w:t xml:space="preserve">" SDP attribute </w:t>
            </w:r>
            <w:r w:rsidRPr="005A5509">
              <w:rPr>
                <w:lang w:eastAsia="zh-CN"/>
              </w:rPr>
              <w:t xml:space="preserve">as </w:t>
            </w:r>
            <w:r w:rsidRPr="005A5509">
              <w:t xml:space="preserve">defined in IETF RFC 4796 [72], </w:t>
            </w:r>
            <w:r w:rsidRPr="005A5509">
              <w:rPr>
                <w:rFonts w:cs="Arial"/>
                <w:szCs w:val="18"/>
              </w:rPr>
              <w:t>see table 5.15.1</w:t>
            </w:r>
            <w:r w:rsidRPr="005A5509">
              <w:t>.</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Stream Number</w:t>
            </w:r>
          </w:p>
        </w:tc>
        <w:tc>
          <w:tcPr>
            <w:tcW w:w="1701" w:type="dxa"/>
            <w:gridSpan w:val="2"/>
          </w:tcPr>
          <w:p w:rsidR="00CD1439" w:rsidRPr="005A5509" w:rsidRDefault="00CD1439" w:rsidP="00CD1439">
            <w:pPr>
              <w:pStyle w:val="TAC"/>
            </w:pPr>
            <w:r w:rsidRPr="005A5509">
              <w:t>Stream</w:t>
            </w:r>
          </w:p>
        </w:tc>
        <w:tc>
          <w:tcPr>
            <w:tcW w:w="5670" w:type="dxa"/>
            <w:gridSpan w:val="2"/>
          </w:tcPr>
          <w:p w:rsidR="00CD1439" w:rsidRPr="005A5509" w:rsidRDefault="00CD1439" w:rsidP="00CD1439">
            <w:pPr>
              <w:pStyle w:val="TAL"/>
            </w:pPr>
            <w:r w:rsidRPr="005A5509">
              <w:t xml:space="preserve">Encoding as per ITU-T Recommendation H.248.1 Annex B "Stream"/"ST". </w:t>
            </w:r>
          </w:p>
          <w:p w:rsidR="00CD1439" w:rsidRPr="005A5509" w:rsidRDefault="00CD1439" w:rsidP="00CD1439">
            <w:pPr>
              <w:pStyle w:val="TAL"/>
            </w:pPr>
            <w:r w:rsidRPr="005A5509">
              <w:t>For a single stream, this may be omitted by the MRFC.</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STUN server request</w:t>
            </w:r>
          </w:p>
        </w:tc>
        <w:tc>
          <w:tcPr>
            <w:tcW w:w="1701" w:type="dxa"/>
            <w:gridSpan w:val="2"/>
          </w:tcPr>
          <w:p w:rsidR="00CD1439" w:rsidRPr="005A5509" w:rsidRDefault="00CD1439" w:rsidP="00CD1439">
            <w:pPr>
              <w:pStyle w:val="TAC"/>
            </w:pPr>
            <w:r w:rsidRPr="005A5509">
              <w:t>LocalControl</w:t>
            </w:r>
          </w:p>
        </w:tc>
        <w:tc>
          <w:tcPr>
            <w:tcW w:w="5670" w:type="dxa"/>
            <w:gridSpan w:val="2"/>
          </w:tcPr>
          <w:p w:rsidR="00CD1439" w:rsidRPr="005A5509" w:rsidRDefault="00CD1439" w:rsidP="00CD1439">
            <w:pPr>
              <w:pStyle w:val="TAL"/>
            </w:pPr>
            <w:r w:rsidRPr="005A5509">
              <w:t>Encoding as per ITU-T Recommendation H.248.50 [47]</w:t>
            </w:r>
            <w:r w:rsidRPr="005A5509">
              <w:rPr>
                <w:bCs/>
              </w:rPr>
              <w:t xml:space="preserve"> "MG Act-as STUN Server" (</w:t>
            </w:r>
            <w:r w:rsidRPr="005A5509">
              <w:rPr>
                <w:rFonts w:cs="Arial"/>
              </w:rPr>
              <w:t>mgastuns) package "</w:t>
            </w:r>
            <w:r w:rsidRPr="005A5509">
              <w:t>Act-as STUN Server" (astuns, 0x0001) property.</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Termination heartbeat</w:t>
            </w:r>
          </w:p>
        </w:tc>
        <w:tc>
          <w:tcPr>
            <w:tcW w:w="1701" w:type="dxa"/>
            <w:gridSpan w:val="2"/>
          </w:tcPr>
          <w:p w:rsidR="00CD1439" w:rsidRPr="005A5509" w:rsidRDefault="00CD1439" w:rsidP="00CD1439">
            <w:pPr>
              <w:pStyle w:val="TAC"/>
            </w:pPr>
            <w:r w:rsidRPr="005A5509">
              <w:t>Events</w:t>
            </w:r>
          </w:p>
          <w:p w:rsidR="00CD1439" w:rsidRPr="005A5509" w:rsidRDefault="00CD1439" w:rsidP="00CD1439">
            <w:pPr>
              <w:pStyle w:val="TAC"/>
            </w:pPr>
            <w:r w:rsidRPr="005A5509">
              <w:t>ObservedEvents</w:t>
            </w:r>
          </w:p>
        </w:tc>
        <w:tc>
          <w:tcPr>
            <w:tcW w:w="5670" w:type="dxa"/>
            <w:gridSpan w:val="2"/>
          </w:tcPr>
          <w:p w:rsidR="00CD1439" w:rsidRPr="005A5509" w:rsidRDefault="00CD1439" w:rsidP="00CD1439">
            <w:pPr>
              <w:pStyle w:val="TAL"/>
            </w:pPr>
            <w:r w:rsidRPr="005A5509">
              <w:t xml:space="preserve">The </w:t>
            </w:r>
            <w:r w:rsidRPr="005A5509">
              <w:rPr>
                <w:lang w:val="en-US"/>
              </w:rPr>
              <w:t>hangterm</w:t>
            </w:r>
            <w:r w:rsidRPr="005A5509">
              <w:rPr>
                <w:rFonts w:hint="eastAsia"/>
              </w:rPr>
              <w:t>/</w:t>
            </w:r>
            <w:r w:rsidRPr="005A5509">
              <w:t>t</w:t>
            </w:r>
            <w:r w:rsidRPr="005A5509">
              <w:rPr>
                <w:rFonts w:hint="eastAsia"/>
              </w:rPr>
              <w:t>hb</w:t>
            </w:r>
            <w:r w:rsidRPr="005A5509">
              <w:t xml:space="preserve"> event as per ITU-T Recommendation H.248.</w:t>
            </w:r>
            <w:r w:rsidRPr="005A5509">
              <w:rPr>
                <w:rFonts w:hint="eastAsia"/>
              </w:rPr>
              <w:t>36</w:t>
            </w:r>
            <w:r w:rsidRPr="005A5509">
              <w:t xml:space="preserve"> [30] Clause </w:t>
            </w:r>
            <w:smartTag w:uri="urn:schemas-microsoft-com:office:smarttags" w:element="chsdate">
              <w:smartTagPr>
                <w:attr w:name="IsROCDate" w:val="False"/>
                <w:attr w:name="IsLunarDate" w:val="False"/>
                <w:attr w:name="Day" w:val="30"/>
                <w:attr w:name="Month" w:val="12"/>
                <w:attr w:name="Year" w:val="1899"/>
              </w:smartTagPr>
              <w:r w:rsidRPr="005A5509">
                <w:rPr>
                  <w:rFonts w:hint="eastAsia"/>
                </w:rPr>
                <w:t>5</w:t>
              </w:r>
              <w:r w:rsidRPr="005A5509">
                <w:t>.2</w:t>
              </w:r>
              <w:r w:rsidRPr="005A5509">
                <w:rPr>
                  <w:rFonts w:hint="eastAsia"/>
                </w:rPr>
                <w:t>.1</w:t>
              </w:r>
            </w:smartTag>
            <w:r w:rsidRPr="005A5509">
              <w:rPr>
                <w:rFonts w:hint="eastAsia"/>
              </w:rPr>
              <w:t>.</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Termination ID</w:t>
            </w:r>
          </w:p>
        </w:tc>
        <w:tc>
          <w:tcPr>
            <w:tcW w:w="1701" w:type="dxa"/>
            <w:gridSpan w:val="2"/>
          </w:tcPr>
          <w:p w:rsidR="00CD1439" w:rsidRPr="005A5509" w:rsidRDefault="00CD1439" w:rsidP="00CD1439">
            <w:pPr>
              <w:pStyle w:val="TAC"/>
            </w:pPr>
            <w:r w:rsidRPr="005A5509">
              <w:t>NA</w:t>
            </w:r>
          </w:p>
        </w:tc>
        <w:tc>
          <w:tcPr>
            <w:tcW w:w="5670" w:type="dxa"/>
            <w:gridSpan w:val="2"/>
          </w:tcPr>
          <w:p w:rsidR="00CD1439" w:rsidRPr="005A5509" w:rsidRDefault="00CD1439" w:rsidP="00CD1439">
            <w:pPr>
              <w:pStyle w:val="TAL"/>
            </w:pPr>
            <w:r w:rsidRPr="005A5509">
              <w:t>Binary Encoding:</w:t>
            </w:r>
            <w:r>
              <w:tab/>
            </w:r>
            <w:r w:rsidRPr="005A5509">
              <w:t>As per ITU-T Recommendation H.248.1 [</w:t>
            </w:r>
            <w:r w:rsidRPr="005A5509">
              <w:rPr>
                <w:rFonts w:hint="eastAsia"/>
              </w:rPr>
              <w:t>3</w:t>
            </w:r>
            <w:r w:rsidRPr="005A5509">
              <w:t>] Annex A.</w:t>
            </w:r>
          </w:p>
          <w:p w:rsidR="00CD1439" w:rsidRPr="005A5509" w:rsidRDefault="00CD1439" w:rsidP="00CD1439">
            <w:pPr>
              <w:pStyle w:val="TAL"/>
            </w:pPr>
            <w:r w:rsidRPr="005A5509">
              <w:t>Textual Encoding:</w:t>
            </w:r>
            <w:r>
              <w:tab/>
            </w:r>
            <w:r w:rsidRPr="005A5509">
              <w:t>As per ITU-T Recommendation H.248.1 [</w:t>
            </w:r>
            <w:r w:rsidRPr="005A5509">
              <w:rPr>
                <w:rFonts w:hint="eastAsia"/>
              </w:rPr>
              <w:t>3</w:t>
            </w:r>
            <w:r w:rsidRPr="005A5509">
              <w:t>] Annex B.</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Timing</w:t>
            </w:r>
          </w:p>
        </w:tc>
        <w:tc>
          <w:tcPr>
            <w:tcW w:w="1701" w:type="dxa"/>
            <w:gridSpan w:val="2"/>
          </w:tcPr>
          <w:p w:rsidR="00CD1439" w:rsidRPr="005A5509" w:rsidRDefault="00CD1439" w:rsidP="00CD1439">
            <w:pPr>
              <w:pStyle w:val="TAC"/>
            </w:pPr>
            <w:r w:rsidRPr="005A5509">
              <w:t>Events</w:t>
            </w:r>
          </w:p>
        </w:tc>
        <w:tc>
          <w:tcPr>
            <w:tcW w:w="5670" w:type="dxa"/>
            <w:gridSpan w:val="2"/>
          </w:tcPr>
          <w:p w:rsidR="00CD1439" w:rsidRPr="005A5509" w:rsidRDefault="00CD1439" w:rsidP="00CD1439">
            <w:pPr>
              <w:pStyle w:val="TAL"/>
            </w:pPr>
            <w:r w:rsidRPr="005A5509">
              <w:t>As in dd package H.248.1 [3] Annex E.6.2, (end tone detected shall be used)</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Tone Completed</w:t>
            </w:r>
          </w:p>
        </w:tc>
        <w:tc>
          <w:tcPr>
            <w:tcW w:w="1701" w:type="dxa"/>
            <w:gridSpan w:val="2"/>
          </w:tcPr>
          <w:p w:rsidR="00CD1439" w:rsidRPr="005A5509" w:rsidRDefault="00CD1439" w:rsidP="00CD1439">
            <w:pPr>
              <w:pStyle w:val="TAC"/>
            </w:pPr>
            <w:r w:rsidRPr="005A5509">
              <w:t>Events</w:t>
            </w:r>
          </w:p>
          <w:p w:rsidR="00CD1439" w:rsidRPr="005A5509" w:rsidRDefault="00CD1439" w:rsidP="00CD1439">
            <w:pPr>
              <w:pStyle w:val="TAC"/>
            </w:pPr>
            <w:r w:rsidRPr="005A5509">
              <w:t>ObservedEvents</w:t>
            </w:r>
          </w:p>
        </w:tc>
        <w:tc>
          <w:tcPr>
            <w:tcW w:w="5670" w:type="dxa"/>
            <w:gridSpan w:val="2"/>
          </w:tcPr>
          <w:p w:rsidR="00CD1439" w:rsidRPr="005A5509" w:rsidRDefault="00CD1439" w:rsidP="00CD1439">
            <w:pPr>
              <w:pStyle w:val="TAL"/>
            </w:pPr>
            <w:r w:rsidRPr="005A5509">
              <w:t>"g/sc" see H.248.1 [3] Annex E.1.2</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Tone Duration</w:t>
            </w:r>
          </w:p>
        </w:tc>
        <w:tc>
          <w:tcPr>
            <w:tcW w:w="1701" w:type="dxa"/>
            <w:gridSpan w:val="2"/>
          </w:tcPr>
          <w:p w:rsidR="00CD1439" w:rsidRPr="005A5509" w:rsidRDefault="00CD1439" w:rsidP="00CD1439">
            <w:pPr>
              <w:pStyle w:val="TAC"/>
            </w:pPr>
            <w:r w:rsidRPr="005A5509">
              <w:t>Signal</w:t>
            </w:r>
          </w:p>
        </w:tc>
        <w:tc>
          <w:tcPr>
            <w:tcW w:w="5670" w:type="dxa"/>
            <w:gridSpan w:val="2"/>
          </w:tcPr>
          <w:p w:rsidR="00CD1439" w:rsidRPr="005A5509" w:rsidRDefault="00CD1439" w:rsidP="00CD1439">
            <w:pPr>
              <w:pStyle w:val="TAL"/>
            </w:pPr>
            <w:r w:rsidRPr="005A5509">
              <w:t>As in the respective tone package</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Tone Identity</w:t>
            </w:r>
          </w:p>
        </w:tc>
        <w:tc>
          <w:tcPr>
            <w:tcW w:w="1701" w:type="dxa"/>
            <w:gridSpan w:val="2"/>
          </w:tcPr>
          <w:p w:rsidR="00CD1439" w:rsidRPr="005A5509" w:rsidRDefault="00CD1439" w:rsidP="00CD1439">
            <w:pPr>
              <w:pStyle w:val="TAC"/>
            </w:pPr>
            <w:r w:rsidRPr="005A5509">
              <w:t>Signal</w:t>
            </w:r>
          </w:p>
        </w:tc>
        <w:tc>
          <w:tcPr>
            <w:tcW w:w="5670" w:type="dxa"/>
            <w:gridSpan w:val="2"/>
          </w:tcPr>
          <w:p w:rsidR="00CD1439" w:rsidRPr="005A5509" w:rsidRDefault="00CD1439" w:rsidP="00CD1439">
            <w:pPr>
              <w:pStyle w:val="TAL"/>
            </w:pPr>
            <w:r w:rsidRPr="005A5509">
              <w:t>Encoding as per ITU-T Recommendation H.248.1 Annex B and the package which defines the tone (Tone Signal Ids only).</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Transaction ID</w:t>
            </w:r>
          </w:p>
        </w:tc>
        <w:tc>
          <w:tcPr>
            <w:tcW w:w="1701" w:type="dxa"/>
            <w:gridSpan w:val="2"/>
          </w:tcPr>
          <w:p w:rsidR="00CD1439" w:rsidRPr="005A5509" w:rsidRDefault="00CD1439" w:rsidP="00CD1439">
            <w:pPr>
              <w:pStyle w:val="TAC"/>
            </w:pPr>
            <w:r w:rsidRPr="005A5509">
              <w:t>NA</w:t>
            </w:r>
          </w:p>
        </w:tc>
        <w:tc>
          <w:tcPr>
            <w:tcW w:w="5670" w:type="dxa"/>
            <w:gridSpan w:val="2"/>
          </w:tcPr>
          <w:p w:rsidR="00CD1439" w:rsidRPr="005A5509" w:rsidRDefault="00CD1439" w:rsidP="00CD1439">
            <w:pPr>
              <w:pStyle w:val="TAL"/>
            </w:pPr>
            <w:r w:rsidRPr="005A5509">
              <w:t>Binary Encoding:</w:t>
            </w:r>
            <w:r>
              <w:tab/>
            </w:r>
            <w:r w:rsidRPr="005A5509">
              <w:t>As per ITU-T Recommendation H.248.1 [</w:t>
            </w:r>
            <w:r w:rsidRPr="005A5509">
              <w:rPr>
                <w:rFonts w:hint="eastAsia"/>
              </w:rPr>
              <w:t>3</w:t>
            </w:r>
            <w:r w:rsidRPr="005A5509">
              <w:t>] Annex A.</w:t>
            </w:r>
          </w:p>
          <w:p w:rsidR="00CD1439" w:rsidRPr="005A5509" w:rsidRDefault="00CD1439" w:rsidP="00CD1439">
            <w:pPr>
              <w:pStyle w:val="TAL"/>
            </w:pPr>
            <w:r w:rsidRPr="005A5509">
              <w:t>Textual Encoding:</w:t>
            </w:r>
            <w:r>
              <w:tab/>
            </w:r>
            <w:r w:rsidRPr="005A5509">
              <w:t>As per ITU-T Recommendation H.248.1 [</w:t>
            </w:r>
            <w:r w:rsidRPr="005A5509">
              <w:rPr>
                <w:rFonts w:hint="eastAsia"/>
              </w:rPr>
              <w:t>3</w:t>
            </w:r>
            <w:r w:rsidRPr="005A5509">
              <w:t>] Annex B.</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TTS Completed</w:t>
            </w:r>
          </w:p>
        </w:tc>
        <w:tc>
          <w:tcPr>
            <w:tcW w:w="1701" w:type="dxa"/>
            <w:gridSpan w:val="2"/>
          </w:tcPr>
          <w:p w:rsidR="00CD1439" w:rsidRPr="005A5509" w:rsidRDefault="00CD1439" w:rsidP="00CD1439">
            <w:pPr>
              <w:pStyle w:val="TAC"/>
            </w:pPr>
            <w:r w:rsidRPr="005A5509">
              <w:t>Events</w:t>
            </w:r>
          </w:p>
          <w:p w:rsidR="00CD1439" w:rsidRPr="005A5509" w:rsidRDefault="00CD1439" w:rsidP="00CD1439">
            <w:pPr>
              <w:pStyle w:val="TAC"/>
            </w:pPr>
            <w:r w:rsidRPr="005A5509">
              <w:t>ObservedEvents</w:t>
            </w:r>
          </w:p>
        </w:tc>
        <w:tc>
          <w:tcPr>
            <w:tcW w:w="5670" w:type="dxa"/>
            <w:gridSpan w:val="2"/>
          </w:tcPr>
          <w:p w:rsidR="00CD1439" w:rsidRPr="005A5509" w:rsidRDefault="00CD1439" w:rsidP="00CD1439">
            <w:pPr>
              <w:pStyle w:val="TAL"/>
            </w:pPr>
            <w:r w:rsidRPr="005A5509">
              <w:t>"g/sc" see H.248.1 [3] Annex E.1.2 if successful, aastts/ttsfail H</w:t>
            </w:r>
            <w:r w:rsidRPr="005A5509">
              <w:rPr>
                <w:rFonts w:hint="eastAsia"/>
              </w:rPr>
              <w:t>.</w:t>
            </w:r>
            <w:r w:rsidRPr="005A5509">
              <w:t>24</w:t>
            </w:r>
            <w:r w:rsidRPr="005A5509">
              <w:rPr>
                <w:rFonts w:hint="eastAsia"/>
              </w:rPr>
              <w:t>8.</w:t>
            </w:r>
            <w:r w:rsidRPr="005A5509">
              <w:t>9a1 [26] Clause 14.2.1 if not successful.</w:t>
            </w:r>
          </w:p>
        </w:tc>
      </w:tr>
      <w:tr w:rsidR="00CD1439" w:rsidRPr="005A5509" w:rsidTr="00CD1439">
        <w:trPr>
          <w:gridAfter w:val="1"/>
          <w:wAfter w:w="90" w:type="dxa"/>
        </w:trPr>
        <w:tc>
          <w:tcPr>
            <w:tcW w:w="2268" w:type="dxa"/>
            <w:gridSpan w:val="2"/>
          </w:tcPr>
          <w:p w:rsidR="00CD1439" w:rsidRPr="005A5509" w:rsidRDefault="00CD1439" w:rsidP="00CD1439">
            <w:pPr>
              <w:pStyle w:val="TAC"/>
            </w:pPr>
            <w:r w:rsidRPr="005A5509">
              <w:t>Transport</w:t>
            </w:r>
          </w:p>
        </w:tc>
        <w:tc>
          <w:tcPr>
            <w:tcW w:w="1701" w:type="dxa"/>
            <w:gridSpan w:val="2"/>
          </w:tcPr>
          <w:p w:rsidR="00CD1439" w:rsidRPr="005A5509" w:rsidRDefault="00CD1439" w:rsidP="00CD1439">
            <w:pPr>
              <w:pStyle w:val="TAC"/>
            </w:pPr>
            <w:r w:rsidRPr="005A5509">
              <w:t>Local Descriptor or Remote Descriptor</w:t>
            </w:r>
          </w:p>
        </w:tc>
        <w:tc>
          <w:tcPr>
            <w:tcW w:w="5670" w:type="dxa"/>
            <w:gridSpan w:val="2"/>
          </w:tcPr>
          <w:p w:rsidR="00CD1439" w:rsidRPr="005A5509" w:rsidRDefault="00CD1439" w:rsidP="00CD1439">
            <w:pPr>
              <w:pStyle w:val="TAL"/>
            </w:pPr>
            <w:r w:rsidRPr="005A5509">
              <w:t>&lt;transport&gt; in SDP m-line, see 5.15</w:t>
            </w:r>
          </w:p>
          <w:p w:rsidR="00CD1439" w:rsidRPr="005A5509" w:rsidRDefault="00CD1439" w:rsidP="00CD1439">
            <w:pPr>
              <w:pStyle w:val="TAL"/>
            </w:pPr>
          </w:p>
        </w:tc>
      </w:tr>
      <w:tr w:rsidR="00CD1439" w:rsidRPr="005A5509" w:rsidTr="00CD1439">
        <w:trPr>
          <w:gridAfter w:val="1"/>
          <w:wAfter w:w="90" w:type="dxa"/>
        </w:trPr>
        <w:tc>
          <w:tcPr>
            <w:tcW w:w="2268" w:type="dxa"/>
            <w:gridSpan w:val="2"/>
            <w:tcBorders>
              <w:top w:val="single" w:sz="4" w:space="0" w:color="auto"/>
              <w:left w:val="single" w:sz="4" w:space="0" w:color="auto"/>
              <w:bottom w:val="single" w:sz="4" w:space="0" w:color="auto"/>
              <w:right w:val="single" w:sz="4" w:space="0" w:color="auto"/>
            </w:tcBorders>
          </w:tcPr>
          <w:p w:rsidR="00CD1439" w:rsidRPr="005A5509" w:rsidRDefault="00CD1439" w:rsidP="00CD1439">
            <w:pPr>
              <w:pStyle w:val="TAC"/>
            </w:pPr>
            <w:r w:rsidRPr="005A5509">
              <w:rPr>
                <w:rFonts w:hint="eastAsia"/>
              </w:rPr>
              <w:t>UserID</w:t>
            </w:r>
          </w:p>
        </w:tc>
        <w:tc>
          <w:tcPr>
            <w:tcW w:w="1701" w:type="dxa"/>
            <w:gridSpan w:val="2"/>
            <w:tcBorders>
              <w:top w:val="single" w:sz="4" w:space="0" w:color="auto"/>
              <w:left w:val="single" w:sz="4" w:space="0" w:color="auto"/>
              <w:bottom w:val="single" w:sz="4" w:space="0" w:color="auto"/>
              <w:right w:val="single" w:sz="4" w:space="0" w:color="auto"/>
            </w:tcBorders>
          </w:tcPr>
          <w:p w:rsidR="00CD1439" w:rsidRPr="005A5509" w:rsidRDefault="00CD1439" w:rsidP="00CD1439">
            <w:pPr>
              <w:pStyle w:val="TAC"/>
            </w:pPr>
            <w:r w:rsidRPr="005A5509">
              <w:t>Local Descriptor</w:t>
            </w:r>
          </w:p>
        </w:tc>
        <w:tc>
          <w:tcPr>
            <w:tcW w:w="5670" w:type="dxa"/>
            <w:gridSpan w:val="2"/>
            <w:tcBorders>
              <w:top w:val="single" w:sz="4" w:space="0" w:color="auto"/>
              <w:left w:val="single" w:sz="4" w:space="0" w:color="auto"/>
              <w:bottom w:val="single" w:sz="4" w:space="0" w:color="auto"/>
              <w:right w:val="single" w:sz="4" w:space="0" w:color="auto"/>
            </w:tcBorders>
          </w:tcPr>
          <w:p w:rsidR="00CD1439" w:rsidRPr="005A5509" w:rsidRDefault="00CD1439" w:rsidP="00CD1439">
            <w:pPr>
              <w:pStyle w:val="TAL"/>
            </w:pPr>
            <w:r w:rsidRPr="005A5509">
              <w:t>"a= userid"</w:t>
            </w:r>
            <w:r w:rsidRPr="005A5509">
              <w:rPr>
                <w:rFonts w:hint="eastAsia"/>
              </w:rPr>
              <w:t xml:space="preserve"> SDP line as specified in </w:t>
            </w:r>
            <w:r w:rsidRPr="005A5509">
              <w:t xml:space="preserve">Table </w:t>
            </w:r>
            <w:smartTag w:uri="urn:schemas-microsoft-com:office:smarttags" w:element="chsdate">
              <w:smartTagPr>
                <w:attr w:name="Year" w:val="1899"/>
                <w:attr w:name="Month" w:val="12"/>
                <w:attr w:name="Day" w:val="30"/>
                <w:attr w:name="IsLunarDate" w:val="False"/>
                <w:attr w:name="IsROCDate" w:val="False"/>
              </w:smartTagPr>
              <w:r w:rsidRPr="005A5509">
                <w:t>5.15.1</w:t>
              </w:r>
            </w:smartTag>
            <w:r w:rsidRPr="005A5509">
              <w:rPr>
                <w:rFonts w:hint="eastAsia"/>
              </w:rPr>
              <w:t>.</w:t>
            </w:r>
          </w:p>
        </w:tc>
      </w:tr>
      <w:tr w:rsidR="00CD1439" w:rsidRPr="005A5509" w:rsidTr="00CD1439">
        <w:trPr>
          <w:gridAfter w:val="1"/>
          <w:wAfter w:w="90" w:type="dxa"/>
        </w:trPr>
        <w:tc>
          <w:tcPr>
            <w:tcW w:w="9639" w:type="dxa"/>
            <w:gridSpan w:val="6"/>
            <w:tcBorders>
              <w:top w:val="single" w:sz="4" w:space="0" w:color="auto"/>
              <w:left w:val="single" w:sz="4" w:space="0" w:color="auto"/>
              <w:bottom w:val="single" w:sz="4" w:space="0" w:color="auto"/>
              <w:right w:val="single" w:sz="4" w:space="0" w:color="auto"/>
            </w:tcBorders>
          </w:tcPr>
          <w:p w:rsidR="00CD1439" w:rsidRPr="005A5509" w:rsidRDefault="00CD1439" w:rsidP="00CD1439">
            <w:pPr>
              <w:pStyle w:val="TAL"/>
            </w:pPr>
            <w:r w:rsidRPr="005A5509">
              <w:t>NOTE 1:</w:t>
            </w:r>
            <w:r w:rsidRPr="005A5509">
              <w:tab/>
              <w:t>H.248.1 version 3 required.</w:t>
            </w:r>
          </w:p>
          <w:p w:rsidR="00CD1439" w:rsidRPr="005A5509" w:rsidRDefault="00CD1439" w:rsidP="00CD1439">
            <w:pPr>
              <w:pStyle w:val="TAL"/>
            </w:pPr>
            <w:r w:rsidRPr="005A5509">
              <w:t>NOTE 2:</w:t>
            </w:r>
            <w:r w:rsidRPr="005A5509">
              <w:tab/>
              <w:t>Pre</w:t>
            </w:r>
            <w:r w:rsidRPr="005A5509">
              <w:noBreakHyphen/>
              <w:t>Shared Key information element needs to be specified in ITU</w:t>
            </w:r>
            <w:r w:rsidRPr="005A5509">
              <w:noBreakHyphen/>
              <w:t>T Recommendation H.248.90 [55].</w:t>
            </w:r>
          </w:p>
        </w:tc>
      </w:tr>
    </w:tbl>
    <w:p w:rsidR="003A087F" w:rsidRPr="005A5509" w:rsidRDefault="003A087F" w:rsidP="003A087F">
      <w:pPr>
        <w:keepNext/>
        <w:keepLines/>
        <w:spacing w:before="120"/>
        <w:outlineLvl w:val="2"/>
      </w:pPr>
    </w:p>
    <w:p w:rsidR="00CA4342" w:rsidRDefault="00CA4342" w:rsidP="00CA43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8" w:name="_Toc526495339"/>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FD2FF8" w:rsidRPr="005A5509" w:rsidRDefault="00FD2FF8" w:rsidP="00FD2FF8">
      <w:pPr>
        <w:pStyle w:val="Heading4"/>
      </w:pPr>
      <w:r w:rsidRPr="005A5509">
        <w:t>5.17.2.3</w:t>
      </w:r>
      <w:r w:rsidRPr="005A5509">
        <w:tab/>
        <w:t>Configure IMS Resources</w:t>
      </w:r>
      <w:bookmarkEnd w:id="68"/>
    </w:p>
    <w:p w:rsidR="00FD2FF8" w:rsidRPr="005A5509" w:rsidRDefault="00FD2FF8" w:rsidP="00FD2FF8">
      <w:pPr>
        <w:rPr>
          <w:sz w:val="24"/>
        </w:rPr>
      </w:pPr>
      <w:r w:rsidRPr="005A5509">
        <w:rPr>
          <w:lang w:val="en-US" w:eastAsia="sv-SE"/>
        </w:rPr>
        <w:t>The MRFC sends a MODIFY request command as in Table 5.17.2.3.1.</w:t>
      </w:r>
    </w:p>
    <w:p w:rsidR="00FD2FF8" w:rsidRPr="005A5509" w:rsidRDefault="00FD2FF8" w:rsidP="00FD2FF8">
      <w:pPr>
        <w:pStyle w:val="TH"/>
      </w:pPr>
      <w:r w:rsidRPr="005A5509">
        <w:t xml:space="preserve">Table 5.17.2.3.1: Configure IMS Resources Request </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FD2FF8" w:rsidRPr="005A5509" w:rsidTr="003904E3">
        <w:tc>
          <w:tcPr>
            <w:tcW w:w="3119" w:type="dxa"/>
          </w:tcPr>
          <w:p w:rsidR="00FD2FF8" w:rsidRPr="005A5509" w:rsidRDefault="00FD2FF8" w:rsidP="003904E3">
            <w:pPr>
              <w:pStyle w:val="TAH"/>
            </w:pPr>
            <w:r w:rsidRPr="005A5509">
              <w:t>Address Information</w:t>
            </w:r>
          </w:p>
        </w:tc>
        <w:tc>
          <w:tcPr>
            <w:tcW w:w="3119" w:type="dxa"/>
          </w:tcPr>
          <w:p w:rsidR="00FD2FF8" w:rsidRPr="005A5509" w:rsidRDefault="00FD2FF8" w:rsidP="003904E3">
            <w:pPr>
              <w:pStyle w:val="TAH"/>
            </w:pPr>
            <w:r w:rsidRPr="005A5509">
              <w:t>Control information</w:t>
            </w:r>
          </w:p>
        </w:tc>
        <w:tc>
          <w:tcPr>
            <w:tcW w:w="3119" w:type="dxa"/>
          </w:tcPr>
          <w:p w:rsidR="00FD2FF8" w:rsidRPr="005A5509" w:rsidRDefault="00FD2FF8" w:rsidP="003904E3">
            <w:pPr>
              <w:pStyle w:val="TAH"/>
            </w:pPr>
            <w:r w:rsidRPr="005A5509">
              <w:t>Bearer information</w:t>
            </w:r>
          </w:p>
        </w:tc>
      </w:tr>
      <w:tr w:rsidR="00FD2FF8" w:rsidRPr="005A5509" w:rsidTr="003904E3">
        <w:tc>
          <w:tcPr>
            <w:tcW w:w="3119" w:type="dxa"/>
          </w:tcPr>
          <w:p w:rsidR="00FD2FF8" w:rsidRPr="005A5509" w:rsidRDefault="00FD2FF8" w:rsidP="003904E3">
            <w:pPr>
              <w:pStyle w:val="TAL"/>
            </w:pPr>
            <w:r w:rsidRPr="005A5509">
              <w:t>If local resources are modified:</w:t>
            </w:r>
          </w:p>
          <w:p w:rsidR="00FD2FF8" w:rsidRPr="005A5509" w:rsidRDefault="00FD2FF8" w:rsidP="003904E3">
            <w:pPr>
              <w:pStyle w:val="TAL"/>
            </w:pPr>
            <w:r w:rsidRPr="005A5509">
              <w:t xml:space="preserve">   Local Descriptor {</w:t>
            </w:r>
          </w:p>
          <w:p w:rsidR="00FD2FF8" w:rsidRPr="005A5509" w:rsidRDefault="00FD2FF8" w:rsidP="003904E3">
            <w:pPr>
              <w:pStyle w:val="TAL"/>
            </w:pPr>
            <w:r w:rsidRPr="005A5509">
              <w:t xml:space="preserve">      Port</w:t>
            </w:r>
          </w:p>
          <w:p w:rsidR="00FD2FF8" w:rsidRPr="005A5509" w:rsidRDefault="00FD2FF8" w:rsidP="003904E3">
            <w:pPr>
              <w:pStyle w:val="TAL"/>
            </w:pPr>
            <w:r w:rsidRPr="005A5509">
              <w:t xml:space="preserve">      IP Address </w:t>
            </w:r>
          </w:p>
          <w:p w:rsidR="00FD2FF8" w:rsidRPr="005A5509" w:rsidRDefault="00FD2FF8" w:rsidP="003904E3">
            <w:pPr>
              <w:pStyle w:val="TAL"/>
            </w:pPr>
            <w:r w:rsidRPr="005A5509">
              <w:t xml:space="preserve">   If media is "message":</w:t>
            </w:r>
          </w:p>
          <w:p w:rsidR="00FD2FF8" w:rsidRPr="005A5509" w:rsidRDefault="00FD2FF8" w:rsidP="003904E3">
            <w:pPr>
              <w:pStyle w:val="TAL"/>
            </w:pPr>
            <w:r w:rsidRPr="005A5509">
              <w:t xml:space="preserve">     MSRP session identity</w:t>
            </w:r>
          </w:p>
          <w:p w:rsidR="00FD2FF8" w:rsidRPr="005A5509" w:rsidRDefault="00FD2FF8" w:rsidP="003904E3">
            <w:pPr>
              <w:pStyle w:val="TAL"/>
            </w:pPr>
            <w:r w:rsidRPr="005A5509">
              <w:t xml:space="preserve">   }</w:t>
            </w:r>
          </w:p>
          <w:p w:rsidR="00FD2FF8" w:rsidRPr="005A5509" w:rsidRDefault="00FD2FF8" w:rsidP="003904E3">
            <w:pPr>
              <w:pStyle w:val="TAL"/>
            </w:pPr>
            <w:r w:rsidRPr="005A5509">
              <w:t>If remote resources are modified:</w:t>
            </w:r>
          </w:p>
          <w:p w:rsidR="00FD2FF8" w:rsidRPr="005A5509" w:rsidRDefault="00FD2FF8" w:rsidP="003904E3">
            <w:pPr>
              <w:pStyle w:val="TAL"/>
            </w:pPr>
            <w:r w:rsidRPr="005A5509">
              <w:t xml:space="preserve">   Remote Descriptor {</w:t>
            </w:r>
          </w:p>
          <w:p w:rsidR="00FD2FF8" w:rsidRPr="005A5509" w:rsidRDefault="00FD2FF8" w:rsidP="003904E3">
            <w:pPr>
              <w:pStyle w:val="TAL"/>
            </w:pPr>
            <w:r w:rsidRPr="005A5509">
              <w:t xml:space="preserve">      Port</w:t>
            </w:r>
          </w:p>
          <w:p w:rsidR="00FD2FF8" w:rsidRPr="005A5509" w:rsidRDefault="00FD2FF8" w:rsidP="003904E3">
            <w:pPr>
              <w:pStyle w:val="TAL"/>
            </w:pPr>
            <w:r w:rsidRPr="005A5509">
              <w:t xml:space="preserve">      IP Address</w:t>
            </w:r>
          </w:p>
          <w:p w:rsidR="00FD2FF8" w:rsidRPr="005A5509" w:rsidRDefault="00FD2FF8" w:rsidP="003904E3">
            <w:pPr>
              <w:pStyle w:val="TAL"/>
            </w:pPr>
            <w:r w:rsidRPr="005A5509">
              <w:t xml:space="preserve">   If media is "message":</w:t>
            </w:r>
          </w:p>
          <w:p w:rsidR="00FD2FF8" w:rsidRPr="005A5509" w:rsidRDefault="00FD2FF8" w:rsidP="003904E3">
            <w:pPr>
              <w:pStyle w:val="TAL"/>
            </w:pPr>
            <w:r w:rsidRPr="005A5509">
              <w:t xml:space="preserve">     MSRP session identity</w:t>
            </w:r>
          </w:p>
          <w:p w:rsidR="00FD2FF8" w:rsidRPr="005A5509" w:rsidRDefault="00FD2FF8" w:rsidP="003904E3">
            <w:pPr>
              <w:keepNext/>
              <w:keepLines/>
              <w:spacing w:after="0"/>
              <w:rPr>
                <w:rFonts w:ascii="Arial" w:hAnsi="Arial"/>
                <w:sz w:val="18"/>
              </w:rPr>
            </w:pPr>
            <w:r w:rsidRPr="005A5509">
              <w:rPr>
                <w:rFonts w:ascii="Arial" w:hAnsi="Arial"/>
                <w:sz w:val="18"/>
              </w:rPr>
              <w:t xml:space="preserve">   If media is "</w:t>
            </w:r>
            <w:r w:rsidRPr="005A5509">
              <w:rPr>
                <w:rFonts w:ascii="Arial" w:hAnsi="Arial" w:hint="eastAsia"/>
                <w:sz w:val="18"/>
                <w:lang w:eastAsia="zh-CN"/>
              </w:rPr>
              <w:t>application</w:t>
            </w:r>
            <w:r w:rsidRPr="005A5509">
              <w:rPr>
                <w:rFonts w:ascii="Arial" w:hAnsi="Arial"/>
                <w:sz w:val="18"/>
              </w:rPr>
              <w:t>":</w:t>
            </w:r>
          </w:p>
          <w:p w:rsidR="00FD2FF8" w:rsidRPr="005A5509" w:rsidRDefault="00FD2FF8" w:rsidP="003904E3">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rsidR="00FD2FF8" w:rsidRPr="005A5509" w:rsidRDefault="00FD2FF8" w:rsidP="003904E3">
            <w:pPr>
              <w:pStyle w:val="TAL"/>
              <w:rPr>
                <w:lang w:eastAsia="zh-CN"/>
              </w:rPr>
            </w:pPr>
            <w:r w:rsidRPr="005A5509">
              <w:t xml:space="preserve">     </w:t>
            </w:r>
            <w:r>
              <w:tab/>
            </w:r>
            <w:r w:rsidRPr="005A5509">
              <w:rPr>
                <w:rFonts w:hint="eastAsia"/>
                <w:lang w:eastAsia="zh-CN"/>
              </w:rPr>
              <w:t>SCTP Port</w:t>
            </w:r>
          </w:p>
          <w:p w:rsidR="00FD2FF8" w:rsidRPr="005A5509" w:rsidRDefault="00FD2FF8" w:rsidP="003904E3">
            <w:pPr>
              <w:pStyle w:val="TAL"/>
            </w:pPr>
            <w:r w:rsidRPr="005A5509">
              <w:t xml:space="preserve">   }</w:t>
            </w:r>
          </w:p>
        </w:tc>
        <w:tc>
          <w:tcPr>
            <w:tcW w:w="3119" w:type="dxa"/>
          </w:tcPr>
          <w:p w:rsidR="00FD2FF8" w:rsidRPr="005A5509" w:rsidRDefault="00FD2FF8" w:rsidP="003904E3">
            <w:pPr>
              <w:pStyle w:val="TAL"/>
              <w:ind w:left="284" w:hanging="284"/>
            </w:pPr>
            <w:r w:rsidRPr="005A5509">
              <w:t>Transaction ID = x</w:t>
            </w:r>
          </w:p>
          <w:p w:rsidR="00FD2FF8" w:rsidRPr="005A5509" w:rsidRDefault="00FD2FF8" w:rsidP="003904E3">
            <w:pPr>
              <w:pStyle w:val="TAL"/>
              <w:ind w:left="284" w:hanging="284"/>
            </w:pPr>
            <w:r w:rsidRPr="005A5509">
              <w:t>Context ID = C1</w:t>
            </w:r>
          </w:p>
          <w:p w:rsidR="00FD2FF8" w:rsidRPr="005A5509" w:rsidRDefault="00FD2FF8" w:rsidP="003904E3">
            <w:pPr>
              <w:pStyle w:val="TAL"/>
              <w:ind w:left="284" w:hanging="284"/>
            </w:pPr>
            <w:r w:rsidRPr="005A5509">
              <w:t>Termination ID = T1</w:t>
            </w:r>
          </w:p>
          <w:p w:rsidR="00FD2FF8" w:rsidRPr="005A5509" w:rsidRDefault="00FD2FF8" w:rsidP="003904E3">
            <w:pPr>
              <w:pStyle w:val="TAL"/>
              <w:ind w:left="284" w:hanging="284"/>
            </w:pPr>
          </w:p>
          <w:p w:rsidR="00FD2FF8" w:rsidRPr="005A5509" w:rsidRDefault="00FD2FF8" w:rsidP="003904E3">
            <w:pPr>
              <w:pStyle w:val="TAL"/>
              <w:ind w:left="284" w:hanging="284"/>
            </w:pPr>
            <w:r w:rsidRPr="005A5509">
              <w:t>If Stream Number specified:</w:t>
            </w:r>
          </w:p>
          <w:p w:rsidR="00FD2FF8" w:rsidRPr="005A5509" w:rsidRDefault="00FD2FF8" w:rsidP="003904E3">
            <w:pPr>
              <w:pStyle w:val="TAL"/>
              <w:ind w:left="284" w:hanging="284"/>
            </w:pPr>
            <w:r w:rsidRPr="005A5509">
              <w:t xml:space="preserve">   Stream Number</w:t>
            </w:r>
          </w:p>
          <w:p w:rsidR="00FD2FF8" w:rsidRPr="005A5509" w:rsidRDefault="00FD2FF8" w:rsidP="003904E3">
            <w:pPr>
              <w:pStyle w:val="TAL"/>
              <w:ind w:left="284" w:hanging="284"/>
            </w:pPr>
          </w:p>
          <w:p w:rsidR="00FD2FF8" w:rsidRPr="005A5509" w:rsidRDefault="00FD2FF8" w:rsidP="003904E3">
            <w:pPr>
              <w:pStyle w:val="TAL"/>
              <w:ind w:left="284" w:hanging="284"/>
            </w:pPr>
            <w:r w:rsidRPr="005A5509">
              <w:t>If Resources for multiple Codecs required:</w:t>
            </w:r>
          </w:p>
          <w:p w:rsidR="00FD2FF8" w:rsidRPr="005A5509" w:rsidRDefault="00FD2FF8" w:rsidP="003904E3">
            <w:pPr>
              <w:pStyle w:val="TAL"/>
              <w:ind w:left="284" w:hanging="284"/>
              <w:rPr>
                <w:lang w:eastAsia="zh-CN"/>
              </w:rPr>
            </w:pPr>
            <w:r w:rsidRPr="005A5509">
              <w:t xml:space="preserve">   Reserve_Value</w:t>
            </w:r>
          </w:p>
          <w:p w:rsidR="00FD2FF8" w:rsidRPr="005A5509" w:rsidRDefault="00FD2FF8" w:rsidP="003904E3">
            <w:pPr>
              <w:pStyle w:val="TAL"/>
              <w:ind w:left="284" w:hanging="284"/>
              <w:rPr>
                <w:lang w:eastAsia="zh-CN"/>
              </w:rPr>
            </w:pPr>
          </w:p>
          <w:p w:rsidR="00FD2FF8" w:rsidRPr="005A5509" w:rsidRDefault="00FD2FF8" w:rsidP="003904E3">
            <w:pPr>
              <w:pStyle w:val="TAL"/>
              <w:ind w:left="284" w:hanging="284"/>
              <w:rPr>
                <w:lang w:eastAsia="zh-CN"/>
              </w:rPr>
            </w:pPr>
            <w:r w:rsidRPr="005A5509">
              <w:t>If detection of hanging termination is requested:</w:t>
            </w:r>
            <w:r w:rsidRPr="005A5509">
              <w:rPr>
                <w:rFonts w:hint="eastAsia"/>
                <w:lang w:eastAsia="zh-CN"/>
              </w:rPr>
              <w:t xml:space="preserve"> (</w:t>
            </w:r>
            <w:r w:rsidRPr="005A5509">
              <w:t>NOTE1</w:t>
            </w:r>
            <w:r w:rsidRPr="005A5509">
              <w:rPr>
                <w:rFonts w:hint="eastAsia"/>
                <w:lang w:eastAsia="zh-CN"/>
              </w:rPr>
              <w:t>)</w:t>
            </w:r>
          </w:p>
          <w:p w:rsidR="00FD2FF8" w:rsidRPr="005A5509" w:rsidRDefault="00FD2FF8" w:rsidP="003904E3">
            <w:pPr>
              <w:pStyle w:val="TAL"/>
              <w:ind w:left="284" w:hanging="284"/>
            </w:pPr>
            <w:r w:rsidRPr="005A5509">
              <w:t>NotificationRequested (Event ID = x,</w:t>
            </w:r>
          </w:p>
          <w:p w:rsidR="00FD2FF8" w:rsidRPr="005A5509" w:rsidRDefault="00FD2FF8" w:rsidP="003904E3">
            <w:pPr>
              <w:pStyle w:val="TAL"/>
              <w:ind w:left="284" w:hanging="284"/>
              <w:rPr>
                <w:lang w:eastAsia="zh-CN"/>
              </w:rPr>
            </w:pPr>
            <w:r w:rsidRPr="005A5509">
              <w:t>"termination heartbeat")</w:t>
            </w:r>
          </w:p>
          <w:p w:rsidR="00FD2FF8" w:rsidRPr="005A5509" w:rsidDel="00604958" w:rsidRDefault="00FD2FF8" w:rsidP="003904E3">
            <w:pPr>
              <w:pStyle w:val="TAL"/>
            </w:pPr>
            <w:r w:rsidRPr="005A5509">
              <w:t>If ECN transparent support required:</w:t>
            </w:r>
            <w:r w:rsidRPr="005A5509" w:rsidDel="00604958">
              <w:t xml:space="preserve"> </w:t>
            </w:r>
          </w:p>
          <w:p w:rsidR="00FD2FF8" w:rsidRPr="005A5509" w:rsidRDefault="00FD2FF8" w:rsidP="003904E3">
            <w:pPr>
              <w:pStyle w:val="TAL"/>
            </w:pPr>
            <w:r w:rsidRPr="005A5509">
              <w:t xml:space="preserve">   ECN Enable = "True"</w:t>
            </w:r>
          </w:p>
          <w:p w:rsidR="00FD2FF8" w:rsidRPr="005A5509" w:rsidRDefault="00FD2FF8" w:rsidP="003904E3">
            <w:pPr>
              <w:pStyle w:val="TAL"/>
            </w:pPr>
            <w:r w:rsidRPr="005A5509">
              <w:t xml:space="preserve">   Initiation Method = "inactive"</w:t>
            </w:r>
          </w:p>
          <w:p w:rsidR="00FD2FF8" w:rsidRPr="005A5509" w:rsidRDefault="00FD2FF8" w:rsidP="003904E3">
            <w:pPr>
              <w:pStyle w:val="TAL"/>
            </w:pPr>
          </w:p>
          <w:p w:rsidR="00FD2FF8" w:rsidRPr="005A5509" w:rsidRDefault="00FD2FF8" w:rsidP="003904E3">
            <w:pPr>
              <w:pStyle w:val="TAL"/>
            </w:pPr>
            <w:r w:rsidRPr="005A5509">
              <w:t>If ECN Endpoint support required</w:t>
            </w:r>
          </w:p>
          <w:p w:rsidR="00FD2FF8" w:rsidRPr="005A5509" w:rsidRDefault="00FD2FF8" w:rsidP="003904E3">
            <w:pPr>
              <w:pStyle w:val="TAL"/>
            </w:pPr>
            <w:r w:rsidRPr="005A5509">
              <w:lastRenderedPageBreak/>
              <w:t xml:space="preserve">     ECN Enable = "True"</w:t>
            </w:r>
          </w:p>
          <w:p w:rsidR="00FD2FF8" w:rsidRPr="005A5509" w:rsidRDefault="00FD2FF8" w:rsidP="003904E3">
            <w:pPr>
              <w:pStyle w:val="TAL"/>
            </w:pPr>
            <w:r w:rsidRPr="005A5509">
              <w:t xml:space="preserve">    Initiation Method = "ECN Initiation </w:t>
            </w:r>
          </w:p>
          <w:p w:rsidR="00FD2FF8" w:rsidRPr="005A5509" w:rsidRDefault="00FD2FF8" w:rsidP="003904E3">
            <w:pPr>
              <w:pStyle w:val="TAL"/>
            </w:pPr>
            <w:r w:rsidRPr="005A5509">
              <w:t xml:space="preserve">    Method" NOTE2</w:t>
            </w:r>
          </w:p>
          <w:p w:rsidR="00FD2FF8" w:rsidRPr="005A5509" w:rsidRDefault="00FD2FF8" w:rsidP="003904E3">
            <w:pPr>
              <w:pStyle w:val="TAL"/>
            </w:pPr>
          </w:p>
          <w:p w:rsidR="00FD2FF8" w:rsidRPr="005A5509" w:rsidRDefault="00FD2FF8" w:rsidP="003904E3">
            <w:pPr>
              <w:pStyle w:val="TAL"/>
            </w:pPr>
            <w:r w:rsidRPr="005A5509">
              <w:t xml:space="preserve">      If notification of ECN Failure</w:t>
            </w:r>
          </w:p>
          <w:p w:rsidR="00FD2FF8" w:rsidRPr="005A5509" w:rsidRDefault="00FD2FF8" w:rsidP="003904E3">
            <w:pPr>
              <w:pStyle w:val="TAL"/>
            </w:pPr>
            <w:r w:rsidRPr="005A5509">
              <w:t xml:space="preserve">         Report:</w:t>
            </w:r>
          </w:p>
          <w:p w:rsidR="00FD2FF8" w:rsidRPr="005A5509" w:rsidRDefault="00FD2FF8" w:rsidP="003904E3">
            <w:pPr>
              <w:pStyle w:val="TAL"/>
              <w:ind w:left="284" w:hanging="284"/>
            </w:pPr>
            <w:r w:rsidRPr="005A5509">
              <w:t xml:space="preserve">         NotificationRequested (Event     ID</w:t>
            </w:r>
          </w:p>
          <w:p w:rsidR="00FD2FF8" w:rsidRPr="005A5509" w:rsidRDefault="00FD2FF8" w:rsidP="003904E3">
            <w:pPr>
              <w:pStyle w:val="TAL"/>
              <w:ind w:left="284" w:hanging="284"/>
            </w:pPr>
            <w:r w:rsidRPr="005A5509">
              <w:t xml:space="preserve">     = x,"ECN failure")</w:t>
            </w:r>
          </w:p>
          <w:p w:rsidR="00FD2FF8" w:rsidRPr="005A5509" w:rsidRDefault="00FD2FF8" w:rsidP="003904E3">
            <w:pPr>
              <w:pStyle w:val="TAL"/>
              <w:ind w:left="284" w:hanging="284"/>
            </w:pPr>
          </w:p>
          <w:p w:rsidR="00FD2FF8" w:rsidRPr="005A5509" w:rsidRDefault="00FD2FF8" w:rsidP="003904E3">
            <w:pPr>
              <w:pStyle w:val="TAL"/>
            </w:pPr>
            <w:r w:rsidRPr="005A5509">
              <w:t xml:space="preserve">If full </w:t>
            </w:r>
            <w:r w:rsidRPr="005A5509">
              <w:rPr>
                <w:rFonts w:hint="eastAsia"/>
              </w:rPr>
              <w:t>ICE</w:t>
            </w:r>
            <w:r w:rsidRPr="005A5509">
              <w:t xml:space="preserve"> is applied:</w:t>
            </w:r>
          </w:p>
          <w:p w:rsidR="00FD2FF8" w:rsidRPr="005A5509" w:rsidRDefault="00FD2FF8" w:rsidP="003904E3">
            <w:pPr>
              <w:pStyle w:val="TAL"/>
            </w:pPr>
            <w:r w:rsidRPr="005A5509">
              <w:t xml:space="preserve">      Send Connectivity Check</w:t>
            </w:r>
            <w:r w:rsidRPr="005A5509">
              <w:br/>
              <w:t xml:space="preserve">       </w:t>
            </w:r>
            <w:r w:rsidRPr="005A5509">
              <w:rPr>
                <w:rFonts w:hint="eastAsia"/>
              </w:rPr>
              <w:t>(</w:t>
            </w:r>
            <w:r w:rsidRPr="005A5509">
              <w:t>"</w:t>
            </w:r>
            <w:r w:rsidRPr="005A5509">
              <w:rPr>
                <w:rFonts w:hint="eastAsia"/>
              </w:rPr>
              <w:t>Control</w:t>
            </w:r>
            <w:r w:rsidRPr="005A5509">
              <w:t>"</w:t>
            </w:r>
            <w:r w:rsidRPr="005A5509">
              <w:rPr>
                <w:rFonts w:hint="eastAsia"/>
              </w:rPr>
              <w:t>)</w:t>
            </w:r>
          </w:p>
          <w:p w:rsidR="00FD2FF8" w:rsidRPr="005A5509" w:rsidRDefault="00FD2FF8" w:rsidP="003904E3">
            <w:pPr>
              <w:pStyle w:val="TAL"/>
            </w:pPr>
            <w:r w:rsidRPr="005A5509">
              <w:t xml:space="preserve">     If notification of </w:t>
            </w:r>
            <w:r w:rsidRPr="005A5509">
              <w:rPr>
                <w:rFonts w:hint="eastAsia"/>
              </w:rPr>
              <w:t xml:space="preserve">ICE Connectivity Check Result </w:t>
            </w:r>
            <w:r w:rsidRPr="005A5509">
              <w:t>Report:</w:t>
            </w:r>
          </w:p>
          <w:p w:rsidR="00FD2FF8" w:rsidRPr="005A5509" w:rsidRDefault="00FD2FF8" w:rsidP="003904E3">
            <w:pPr>
              <w:pStyle w:val="TAL"/>
              <w:ind w:left="810" w:hangingChars="450" w:hanging="810"/>
            </w:pPr>
            <w:r w:rsidRPr="005A5509">
              <w:t xml:space="preserve">         NotificationRequested </w:t>
            </w:r>
            <w:r w:rsidRPr="005A5509">
              <w:br/>
              <w:t>(Event</w:t>
            </w:r>
            <w:r w:rsidRPr="005A5509">
              <w:rPr>
                <w:rFonts w:hint="eastAsia"/>
              </w:rPr>
              <w:t xml:space="preserve"> </w:t>
            </w:r>
            <w:r w:rsidRPr="005A5509">
              <w:t>ID= x</w:t>
            </w:r>
            <w:r w:rsidRPr="005A5509">
              <w:rPr>
                <w:rFonts w:hint="eastAsia"/>
              </w:rPr>
              <w:t>x</w:t>
            </w:r>
            <w:r w:rsidRPr="005A5509">
              <w:t>,</w:t>
            </w:r>
          </w:p>
          <w:p w:rsidR="00FD2FF8" w:rsidRPr="005A5509" w:rsidDel="004B53A5" w:rsidRDefault="00FD2FF8" w:rsidP="003904E3">
            <w:pPr>
              <w:pStyle w:val="TAL"/>
              <w:ind w:firstLineChars="300" w:firstLine="540"/>
            </w:pPr>
            <w:r w:rsidRPr="005A5509">
              <w:t>"</w:t>
            </w:r>
            <w:r w:rsidRPr="005A5509">
              <w:rPr>
                <w:rFonts w:hint="eastAsia"/>
              </w:rPr>
              <w:t>Connectivity Check Result</w:t>
            </w:r>
            <w:r w:rsidRPr="005A5509">
              <w:t>")</w:t>
            </w:r>
          </w:p>
          <w:p w:rsidR="00FD2FF8" w:rsidRPr="005A5509" w:rsidRDefault="00FD2FF8" w:rsidP="003904E3">
            <w:pPr>
              <w:pStyle w:val="TAL"/>
            </w:pPr>
            <w:r w:rsidRPr="005A5509">
              <w:t xml:space="preserve">      If notification of New Peer Reflexive Candidate:</w:t>
            </w:r>
          </w:p>
          <w:p w:rsidR="00FD2FF8" w:rsidRPr="005A5509" w:rsidRDefault="00FD2FF8" w:rsidP="003904E3">
            <w:pPr>
              <w:pStyle w:val="TAL"/>
              <w:ind w:left="284" w:hanging="284"/>
            </w:pPr>
            <w:r w:rsidRPr="005A5509">
              <w:t xml:space="preserve">         NotificationRequested </w:t>
            </w:r>
            <w:r w:rsidRPr="005A5509">
              <w:br/>
              <w:t xml:space="preserve">(Event ID = </w:t>
            </w:r>
            <w:r w:rsidRPr="005A5509">
              <w:rPr>
                <w:rFonts w:hint="eastAsia"/>
              </w:rPr>
              <w:t>xy</w:t>
            </w:r>
            <w:r w:rsidRPr="005A5509">
              <w:t>," New Peer Reflexive Candidate ")</w:t>
            </w:r>
          </w:p>
          <w:p w:rsidR="00FD2FF8" w:rsidRPr="005A5509" w:rsidRDefault="00FD2FF8" w:rsidP="003904E3">
            <w:pPr>
              <w:pStyle w:val="TAL"/>
            </w:pPr>
            <w:r w:rsidRPr="005A5509">
              <w:t xml:space="preserve">      Send </w:t>
            </w:r>
            <w:r w:rsidRPr="005A5509">
              <w:rPr>
                <w:rFonts w:hint="eastAsia"/>
              </w:rPr>
              <w:t xml:space="preserve">Additional </w:t>
            </w:r>
            <w:r w:rsidRPr="005A5509">
              <w:br/>
              <w:t xml:space="preserve">Connectivity Check </w:t>
            </w:r>
            <w:r w:rsidRPr="005A5509">
              <w:rPr>
                <w:rFonts w:hint="eastAsia"/>
              </w:rPr>
              <w:t>(</w:t>
            </w:r>
            <w:r w:rsidRPr="005A5509">
              <w:t>"</w:t>
            </w:r>
            <w:r w:rsidRPr="005A5509">
              <w:rPr>
                <w:rFonts w:hint="eastAsia"/>
              </w:rPr>
              <w:t>Control</w:t>
            </w:r>
            <w:r w:rsidRPr="005A5509">
              <w:t>"</w:t>
            </w:r>
            <w:r w:rsidRPr="005A5509">
              <w:rPr>
                <w:rFonts w:hint="eastAsia"/>
              </w:rPr>
              <w:t>)</w:t>
            </w:r>
          </w:p>
          <w:p w:rsidR="00FD2FF8" w:rsidRPr="005A5509" w:rsidRDefault="00FD2FF8" w:rsidP="003904E3">
            <w:pPr>
              <w:pStyle w:val="TAL"/>
            </w:pPr>
          </w:p>
          <w:p w:rsidR="00FD2FF8" w:rsidRPr="005A5509" w:rsidRDefault="00FD2FF8" w:rsidP="003904E3">
            <w:pPr>
              <w:pStyle w:val="TAL"/>
            </w:pPr>
            <w:r w:rsidRPr="005A5509">
              <w:t>If TCP connection establishment required:</w:t>
            </w:r>
          </w:p>
          <w:p w:rsidR="00FD2FF8" w:rsidRPr="005A5509" w:rsidRDefault="00FD2FF8" w:rsidP="003904E3">
            <w:pPr>
              <w:pStyle w:val="TAL"/>
            </w:pPr>
            <w:r w:rsidRPr="005A5509">
              <w:tab/>
              <w:t>Establish TCP connection</w:t>
            </w:r>
          </w:p>
          <w:p w:rsidR="00FD2FF8" w:rsidRPr="005A5509" w:rsidRDefault="00FD2FF8" w:rsidP="003904E3">
            <w:pPr>
              <w:pStyle w:val="TAL"/>
            </w:pPr>
          </w:p>
          <w:p w:rsidR="00FD2FF8" w:rsidRPr="005A5509" w:rsidRDefault="00FD2FF8" w:rsidP="003904E3">
            <w:pPr>
              <w:pStyle w:val="TAL"/>
            </w:pPr>
            <w:r w:rsidRPr="005A5509">
              <w:t>If indication on TCP connection establishment failure requested:</w:t>
            </w:r>
          </w:p>
          <w:p w:rsidR="00FD2FF8" w:rsidRPr="005A5509" w:rsidRDefault="00FD2FF8" w:rsidP="003904E3">
            <w:pPr>
              <w:pStyle w:val="TAL"/>
            </w:pPr>
            <w:r w:rsidRPr="005A5509">
              <w:tab/>
              <w:t>NotificationRequested</w:t>
            </w:r>
            <w:r w:rsidRPr="005A5509">
              <w:br/>
            </w:r>
            <w:r w:rsidRPr="005A5509">
              <w:tab/>
              <w:t>(Event ID = x, "TCP connection</w:t>
            </w:r>
            <w:r w:rsidRPr="005A5509">
              <w:br/>
            </w:r>
            <w:r w:rsidRPr="005A5509">
              <w:tab/>
              <w:t>establishment failure")</w:t>
            </w:r>
          </w:p>
          <w:p w:rsidR="00FD2FF8" w:rsidRPr="005A5509" w:rsidRDefault="00FD2FF8" w:rsidP="003904E3">
            <w:pPr>
              <w:pStyle w:val="TAL"/>
            </w:pPr>
          </w:p>
          <w:p w:rsidR="00FD2FF8" w:rsidRPr="005A5509" w:rsidRDefault="00FD2FF8" w:rsidP="003904E3">
            <w:pPr>
              <w:keepNext/>
              <w:keepLines/>
              <w:spacing w:after="0"/>
              <w:rPr>
                <w:rFonts w:ascii="Arial" w:hAnsi="Arial"/>
                <w:sz w:val="18"/>
              </w:rPr>
            </w:pPr>
            <w:r w:rsidRPr="005A5509">
              <w:rPr>
                <w:rFonts w:ascii="Arial" w:hAnsi="Arial"/>
                <w:sz w:val="18"/>
              </w:rPr>
              <w:t xml:space="preserve">f </w:t>
            </w:r>
            <w:r w:rsidRPr="005A5509">
              <w:rPr>
                <w:rFonts w:ascii="Arial" w:hAnsi="Arial" w:hint="eastAsia"/>
                <w:sz w:val="18"/>
                <w:lang w:eastAsia="zh-CN"/>
              </w:rPr>
              <w:t>(D)</w:t>
            </w:r>
            <w:r w:rsidRPr="005A5509">
              <w:rPr>
                <w:rFonts w:ascii="Arial" w:hAnsi="Arial"/>
                <w:sz w:val="18"/>
              </w:rPr>
              <w:t>TLS session establishment required:</w:t>
            </w:r>
          </w:p>
          <w:p w:rsidR="00FD2FF8" w:rsidRPr="005A5509" w:rsidRDefault="00FD2FF8" w:rsidP="003904E3">
            <w:pPr>
              <w:keepNext/>
              <w:keepLines/>
              <w:spacing w:after="0"/>
              <w:rPr>
                <w:rFonts w:ascii="Arial" w:hAnsi="Arial"/>
                <w:sz w:val="18"/>
              </w:rPr>
            </w:pPr>
            <w:r w:rsidRPr="005A5509">
              <w:rPr>
                <w:rFonts w:ascii="Arial" w:hAnsi="Arial"/>
                <w:sz w:val="18"/>
              </w:rPr>
              <w:tab/>
              <w:t xml:space="preserve">Establish </w:t>
            </w:r>
            <w:r w:rsidRPr="005A5509">
              <w:rPr>
                <w:rFonts w:ascii="Arial" w:hAnsi="Arial" w:hint="eastAsia"/>
                <w:sz w:val="18"/>
                <w:lang w:eastAsia="zh-CN"/>
              </w:rPr>
              <w:t>(D)</w:t>
            </w:r>
            <w:r w:rsidRPr="005A5509">
              <w:rPr>
                <w:rFonts w:ascii="Arial" w:hAnsi="Arial"/>
                <w:sz w:val="18"/>
              </w:rPr>
              <w:t>TLS session</w:t>
            </w:r>
          </w:p>
          <w:p w:rsidR="00FD2FF8" w:rsidRPr="005A5509" w:rsidRDefault="00FD2FF8" w:rsidP="003904E3">
            <w:pPr>
              <w:keepNext/>
              <w:keepLines/>
              <w:spacing w:after="0"/>
              <w:rPr>
                <w:rFonts w:ascii="Arial" w:hAnsi="Arial"/>
                <w:sz w:val="18"/>
              </w:rPr>
            </w:pPr>
          </w:p>
          <w:p w:rsidR="00FD2FF8" w:rsidRPr="005A5509" w:rsidRDefault="00FD2FF8" w:rsidP="003904E3">
            <w:pPr>
              <w:keepNext/>
              <w:keepLines/>
              <w:spacing w:after="0"/>
              <w:rPr>
                <w:rFonts w:ascii="Arial" w:hAnsi="Arial"/>
                <w:sz w:val="18"/>
              </w:rPr>
            </w:pPr>
            <w:r w:rsidRPr="005A5509">
              <w:rPr>
                <w:rFonts w:ascii="Arial" w:hAnsi="Arial"/>
                <w:sz w:val="18"/>
              </w:rPr>
              <w:t xml:space="preserve">If indication on </w:t>
            </w:r>
            <w:r w:rsidRPr="005A5509">
              <w:rPr>
                <w:rFonts w:ascii="Arial" w:hAnsi="Arial" w:hint="eastAsia"/>
                <w:sz w:val="18"/>
                <w:lang w:eastAsia="zh-CN"/>
              </w:rPr>
              <w:t>(D)</w:t>
            </w:r>
            <w:r w:rsidRPr="005A5509">
              <w:rPr>
                <w:rFonts w:ascii="Arial" w:hAnsi="Arial"/>
                <w:sz w:val="18"/>
              </w:rPr>
              <w:t>TLS session establishment failure requested:</w:t>
            </w:r>
          </w:p>
          <w:p w:rsidR="00FD2FF8" w:rsidRPr="005A5509" w:rsidRDefault="00FD2FF8" w:rsidP="003904E3">
            <w:pPr>
              <w:keepNext/>
              <w:keepLines/>
              <w:spacing w:after="0"/>
              <w:ind w:left="284" w:hanging="284"/>
              <w:rPr>
                <w:rFonts w:ascii="Arial" w:hAnsi="Arial"/>
                <w:sz w:val="18"/>
              </w:rPr>
            </w:pPr>
            <w:r w:rsidRPr="005A5509">
              <w:rPr>
                <w:rFonts w:ascii="Arial" w:hAnsi="Arial"/>
                <w:sz w:val="18"/>
              </w:rPr>
              <w:tab/>
              <w:t>NotificationRequested</w:t>
            </w:r>
            <w:r w:rsidRPr="005A5509">
              <w:rPr>
                <w:rFonts w:ascii="Arial" w:hAnsi="Arial"/>
                <w:sz w:val="18"/>
              </w:rPr>
              <w:br/>
            </w:r>
            <w:r w:rsidRPr="005A5509">
              <w:rPr>
                <w:rFonts w:ascii="Arial" w:hAnsi="Arial"/>
                <w:sz w:val="18"/>
              </w:rPr>
              <w:tab/>
              <w:t>(Event ID = x, "</w:t>
            </w:r>
            <w:r w:rsidRPr="005A5509">
              <w:rPr>
                <w:rFonts w:ascii="Arial" w:hAnsi="Arial" w:hint="eastAsia"/>
                <w:sz w:val="18"/>
                <w:lang w:eastAsia="zh-CN"/>
              </w:rPr>
              <w:t>(D)</w:t>
            </w:r>
            <w:r w:rsidRPr="005A5509">
              <w:rPr>
                <w:rFonts w:ascii="Arial" w:hAnsi="Arial"/>
                <w:sz w:val="18"/>
              </w:rPr>
              <w:t>TLS session</w:t>
            </w:r>
            <w:r w:rsidRPr="005A5509">
              <w:rPr>
                <w:rFonts w:ascii="Arial" w:hAnsi="Arial" w:hint="eastAsia"/>
                <w:sz w:val="18"/>
                <w:lang w:eastAsia="zh-CN"/>
              </w:rPr>
              <w:t xml:space="preserve"> </w:t>
            </w:r>
            <w:r w:rsidRPr="005A5509">
              <w:rPr>
                <w:rFonts w:ascii="Arial" w:hAnsi="Arial"/>
                <w:sz w:val="18"/>
              </w:rPr>
              <w:t>establishment failure")</w:t>
            </w:r>
          </w:p>
          <w:p w:rsidR="00FD2FF8" w:rsidRPr="005A5509" w:rsidRDefault="00FD2FF8" w:rsidP="003904E3">
            <w:pPr>
              <w:pStyle w:val="TAL"/>
            </w:pPr>
          </w:p>
          <w:p w:rsidR="00FD2FF8" w:rsidRPr="005A5509" w:rsidRDefault="00FD2FF8" w:rsidP="003904E3">
            <w:pPr>
              <w:pStyle w:val="TAL"/>
            </w:pPr>
            <w:r w:rsidRPr="005A5509">
              <w:t xml:space="preserve">If IMS media plane security required: </w:t>
            </w:r>
          </w:p>
          <w:p w:rsidR="00FD2FF8" w:rsidRPr="005A5509" w:rsidRDefault="00FD2FF8" w:rsidP="003904E3">
            <w:pPr>
              <w:keepNext/>
              <w:keepLines/>
              <w:spacing w:after="0"/>
              <w:ind w:left="284" w:hanging="284"/>
              <w:rPr>
                <w:rFonts w:ascii="Arial" w:hAnsi="Arial" w:cs="Arial"/>
                <w:sz w:val="18"/>
                <w:szCs w:val="18"/>
              </w:rPr>
            </w:pPr>
            <w:r w:rsidRPr="005A5509">
              <w:tab/>
              <w:t>Pre</w:t>
            </w:r>
            <w:r w:rsidRPr="005A5509">
              <w:noBreakHyphen/>
              <w:t>Shared Key (NOTE 6)</w:t>
            </w:r>
            <w:r w:rsidRPr="005A5509">
              <w:rPr>
                <w:rFonts w:ascii="Arial" w:hAnsi="Arial" w:cs="Arial"/>
                <w:sz w:val="18"/>
                <w:szCs w:val="18"/>
              </w:rPr>
              <w:t xml:space="preserve"> </w:t>
            </w:r>
          </w:p>
          <w:p w:rsidR="00FD2FF8" w:rsidRPr="005A5509" w:rsidRDefault="00FD2FF8" w:rsidP="003904E3">
            <w:pPr>
              <w:keepNext/>
              <w:keepLines/>
              <w:spacing w:after="0"/>
              <w:ind w:left="284" w:hanging="284"/>
              <w:rPr>
                <w:rFonts w:ascii="Arial" w:hAnsi="Arial" w:cs="Arial"/>
                <w:sz w:val="18"/>
                <w:szCs w:val="18"/>
              </w:rPr>
            </w:pPr>
          </w:p>
          <w:p w:rsidR="00FD2FF8" w:rsidRPr="005A5509" w:rsidRDefault="00FD2FF8" w:rsidP="003904E3">
            <w:pPr>
              <w:pStyle w:val="TAL"/>
              <w:rPr>
                <w:rFonts w:cs="Arial"/>
                <w:szCs w:val="18"/>
              </w:rPr>
            </w:pPr>
            <w:r w:rsidRPr="005A5509">
              <w:rPr>
                <w:rFonts w:cs="Arial"/>
                <w:szCs w:val="18"/>
              </w:rPr>
              <w:t>If MMCMH feature:</w:t>
            </w:r>
          </w:p>
          <w:p w:rsidR="00FD2FF8" w:rsidRPr="005A5509" w:rsidRDefault="00FD2FF8" w:rsidP="003904E3">
            <w:pPr>
              <w:pStyle w:val="TAL"/>
              <w:rPr>
                <w:rFonts w:cs="Arial"/>
                <w:szCs w:val="18"/>
              </w:rPr>
            </w:pPr>
            <w:r w:rsidRPr="005A5509">
              <w:rPr>
                <w:rFonts w:cs="Arial"/>
                <w:szCs w:val="18"/>
              </w:rPr>
              <w:t xml:space="preserve">   If RTP-level pause and resume:</w:t>
            </w:r>
          </w:p>
          <w:p w:rsidR="00FD2FF8" w:rsidRPr="005A5509" w:rsidRDefault="00FD2FF8" w:rsidP="003904E3">
            <w:pPr>
              <w:pStyle w:val="TAL"/>
              <w:rPr>
                <w:rFonts w:cs="Arial"/>
                <w:szCs w:val="18"/>
              </w:rPr>
            </w:pPr>
            <w:r w:rsidRPr="005A5509">
              <w:rPr>
                <w:rFonts w:cs="Arial"/>
                <w:szCs w:val="18"/>
              </w:rPr>
              <w:t xml:space="preserve">      Autonomous request</w:t>
            </w:r>
          </w:p>
          <w:p w:rsidR="00FD2FF8" w:rsidRPr="005A5509" w:rsidRDefault="00FD2FF8" w:rsidP="003904E3">
            <w:pPr>
              <w:pStyle w:val="TAL"/>
            </w:pPr>
            <w:r w:rsidRPr="005A5509">
              <w:rPr>
                <w:rFonts w:cs="Arial"/>
                <w:szCs w:val="18"/>
              </w:rPr>
              <w:t xml:space="preserve">      Autonomous response</w:t>
            </w:r>
          </w:p>
        </w:tc>
        <w:tc>
          <w:tcPr>
            <w:tcW w:w="3119" w:type="dxa"/>
          </w:tcPr>
          <w:p w:rsidR="00FD2FF8" w:rsidRPr="005A5509" w:rsidRDefault="00FD2FF8" w:rsidP="003904E3">
            <w:pPr>
              <w:pStyle w:val="TAL"/>
            </w:pPr>
            <w:r w:rsidRPr="005A5509">
              <w:lastRenderedPageBreak/>
              <w:t>If local resources are modified:</w:t>
            </w:r>
          </w:p>
          <w:p w:rsidR="00FD2FF8" w:rsidRPr="005A5509" w:rsidRDefault="00FD2FF8" w:rsidP="003904E3">
            <w:pPr>
              <w:pStyle w:val="TAL"/>
            </w:pPr>
            <w:r w:rsidRPr="005A5509">
              <w:t xml:space="preserve">   Local Descriptor { </w:t>
            </w:r>
          </w:p>
          <w:p w:rsidR="00FD2FF8" w:rsidRPr="005A5509" w:rsidRDefault="00FD2FF8" w:rsidP="003904E3">
            <w:pPr>
              <w:pStyle w:val="TAL"/>
            </w:pPr>
            <w:r w:rsidRPr="005A5509">
              <w:t xml:space="preserve">   If media is "audio" or "video":</w:t>
            </w:r>
          </w:p>
          <w:p w:rsidR="00FD2FF8" w:rsidRPr="005A5509" w:rsidRDefault="00FD2FF8" w:rsidP="003904E3">
            <w:pPr>
              <w:pStyle w:val="TAL"/>
            </w:pPr>
            <w:r w:rsidRPr="005A5509">
              <w:t xml:space="preserve">      Codec List</w:t>
            </w:r>
          </w:p>
          <w:p w:rsidR="00FD2FF8" w:rsidRPr="005A5509" w:rsidRDefault="00FD2FF8" w:rsidP="003904E3">
            <w:pPr>
              <w:pStyle w:val="TAL"/>
            </w:pPr>
            <w:r w:rsidRPr="005A5509">
              <w:t xml:space="preserve">      RTP Payloads</w:t>
            </w:r>
          </w:p>
          <w:p w:rsidR="00FD2FF8" w:rsidRPr="005A5509" w:rsidRDefault="00FD2FF8" w:rsidP="003904E3">
            <w:pPr>
              <w:pStyle w:val="TAL"/>
              <w:rPr>
                <w:rFonts w:cs="Arial"/>
              </w:rPr>
            </w:pPr>
            <w:r w:rsidRPr="005A5509">
              <w:rPr>
                <w:rFonts w:cs="Arial"/>
              </w:rPr>
              <w:t xml:space="preserve">      Stream content</w:t>
            </w:r>
          </w:p>
          <w:p w:rsidR="00FD2FF8" w:rsidRPr="005A5509" w:rsidRDefault="00FD2FF8" w:rsidP="003904E3">
            <w:pPr>
              <w:pStyle w:val="TAL"/>
            </w:pPr>
            <w:r w:rsidRPr="005A5509">
              <w:t xml:space="preserve">      If MMCMH feature:</w:t>
            </w:r>
          </w:p>
          <w:p w:rsidR="00FD2FF8" w:rsidRPr="005A5509" w:rsidRDefault="00FD2FF8" w:rsidP="003904E3">
            <w:pPr>
              <w:pStyle w:val="TAL"/>
            </w:pPr>
            <w:r w:rsidRPr="005A5509">
              <w:t xml:space="preserve">         Simulcast format</w:t>
            </w:r>
          </w:p>
          <w:p w:rsidR="00FD2FF8" w:rsidRPr="005A5509" w:rsidRDefault="00FD2FF8" w:rsidP="003904E3">
            <w:pPr>
              <w:pStyle w:val="TAL"/>
            </w:pPr>
            <w:r w:rsidRPr="005A5509">
              <w:t xml:space="preserve">         Simulcast desc</w:t>
            </w:r>
          </w:p>
          <w:p w:rsidR="00FD2FF8" w:rsidRPr="005A5509" w:rsidRDefault="00FD2FF8" w:rsidP="003904E3">
            <w:pPr>
              <w:pStyle w:val="TAL"/>
            </w:pPr>
            <w:r w:rsidRPr="005A5509">
              <w:t xml:space="preserve">         If RTP-level pause and resume:</w:t>
            </w:r>
          </w:p>
          <w:p w:rsidR="00FD2FF8" w:rsidRPr="005A5509" w:rsidRDefault="00FD2FF8" w:rsidP="003904E3">
            <w:pPr>
              <w:pStyle w:val="TAL"/>
            </w:pPr>
            <w:r w:rsidRPr="005A5509">
              <w:t xml:space="preserve">            CCM pause-resume</w:t>
            </w:r>
          </w:p>
          <w:p w:rsidR="00FD2FF8" w:rsidRPr="005A5509" w:rsidRDefault="00FD2FF8" w:rsidP="003904E3">
            <w:pPr>
              <w:pStyle w:val="TAL"/>
            </w:pPr>
            <w:r w:rsidRPr="005A5509">
              <w:t xml:space="preserve">   If RTCP Codec Control Commands and Indications:</w:t>
            </w:r>
          </w:p>
          <w:p w:rsidR="00FD2FF8" w:rsidRPr="005A5509" w:rsidRDefault="00FD2FF8" w:rsidP="003904E3">
            <w:pPr>
              <w:pStyle w:val="TAL"/>
            </w:pPr>
            <w:r w:rsidRPr="005A5509">
              <w:t xml:space="preserve">      CCM BASE</w:t>
            </w:r>
          </w:p>
          <w:p w:rsidR="00FD2FF8" w:rsidRDefault="003F2F97" w:rsidP="003904E3">
            <w:pPr>
              <w:pStyle w:val="TAL"/>
              <w:rPr>
                <w:ins w:id="69" w:author="Luetzenkirchen, Thomas" w:date="2019-03-22T11:01:00Z"/>
              </w:rPr>
            </w:pPr>
            <w:ins w:id="70" w:author="Luetzenkirchen, Thomas" w:date="2019-03-22T11:01:00Z">
              <w:r w:rsidRPr="005A5509">
                <w:t xml:space="preserve">   If </w:t>
              </w:r>
            </w:ins>
            <w:ins w:id="71" w:author="Luetzenkirchen, Thomas" w:date="2019-04-08T11:23:00Z">
              <w:r w:rsidR="002A16E4">
                <w:t xml:space="preserve">RTCP </w:t>
              </w:r>
            </w:ins>
            <w:ins w:id="72" w:author="Luetzenkirchen, Thomas" w:date="2019-03-22T11:01:00Z">
              <w:r>
                <w:t>Delay Budget Information:</w:t>
              </w:r>
            </w:ins>
          </w:p>
          <w:p w:rsidR="003F2F97" w:rsidRDefault="003F2F97" w:rsidP="003904E3">
            <w:pPr>
              <w:pStyle w:val="TAL"/>
              <w:rPr>
                <w:ins w:id="73" w:author="Luetzenkirchen, Thomas" w:date="2019-03-22T11:01:00Z"/>
              </w:rPr>
            </w:pPr>
            <w:ins w:id="74" w:author="Luetzenkirchen, Thomas" w:date="2019-03-22T11:01:00Z">
              <w:r w:rsidRPr="005A5509">
                <w:t xml:space="preserve">      </w:t>
              </w:r>
              <w:r>
                <w:t>DBI</w:t>
              </w:r>
            </w:ins>
          </w:p>
          <w:p w:rsidR="003F2F97" w:rsidRPr="005A5509" w:rsidRDefault="003F2F97" w:rsidP="003904E3">
            <w:pPr>
              <w:pStyle w:val="TAL"/>
            </w:pPr>
          </w:p>
          <w:p w:rsidR="00FD2FF8" w:rsidRPr="005A5509" w:rsidRDefault="00FD2FF8" w:rsidP="003904E3">
            <w:pPr>
              <w:pStyle w:val="TAL"/>
            </w:pPr>
            <w:r w:rsidRPr="005A5509">
              <w:t xml:space="preserve">   If media is "video": </w:t>
            </w:r>
          </w:p>
          <w:p w:rsidR="00FD2FF8" w:rsidRPr="005A5509" w:rsidRDefault="00FD2FF8" w:rsidP="003904E3">
            <w:pPr>
              <w:pStyle w:val="TAL"/>
            </w:pPr>
            <w:r w:rsidRPr="005A5509">
              <w:t xml:space="preserve">      If CVO required:</w:t>
            </w:r>
          </w:p>
          <w:p w:rsidR="00FD2FF8" w:rsidRPr="005A5509" w:rsidRDefault="00FD2FF8" w:rsidP="003904E3">
            <w:pPr>
              <w:pStyle w:val="TAL"/>
            </w:pPr>
            <w:r w:rsidRPr="005A5509">
              <w:lastRenderedPageBreak/>
              <w:t xml:space="preserve">         Extended Header for CVO</w:t>
            </w:r>
          </w:p>
          <w:p w:rsidR="00FD2FF8" w:rsidRPr="005A5509" w:rsidRDefault="00FD2FF8" w:rsidP="003904E3">
            <w:pPr>
              <w:pStyle w:val="TAL"/>
            </w:pPr>
            <w:r w:rsidRPr="005A5509">
              <w:t xml:space="preserve">         (NOTE 3)</w:t>
            </w:r>
          </w:p>
          <w:p w:rsidR="00FD2FF8" w:rsidRPr="005A5509" w:rsidRDefault="00FD2FF8" w:rsidP="003904E3">
            <w:pPr>
              <w:pStyle w:val="TAL"/>
            </w:pPr>
            <w:r w:rsidRPr="005A5509">
              <w:t xml:space="preserve">   If media is "video": </w:t>
            </w:r>
          </w:p>
          <w:p w:rsidR="00FD2FF8" w:rsidRPr="005A5509" w:rsidRDefault="00FD2FF8" w:rsidP="003904E3">
            <w:pPr>
              <w:pStyle w:val="TAL"/>
            </w:pPr>
            <w:r w:rsidRPr="005A5509">
              <w:t xml:space="preserve">      If imageattr negotiation:</w:t>
            </w:r>
          </w:p>
          <w:p w:rsidR="00FD2FF8" w:rsidRPr="005A5509" w:rsidRDefault="00FD2FF8" w:rsidP="003904E3">
            <w:pPr>
              <w:pStyle w:val="TAL"/>
            </w:pPr>
            <w:r>
              <w:tab/>
            </w:r>
            <w:r w:rsidRPr="005A5509">
              <w:t xml:space="preserve">  Generic Image Attribute</w:t>
            </w:r>
          </w:p>
          <w:p w:rsidR="00FD2FF8" w:rsidRPr="005A5509" w:rsidRDefault="00FD2FF8" w:rsidP="003904E3">
            <w:pPr>
              <w:pStyle w:val="TAL"/>
            </w:pPr>
            <w:r w:rsidRPr="005A5509">
              <w:t xml:space="preserve">        (NOTE 4)</w:t>
            </w:r>
          </w:p>
          <w:p w:rsidR="00FD2FF8" w:rsidRPr="005A5509" w:rsidRDefault="00FD2FF8" w:rsidP="003904E3">
            <w:pPr>
              <w:keepNext/>
              <w:keepLines/>
              <w:spacing w:after="0"/>
              <w:rPr>
                <w:rFonts w:ascii="Arial" w:hAnsi="Arial"/>
                <w:sz w:val="18"/>
              </w:rPr>
            </w:pPr>
            <w:r w:rsidRPr="005A5509">
              <w:rPr>
                <w:rFonts w:ascii="Arial" w:hAnsi="Arial"/>
                <w:sz w:val="18"/>
              </w:rPr>
              <w:t xml:space="preserve">   If media is </w:t>
            </w:r>
            <w:r>
              <w:rPr>
                <w:rFonts w:ascii="Arial" w:hAnsi="Arial"/>
                <w:sz w:val="18"/>
              </w:rPr>
              <w:t>"</w:t>
            </w:r>
            <w:r w:rsidRPr="005A5509">
              <w:rPr>
                <w:rFonts w:ascii="Arial" w:hAnsi="Arial"/>
                <w:sz w:val="18"/>
              </w:rPr>
              <w:t>video</w:t>
            </w:r>
            <w:r>
              <w:rPr>
                <w:rFonts w:ascii="Arial" w:hAnsi="Arial"/>
                <w:sz w:val="18"/>
              </w:rPr>
              <w:t>"</w:t>
            </w:r>
            <w:r w:rsidRPr="005A5509">
              <w:rPr>
                <w:rFonts w:ascii="Arial" w:hAnsi="Arial"/>
                <w:sz w:val="18"/>
              </w:rPr>
              <w:t>:</w:t>
            </w:r>
          </w:p>
          <w:p w:rsidR="00FD2FF8" w:rsidRPr="005A5509" w:rsidRDefault="00FD2FF8" w:rsidP="003904E3">
            <w:pPr>
              <w:pStyle w:val="TAL"/>
            </w:pPr>
            <w:r w:rsidRPr="005A5509">
              <w:t xml:space="preserve">      If Predefined ROI required:</w:t>
            </w:r>
          </w:p>
          <w:p w:rsidR="00FD2FF8" w:rsidRPr="005A5509" w:rsidRDefault="00FD2FF8" w:rsidP="003904E3">
            <w:pPr>
              <w:pStyle w:val="TAL"/>
            </w:pPr>
            <w:r w:rsidRPr="005A5509">
              <w:t xml:space="preserve">         Extended Header For Sent ROI</w:t>
            </w:r>
          </w:p>
          <w:p w:rsidR="00FD2FF8" w:rsidRPr="005A5509" w:rsidRDefault="00FD2FF8" w:rsidP="003904E3">
            <w:pPr>
              <w:pStyle w:val="TAL"/>
            </w:pPr>
            <w:r w:rsidRPr="005A5509">
              <w:t xml:space="preserve">         If termination towards ROI-  sending client:</w:t>
            </w:r>
          </w:p>
          <w:p w:rsidR="00FD2FF8" w:rsidRPr="005A5509" w:rsidRDefault="00FD2FF8" w:rsidP="003904E3">
            <w:pPr>
              <w:pStyle w:val="TAL"/>
            </w:pPr>
            <w:r w:rsidRPr="005A5509">
              <w:t xml:space="preserve">            RTCP feedback for Predefined ROI Sent</w:t>
            </w:r>
          </w:p>
          <w:p w:rsidR="00FD2FF8" w:rsidRPr="005A5509" w:rsidRDefault="00FD2FF8" w:rsidP="003904E3">
            <w:pPr>
              <w:pStyle w:val="TAL"/>
            </w:pPr>
            <w:r w:rsidRPr="005A5509">
              <w:t xml:space="preserve">      If Arbitrary ROI required:</w:t>
            </w:r>
          </w:p>
          <w:p w:rsidR="00FD2FF8" w:rsidRPr="005A5509" w:rsidRDefault="00FD2FF8" w:rsidP="003904E3">
            <w:pPr>
              <w:pStyle w:val="TAL"/>
            </w:pPr>
            <w:r w:rsidRPr="005A5509">
              <w:t xml:space="preserve">         Extended Header For Sent ROI</w:t>
            </w:r>
          </w:p>
          <w:p w:rsidR="00FD2FF8" w:rsidRPr="005A5509" w:rsidRDefault="00FD2FF8" w:rsidP="003904E3">
            <w:pPr>
              <w:pStyle w:val="TAL"/>
            </w:pPr>
            <w:r w:rsidRPr="005A5509">
              <w:t xml:space="preserve">         If termination towards ROI-  sending client:</w:t>
            </w:r>
          </w:p>
          <w:p w:rsidR="00FD2FF8" w:rsidRPr="005A5509" w:rsidRDefault="00FD2FF8" w:rsidP="003904E3">
            <w:pPr>
              <w:pStyle w:val="TAL"/>
            </w:pPr>
            <w:r w:rsidRPr="005A5509">
              <w:t xml:space="preserve">             RTCP feedback for Arbitrary ROI Sent</w:t>
            </w:r>
          </w:p>
          <w:p w:rsidR="00FD2FF8" w:rsidRPr="005A5509" w:rsidRDefault="00FD2FF8" w:rsidP="003904E3">
            <w:pPr>
              <w:pStyle w:val="TAL"/>
            </w:pPr>
          </w:p>
          <w:p w:rsidR="00FD2FF8" w:rsidRPr="005A5509" w:rsidRDefault="00FD2FF8" w:rsidP="003904E3">
            <w:pPr>
              <w:pStyle w:val="TAL"/>
            </w:pPr>
            <w:r w:rsidRPr="005A5509">
              <w:t xml:space="preserve">   If media is "message":</w:t>
            </w:r>
          </w:p>
          <w:p w:rsidR="00FD2FF8" w:rsidRPr="005A5509" w:rsidRDefault="00FD2FF8" w:rsidP="003904E3">
            <w:pPr>
              <w:pStyle w:val="TAL"/>
            </w:pPr>
            <w:r w:rsidRPr="005A5509">
              <w:t xml:space="preserve">      If IMS media plane security</w:t>
            </w:r>
            <w:r w:rsidRPr="005A5509">
              <w:br/>
              <w:t xml:space="preserve">      required:</w:t>
            </w:r>
          </w:p>
          <w:p w:rsidR="00FD2FF8" w:rsidRPr="005A5509" w:rsidRDefault="00FD2FF8" w:rsidP="003904E3">
            <w:pPr>
              <w:pStyle w:val="TAL"/>
            </w:pPr>
            <w:r>
              <w:tab/>
            </w:r>
            <w:r w:rsidRPr="005A5509">
              <w:t>Transport = TCP/TLS/MSRP</w:t>
            </w:r>
            <w:r w:rsidRPr="005A5509">
              <w:br/>
              <w:t xml:space="preserve">      Else</w:t>
            </w:r>
            <w:r w:rsidRPr="005A5509">
              <w:br/>
            </w:r>
            <w:r>
              <w:tab/>
            </w:r>
            <w:r w:rsidRPr="005A5509">
              <w:t>Transport = TCP/MSRP</w:t>
            </w:r>
          </w:p>
          <w:p w:rsidR="00FD2FF8" w:rsidRPr="005A5509" w:rsidRDefault="00FD2FF8" w:rsidP="003904E3">
            <w:pPr>
              <w:keepNext/>
              <w:keepLines/>
              <w:spacing w:after="0"/>
              <w:rPr>
                <w:rFonts w:ascii="Arial" w:hAnsi="Arial"/>
                <w:sz w:val="18"/>
              </w:rPr>
            </w:pPr>
            <w:r w:rsidRPr="005A5509">
              <w:rPr>
                <w:rFonts w:ascii="Arial" w:hAnsi="Arial"/>
                <w:sz w:val="18"/>
              </w:rPr>
              <w:t xml:space="preserve">   If media is "</w:t>
            </w:r>
            <w:r w:rsidRPr="005A5509">
              <w:rPr>
                <w:rFonts w:ascii="Arial" w:hAnsi="Arial" w:hint="eastAsia"/>
                <w:sz w:val="18"/>
                <w:lang w:eastAsia="zh-CN"/>
              </w:rPr>
              <w:t>application</w:t>
            </w:r>
            <w:r w:rsidRPr="005A5509">
              <w:rPr>
                <w:rFonts w:ascii="Arial" w:hAnsi="Arial"/>
                <w:sz w:val="18"/>
              </w:rPr>
              <w:t>":</w:t>
            </w:r>
          </w:p>
          <w:p w:rsidR="00FD2FF8" w:rsidRPr="005A5509" w:rsidRDefault="00FD2FF8" w:rsidP="003904E3">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rsidR="00FD2FF8" w:rsidRPr="005A5509" w:rsidRDefault="00FD2FF8" w:rsidP="003904E3">
            <w:pPr>
              <w:keepNext/>
              <w:keepLines/>
              <w:spacing w:after="0"/>
              <w:rPr>
                <w:rFonts w:ascii="Arial" w:hAnsi="Arial"/>
                <w:sz w:val="18"/>
              </w:rPr>
            </w:pPr>
            <w:r>
              <w:rPr>
                <w:rFonts w:ascii="Arial" w:hAnsi="Arial"/>
                <w:sz w:val="18"/>
              </w:rPr>
              <w:tab/>
            </w:r>
            <w:r w:rsidRPr="005A5509">
              <w:rPr>
                <w:rFonts w:ascii="Arial" w:hAnsi="Arial"/>
                <w:sz w:val="18"/>
              </w:rPr>
              <w:t xml:space="preserve">  Transport = </w:t>
            </w:r>
            <w:r w:rsidRPr="005A5509">
              <w:rPr>
                <w:rFonts w:ascii="Arial" w:hAnsi="Arial" w:hint="eastAsia"/>
                <w:sz w:val="18"/>
                <w:lang w:eastAsia="zh-CN"/>
              </w:rPr>
              <w:t>UDP/</w:t>
            </w:r>
            <w:r w:rsidRPr="005A5509">
              <w:rPr>
                <w:rFonts w:ascii="Arial" w:hAnsi="Arial"/>
                <w:sz w:val="18"/>
              </w:rPr>
              <w:t xml:space="preserve">DTLS/SCTP </w:t>
            </w:r>
          </w:p>
          <w:p w:rsidR="00FD2FF8" w:rsidRPr="005A5509" w:rsidRDefault="00FD2FF8" w:rsidP="003904E3">
            <w:pPr>
              <w:keepNext/>
              <w:keepLines/>
              <w:spacing w:after="0"/>
              <w:rPr>
                <w:rFonts w:ascii="Arial" w:hAnsi="Arial"/>
                <w:sz w:val="18"/>
                <w:lang w:eastAsia="zh-CN"/>
              </w:rPr>
            </w:pPr>
            <w:r>
              <w:rPr>
                <w:rFonts w:ascii="Arial" w:hAnsi="Arial"/>
                <w:sz w:val="18"/>
              </w:rPr>
              <w:tab/>
            </w:r>
            <w:r w:rsidRPr="005A5509">
              <w:rPr>
                <w:rFonts w:ascii="Arial" w:hAnsi="Arial"/>
                <w:sz w:val="18"/>
              </w:rPr>
              <w:t xml:space="preserve">  </w:t>
            </w:r>
            <w:r w:rsidRPr="005A5509">
              <w:rPr>
                <w:rFonts w:ascii="Arial" w:hAnsi="Arial" w:hint="eastAsia"/>
                <w:sz w:val="18"/>
                <w:lang w:eastAsia="zh-CN"/>
              </w:rPr>
              <w:t>Certificate fingerprint</w:t>
            </w:r>
          </w:p>
          <w:p w:rsidR="00FD2FF8" w:rsidRPr="005A5509" w:rsidRDefault="00FD2FF8" w:rsidP="003904E3">
            <w:pPr>
              <w:keepNext/>
              <w:keepLines/>
              <w:spacing w:after="0"/>
              <w:rPr>
                <w:rFonts w:ascii="Arial" w:hAnsi="Arial"/>
                <w:sz w:val="18"/>
                <w:lang w:eastAsia="zh-CN"/>
              </w:rPr>
            </w:pPr>
            <w:r>
              <w:rPr>
                <w:rFonts w:ascii="Arial" w:hAnsi="Arial"/>
                <w:sz w:val="18"/>
              </w:rPr>
              <w:tab/>
            </w:r>
            <w:r w:rsidRPr="005A5509">
              <w:rPr>
                <w:rFonts w:ascii="Arial" w:hAnsi="Arial"/>
                <w:sz w:val="18"/>
              </w:rPr>
              <w:t xml:space="preserve">  </w:t>
            </w:r>
            <w:r w:rsidRPr="005A5509">
              <w:rPr>
                <w:rFonts w:ascii="Arial" w:hAnsi="Arial" w:hint="eastAsia"/>
                <w:sz w:val="18"/>
                <w:lang w:eastAsia="zh-CN"/>
              </w:rPr>
              <w:t>M</w:t>
            </w:r>
            <w:r w:rsidRPr="005A5509">
              <w:rPr>
                <w:rFonts w:ascii="Arial" w:hAnsi="Arial"/>
                <w:sz w:val="18"/>
                <w:lang w:eastAsia="zh-CN"/>
              </w:rPr>
              <w:t>ax message size</w:t>
            </w:r>
          </w:p>
          <w:p w:rsidR="00FD2FF8" w:rsidRPr="005A5509" w:rsidRDefault="00FD2FF8" w:rsidP="003904E3">
            <w:pPr>
              <w:pStyle w:val="TAL"/>
            </w:pPr>
          </w:p>
          <w:p w:rsidR="00FD2FF8" w:rsidRPr="005A5509" w:rsidRDefault="00FD2FF8" w:rsidP="003904E3">
            <w:pPr>
              <w:keepNext/>
              <w:keepLines/>
              <w:spacing w:after="0"/>
              <w:rPr>
                <w:rFonts w:ascii="Arial" w:hAnsi="Arial"/>
                <w:sz w:val="18"/>
              </w:rPr>
            </w:pPr>
            <w:r w:rsidRPr="005A5509">
              <w:rPr>
                <w:rFonts w:ascii="Arial" w:hAnsi="Arial"/>
                <w:sz w:val="18"/>
              </w:rPr>
              <w:t xml:space="preserve">If </w:t>
            </w:r>
            <w:r w:rsidRPr="005A5509">
              <w:rPr>
                <w:rFonts w:ascii="Arial" w:hAnsi="Arial" w:hint="eastAsia"/>
                <w:sz w:val="18"/>
                <w:lang w:eastAsia="zh-CN"/>
              </w:rPr>
              <w:t>SDPCapNeg</w:t>
            </w:r>
            <w:r w:rsidRPr="005A5509">
              <w:rPr>
                <w:rFonts w:ascii="Arial" w:hAnsi="Arial"/>
                <w:sz w:val="18"/>
              </w:rPr>
              <w:t xml:space="preserve"> is</w:t>
            </w:r>
            <w:r w:rsidRPr="005A5509">
              <w:rPr>
                <w:rFonts w:ascii="Arial" w:hAnsi="Arial" w:hint="eastAsia"/>
                <w:sz w:val="18"/>
                <w:lang w:eastAsia="zh-CN"/>
              </w:rPr>
              <w:t xml:space="preserve"> signalled to the gateway</w:t>
            </w:r>
            <w:r w:rsidRPr="005A5509">
              <w:rPr>
                <w:rFonts w:ascii="Arial" w:hAnsi="Arial"/>
                <w:sz w:val="18"/>
              </w:rPr>
              <w:t>:</w:t>
            </w:r>
          </w:p>
          <w:p w:rsidR="00FD2FF8" w:rsidRPr="005A5509" w:rsidRDefault="00FD2FF8" w:rsidP="003904E3">
            <w:pPr>
              <w:keepNext/>
              <w:keepLines/>
              <w:spacing w:after="0"/>
              <w:rPr>
                <w:rFonts w:ascii="Arial" w:hAnsi="Arial"/>
                <w:sz w:val="18"/>
              </w:rPr>
            </w:pPr>
            <w:r w:rsidRPr="005A5509">
              <w:rPr>
                <w:rFonts w:ascii="Arial" w:hAnsi="Arial"/>
                <w:sz w:val="18"/>
              </w:rPr>
              <w:t xml:space="preserve">   SDPCapNeg configuration</w:t>
            </w:r>
          </w:p>
          <w:p w:rsidR="00FD2FF8" w:rsidRPr="005A5509" w:rsidRDefault="00FD2FF8" w:rsidP="003904E3">
            <w:pPr>
              <w:pStyle w:val="TAL"/>
            </w:pPr>
            <w:r w:rsidRPr="005A5509">
              <w:t xml:space="preserve">   }</w:t>
            </w:r>
          </w:p>
          <w:p w:rsidR="00FD2FF8" w:rsidRPr="005A5509" w:rsidRDefault="00FD2FF8" w:rsidP="003904E3">
            <w:pPr>
              <w:pStyle w:val="TAL"/>
            </w:pPr>
          </w:p>
          <w:p w:rsidR="00FD2FF8" w:rsidRPr="005A5509" w:rsidRDefault="00FD2FF8" w:rsidP="003904E3">
            <w:pPr>
              <w:pStyle w:val="TAL"/>
            </w:pPr>
            <w:r w:rsidRPr="005A5509">
              <w:t>If remote resources are modified:</w:t>
            </w:r>
          </w:p>
          <w:p w:rsidR="00FD2FF8" w:rsidRPr="005A5509" w:rsidRDefault="00FD2FF8" w:rsidP="003904E3">
            <w:pPr>
              <w:pStyle w:val="TAL"/>
            </w:pPr>
            <w:r w:rsidRPr="005A5509">
              <w:t xml:space="preserve">   Remote Descriptor {</w:t>
            </w:r>
          </w:p>
          <w:p w:rsidR="00FD2FF8" w:rsidRPr="005A5509" w:rsidRDefault="00FD2FF8" w:rsidP="003904E3">
            <w:pPr>
              <w:pStyle w:val="TAL"/>
            </w:pPr>
            <w:r w:rsidRPr="005A5509">
              <w:t xml:space="preserve">   If signalling of concurrent codec capabilities </w:t>
            </w:r>
            <w:r w:rsidRPr="005A5509">
              <w:rPr>
                <w:noProof/>
              </w:rPr>
              <w:t xml:space="preserve">in compact form for </w:t>
            </w:r>
            <w:r w:rsidRPr="005A5509">
              <w:t>MMCMH conference:</w:t>
            </w:r>
          </w:p>
          <w:p w:rsidR="00FD2FF8" w:rsidRPr="005A5509" w:rsidRDefault="00FD2FF8" w:rsidP="003904E3">
            <w:pPr>
              <w:pStyle w:val="TAL"/>
            </w:pPr>
            <w:r w:rsidRPr="005A5509">
              <w:t xml:space="preserve">      Concurrent Codec Capabilities (NOTE 8)</w:t>
            </w:r>
          </w:p>
          <w:p w:rsidR="00FD2FF8" w:rsidRPr="005A5509" w:rsidRDefault="00FD2FF8" w:rsidP="003904E3">
            <w:pPr>
              <w:pStyle w:val="TAL"/>
            </w:pPr>
          </w:p>
          <w:p w:rsidR="00FD2FF8" w:rsidRPr="005A5509" w:rsidRDefault="00FD2FF8" w:rsidP="003904E3">
            <w:pPr>
              <w:pStyle w:val="TAL"/>
            </w:pPr>
            <w:r w:rsidRPr="005A5509">
              <w:t xml:space="preserve">   If media is "audio" or "video":</w:t>
            </w:r>
          </w:p>
          <w:p w:rsidR="00FD2FF8" w:rsidRPr="005A5509" w:rsidRDefault="00FD2FF8" w:rsidP="003904E3">
            <w:pPr>
              <w:pStyle w:val="TAL"/>
            </w:pPr>
            <w:r w:rsidRPr="005A5509">
              <w:t xml:space="preserve">      Codec List</w:t>
            </w:r>
          </w:p>
          <w:p w:rsidR="00FD2FF8" w:rsidRPr="005A5509" w:rsidRDefault="00FD2FF8" w:rsidP="003904E3">
            <w:pPr>
              <w:pStyle w:val="TAL"/>
            </w:pPr>
            <w:r w:rsidRPr="005A5509">
              <w:t xml:space="preserve">      RTP Payloads</w:t>
            </w:r>
          </w:p>
          <w:p w:rsidR="00FD2FF8" w:rsidRPr="005A5509" w:rsidRDefault="00FD2FF8" w:rsidP="003904E3">
            <w:pPr>
              <w:pStyle w:val="TAL"/>
              <w:rPr>
                <w:rFonts w:cs="Arial"/>
              </w:rPr>
            </w:pPr>
            <w:r w:rsidRPr="005A5509">
              <w:rPr>
                <w:rFonts w:cs="Arial"/>
              </w:rPr>
              <w:t xml:space="preserve">      Stream content</w:t>
            </w:r>
          </w:p>
          <w:p w:rsidR="00FD2FF8" w:rsidRPr="005A5509" w:rsidRDefault="00FD2FF8" w:rsidP="003904E3">
            <w:pPr>
              <w:pStyle w:val="TAL"/>
            </w:pPr>
            <w:r w:rsidRPr="005A5509">
              <w:t xml:space="preserve">      If MMCMH feature:</w:t>
            </w:r>
          </w:p>
          <w:p w:rsidR="00FD2FF8" w:rsidRPr="005A5509" w:rsidRDefault="00FD2FF8" w:rsidP="003904E3">
            <w:pPr>
              <w:pStyle w:val="TAL"/>
            </w:pPr>
            <w:r w:rsidRPr="005A5509">
              <w:t xml:space="preserve">         Simulcast format</w:t>
            </w:r>
          </w:p>
          <w:p w:rsidR="00FD2FF8" w:rsidRPr="005A5509" w:rsidRDefault="00FD2FF8" w:rsidP="003904E3">
            <w:pPr>
              <w:pStyle w:val="TAL"/>
            </w:pPr>
            <w:r w:rsidRPr="005A5509">
              <w:t xml:space="preserve">         Simulcast desc</w:t>
            </w:r>
          </w:p>
          <w:p w:rsidR="00FD2FF8" w:rsidRPr="005A5509" w:rsidRDefault="00FD2FF8" w:rsidP="003904E3">
            <w:pPr>
              <w:pStyle w:val="TAL"/>
            </w:pPr>
            <w:r w:rsidRPr="005A5509">
              <w:t xml:space="preserve">         If RTP-level pause and resume:</w:t>
            </w:r>
          </w:p>
          <w:p w:rsidR="00FD2FF8" w:rsidRPr="005A5509" w:rsidRDefault="00FD2FF8" w:rsidP="003904E3">
            <w:pPr>
              <w:pStyle w:val="TAL"/>
            </w:pPr>
            <w:r w:rsidRPr="005A5509">
              <w:t xml:space="preserve">            CCM pause-resume</w:t>
            </w:r>
          </w:p>
          <w:p w:rsidR="00FD2FF8" w:rsidRPr="005A5509" w:rsidRDefault="00FD2FF8" w:rsidP="003904E3">
            <w:pPr>
              <w:pStyle w:val="TAL"/>
            </w:pPr>
            <w:r w:rsidRPr="005A5509">
              <w:t xml:space="preserve">      If rate adaptation</w:t>
            </w:r>
            <w:r w:rsidRPr="005A5509">
              <w:rPr>
                <w:rFonts w:cs="Arial"/>
                <w:bCs/>
                <w:szCs w:val="18"/>
              </w:rPr>
              <w:t xml:space="preserve"> for media</w:t>
            </w:r>
            <w:r w:rsidRPr="005A5509">
              <w:rPr>
                <w:rFonts w:cs="Arial"/>
                <w:bCs/>
                <w:szCs w:val="18"/>
              </w:rPr>
              <w:br/>
              <w:t xml:space="preserve">         endpoints</w:t>
            </w:r>
            <w:r w:rsidRPr="005A5509">
              <w:t>:</w:t>
            </w:r>
          </w:p>
          <w:p w:rsidR="00FD2FF8" w:rsidRPr="005A5509" w:rsidRDefault="00FD2FF8" w:rsidP="003904E3">
            <w:pPr>
              <w:pStyle w:val="TAL"/>
            </w:pPr>
            <w:r>
              <w:tab/>
            </w:r>
            <w:r w:rsidRPr="005A5509">
              <w:rPr>
                <w:rFonts w:cs="Arial"/>
                <w:szCs w:val="18"/>
              </w:rPr>
              <w:t xml:space="preserve">  </w:t>
            </w:r>
            <w:r w:rsidRPr="005A5509">
              <w:t>Additional Bandwidth</w:t>
            </w:r>
            <w:r w:rsidRPr="005A5509">
              <w:br/>
              <w:t xml:space="preserve">         Properties (NOTE 7) </w:t>
            </w:r>
          </w:p>
          <w:p w:rsidR="00FD2FF8" w:rsidRPr="005A5509" w:rsidRDefault="00FD2FF8" w:rsidP="003904E3">
            <w:pPr>
              <w:pStyle w:val="TAL"/>
            </w:pPr>
            <w:r w:rsidRPr="005A5509">
              <w:t xml:space="preserve">   If RTCP Codec Control Commands and Indications:</w:t>
            </w:r>
          </w:p>
          <w:p w:rsidR="00FD2FF8" w:rsidRPr="005A5509" w:rsidRDefault="00FD2FF8" w:rsidP="003904E3">
            <w:pPr>
              <w:pStyle w:val="TAL"/>
            </w:pPr>
            <w:r w:rsidRPr="005A5509">
              <w:t xml:space="preserve">      CCM BASE</w:t>
            </w:r>
          </w:p>
          <w:p w:rsidR="003F2F97" w:rsidRDefault="003F2F97" w:rsidP="003904E3">
            <w:pPr>
              <w:pStyle w:val="TAL"/>
              <w:rPr>
                <w:ins w:id="75" w:author="Luetzenkirchen, Thomas" w:date="2019-03-22T11:02:00Z"/>
              </w:rPr>
            </w:pPr>
            <w:ins w:id="76" w:author="Luetzenkirchen, Thomas" w:date="2019-03-22T11:02:00Z">
              <w:r w:rsidRPr="005A5509">
                <w:t xml:space="preserve">   If </w:t>
              </w:r>
            </w:ins>
            <w:ins w:id="77" w:author="Luetzenkirchen, Thomas" w:date="2019-04-08T11:23:00Z">
              <w:r w:rsidR="002A16E4">
                <w:t xml:space="preserve">RTCP </w:t>
              </w:r>
            </w:ins>
            <w:ins w:id="78" w:author="Luetzenkirchen, Thomas" w:date="2019-03-22T11:02:00Z">
              <w:r>
                <w:t>Delay Budget Information:</w:t>
              </w:r>
            </w:ins>
          </w:p>
          <w:p w:rsidR="003F2F97" w:rsidRPr="005A5509" w:rsidRDefault="003F2F97" w:rsidP="003904E3">
            <w:pPr>
              <w:pStyle w:val="TAL"/>
              <w:rPr>
                <w:ins w:id="79" w:author="Luetzenkirchen, Thomas" w:date="2019-03-22T11:02:00Z"/>
              </w:rPr>
            </w:pPr>
            <w:ins w:id="80" w:author="Luetzenkirchen, Thomas" w:date="2019-03-22T11:02:00Z">
              <w:r w:rsidRPr="005A5509">
                <w:t xml:space="preserve">      </w:t>
              </w:r>
              <w:r>
                <w:t>DBI</w:t>
              </w:r>
            </w:ins>
          </w:p>
          <w:p w:rsidR="00FD2FF8" w:rsidRPr="005A5509" w:rsidRDefault="00FD2FF8" w:rsidP="003904E3">
            <w:pPr>
              <w:pStyle w:val="TAL"/>
            </w:pPr>
          </w:p>
          <w:p w:rsidR="00FD2FF8" w:rsidRPr="005A5509" w:rsidRDefault="00FD2FF8" w:rsidP="003904E3">
            <w:pPr>
              <w:pStyle w:val="TAL"/>
            </w:pPr>
            <w:r w:rsidRPr="005A5509">
              <w:t xml:space="preserve">   If media is "video": </w:t>
            </w:r>
          </w:p>
          <w:p w:rsidR="00FD2FF8" w:rsidRPr="005A5509" w:rsidRDefault="00FD2FF8" w:rsidP="003904E3">
            <w:pPr>
              <w:pStyle w:val="TAL"/>
            </w:pPr>
            <w:r w:rsidRPr="005A5509">
              <w:lastRenderedPageBreak/>
              <w:t xml:space="preserve">      If CVO required:</w:t>
            </w:r>
          </w:p>
          <w:p w:rsidR="00FD2FF8" w:rsidRPr="005A5509" w:rsidRDefault="00FD2FF8" w:rsidP="003904E3">
            <w:pPr>
              <w:pStyle w:val="TAL"/>
            </w:pPr>
            <w:r w:rsidRPr="005A5509">
              <w:t xml:space="preserve">         Extended Header for CVO</w:t>
            </w:r>
          </w:p>
          <w:p w:rsidR="00FD2FF8" w:rsidRPr="005A5509" w:rsidRDefault="00FD2FF8" w:rsidP="003904E3">
            <w:pPr>
              <w:pStyle w:val="TAL"/>
            </w:pPr>
            <w:r w:rsidRPr="005A5509">
              <w:t xml:space="preserve">         (NOTE 3)</w:t>
            </w:r>
          </w:p>
          <w:p w:rsidR="00FD2FF8" w:rsidRPr="005A5509" w:rsidRDefault="00FD2FF8" w:rsidP="003904E3">
            <w:pPr>
              <w:pStyle w:val="TAL"/>
            </w:pPr>
            <w:r w:rsidRPr="005A5509">
              <w:t xml:space="preserve">   If media is "video": </w:t>
            </w:r>
          </w:p>
          <w:p w:rsidR="00FD2FF8" w:rsidRPr="005A5509" w:rsidRDefault="00FD2FF8" w:rsidP="003904E3">
            <w:pPr>
              <w:pStyle w:val="TAL"/>
            </w:pPr>
            <w:r w:rsidRPr="005A5509">
              <w:t xml:space="preserve">      If imageattr negotiation:</w:t>
            </w:r>
          </w:p>
          <w:p w:rsidR="00FD2FF8" w:rsidRPr="005A5509" w:rsidRDefault="00FD2FF8" w:rsidP="003904E3">
            <w:pPr>
              <w:pStyle w:val="TAL"/>
            </w:pPr>
            <w:r>
              <w:tab/>
            </w:r>
            <w:r w:rsidRPr="005A5509">
              <w:t xml:space="preserve">  Generic Image Attribute</w:t>
            </w:r>
          </w:p>
          <w:p w:rsidR="00FD2FF8" w:rsidRPr="005A5509" w:rsidRDefault="00FD2FF8" w:rsidP="003904E3">
            <w:pPr>
              <w:pStyle w:val="TAL"/>
            </w:pPr>
            <w:r w:rsidRPr="005A5509">
              <w:t xml:space="preserve">        (NOTE 4)</w:t>
            </w:r>
          </w:p>
          <w:p w:rsidR="00FD2FF8" w:rsidRPr="005A5509" w:rsidRDefault="00FD2FF8" w:rsidP="003904E3">
            <w:pPr>
              <w:keepNext/>
              <w:keepLines/>
              <w:spacing w:after="0"/>
              <w:rPr>
                <w:rFonts w:ascii="Arial" w:hAnsi="Arial"/>
                <w:sz w:val="18"/>
              </w:rPr>
            </w:pPr>
            <w:r w:rsidRPr="005A5509">
              <w:rPr>
                <w:rFonts w:ascii="Arial" w:hAnsi="Arial"/>
                <w:sz w:val="18"/>
              </w:rPr>
              <w:t xml:space="preserve">   If media is </w:t>
            </w:r>
            <w:r>
              <w:rPr>
                <w:rFonts w:ascii="Arial" w:hAnsi="Arial"/>
                <w:sz w:val="18"/>
              </w:rPr>
              <w:t>"</w:t>
            </w:r>
            <w:r w:rsidRPr="005A5509">
              <w:rPr>
                <w:rFonts w:ascii="Arial" w:hAnsi="Arial"/>
                <w:sz w:val="18"/>
              </w:rPr>
              <w:t>video</w:t>
            </w:r>
            <w:r>
              <w:rPr>
                <w:rFonts w:ascii="Arial" w:hAnsi="Arial"/>
                <w:sz w:val="18"/>
              </w:rPr>
              <w:t>"</w:t>
            </w:r>
            <w:r w:rsidRPr="005A5509">
              <w:rPr>
                <w:rFonts w:ascii="Arial" w:hAnsi="Arial"/>
                <w:sz w:val="18"/>
              </w:rPr>
              <w:t>:</w:t>
            </w:r>
          </w:p>
          <w:p w:rsidR="00FD2FF8" w:rsidRPr="005A5509" w:rsidRDefault="00FD2FF8" w:rsidP="003904E3">
            <w:pPr>
              <w:pStyle w:val="TAL"/>
            </w:pPr>
            <w:r w:rsidRPr="005A5509">
              <w:t xml:space="preserve">      If Predefined ROI required:</w:t>
            </w:r>
          </w:p>
          <w:p w:rsidR="00FD2FF8" w:rsidRPr="005A5509" w:rsidRDefault="00FD2FF8" w:rsidP="003904E3">
            <w:pPr>
              <w:pStyle w:val="TAL"/>
            </w:pPr>
            <w:r w:rsidRPr="005A5509">
              <w:t xml:space="preserve">         Extended Header For Sent ROI</w:t>
            </w:r>
          </w:p>
          <w:p w:rsidR="00FD2FF8" w:rsidRPr="005A5509" w:rsidRDefault="00FD2FF8" w:rsidP="003904E3">
            <w:pPr>
              <w:pStyle w:val="TAL"/>
            </w:pPr>
            <w:r w:rsidRPr="005A5509">
              <w:t xml:space="preserve">         If termination towards ROI-receiving client:</w:t>
            </w:r>
          </w:p>
          <w:p w:rsidR="00FD2FF8" w:rsidRPr="005A5509" w:rsidRDefault="00FD2FF8" w:rsidP="003904E3">
            <w:pPr>
              <w:pStyle w:val="TAL"/>
            </w:pPr>
            <w:r w:rsidRPr="005A5509">
              <w:t xml:space="preserve">            RTCP feedback for Predefined ROI Received</w:t>
            </w:r>
          </w:p>
          <w:p w:rsidR="00FD2FF8" w:rsidRPr="005A5509" w:rsidRDefault="00FD2FF8" w:rsidP="003904E3">
            <w:pPr>
              <w:pStyle w:val="TAL"/>
            </w:pPr>
            <w:r w:rsidRPr="005A5509">
              <w:t xml:space="preserve">      If Arbitrary ROI required:</w:t>
            </w:r>
          </w:p>
          <w:p w:rsidR="00FD2FF8" w:rsidRPr="005A5509" w:rsidRDefault="00FD2FF8" w:rsidP="003904E3">
            <w:pPr>
              <w:pStyle w:val="TAL"/>
            </w:pPr>
            <w:r w:rsidRPr="005A5509">
              <w:t xml:space="preserve">         Extended Header For Sent ROI</w:t>
            </w:r>
          </w:p>
          <w:p w:rsidR="00FD2FF8" w:rsidRPr="005A5509" w:rsidRDefault="00FD2FF8" w:rsidP="003904E3">
            <w:pPr>
              <w:pStyle w:val="TAL"/>
            </w:pPr>
            <w:r w:rsidRPr="005A5509">
              <w:t xml:space="preserve">         If termination towards ROI-receiving client:</w:t>
            </w:r>
          </w:p>
          <w:p w:rsidR="00FD2FF8" w:rsidRPr="005A5509" w:rsidRDefault="00FD2FF8" w:rsidP="003904E3">
            <w:pPr>
              <w:pStyle w:val="TAL"/>
            </w:pPr>
            <w:r w:rsidRPr="005A5509">
              <w:t xml:space="preserve">            RTCP feedback for Arbitrary ROI Received</w:t>
            </w:r>
          </w:p>
          <w:p w:rsidR="00FD2FF8" w:rsidRPr="005A5509" w:rsidRDefault="00FD2FF8" w:rsidP="003904E3">
            <w:pPr>
              <w:pStyle w:val="TAL"/>
            </w:pPr>
          </w:p>
          <w:p w:rsidR="00FD2FF8" w:rsidRPr="005A5509" w:rsidRDefault="00FD2FF8" w:rsidP="003904E3">
            <w:pPr>
              <w:pStyle w:val="TAL"/>
            </w:pPr>
            <w:r w:rsidRPr="005A5509">
              <w:t xml:space="preserve">   If media is "message"</w:t>
            </w:r>
          </w:p>
          <w:p w:rsidR="00FD2FF8" w:rsidRPr="005A5509" w:rsidRDefault="00FD2FF8" w:rsidP="003904E3">
            <w:pPr>
              <w:pStyle w:val="TAL"/>
            </w:pPr>
            <w:r w:rsidRPr="005A5509">
              <w:t xml:space="preserve">      If IMS media plane security</w:t>
            </w:r>
            <w:r w:rsidRPr="005A5509">
              <w:br/>
              <w:t xml:space="preserve">      required:</w:t>
            </w:r>
          </w:p>
          <w:p w:rsidR="00FD2FF8" w:rsidRPr="005A5509" w:rsidRDefault="00FD2FF8" w:rsidP="003904E3">
            <w:pPr>
              <w:pStyle w:val="TAL"/>
            </w:pPr>
            <w:r>
              <w:tab/>
            </w:r>
            <w:r w:rsidRPr="005A5509">
              <w:t>Transport = TCP/TLS/MSRP</w:t>
            </w:r>
            <w:r w:rsidRPr="005A5509">
              <w:br/>
              <w:t xml:space="preserve">      Else</w:t>
            </w:r>
            <w:r w:rsidRPr="005A5509">
              <w:br/>
            </w:r>
            <w:r>
              <w:tab/>
            </w:r>
            <w:r w:rsidRPr="005A5509">
              <w:t>Transport = TCP/MSRP</w:t>
            </w:r>
          </w:p>
          <w:p w:rsidR="00FD2FF8" w:rsidRPr="005A5509" w:rsidRDefault="00FD2FF8" w:rsidP="003904E3">
            <w:pPr>
              <w:pStyle w:val="TAL"/>
            </w:pPr>
          </w:p>
          <w:p w:rsidR="00FD2FF8" w:rsidRPr="005A5509" w:rsidRDefault="00FD2FF8" w:rsidP="003904E3">
            <w:pPr>
              <w:pStyle w:val="TAL"/>
            </w:pPr>
            <w:r w:rsidRPr="005A5509">
              <w:t xml:space="preserve">  If RTCP APP messages allowed</w:t>
            </w:r>
          </w:p>
          <w:p w:rsidR="00FD2FF8" w:rsidRPr="005A5509" w:rsidRDefault="00FD2FF8" w:rsidP="003904E3">
            <w:pPr>
              <w:pStyle w:val="TAL"/>
            </w:pPr>
            <w:r w:rsidRPr="005A5509">
              <w:t xml:space="preserve">     Allowed RTCP APP message</w:t>
            </w:r>
          </w:p>
          <w:p w:rsidR="00FD2FF8" w:rsidRPr="005A5509" w:rsidRDefault="00FD2FF8" w:rsidP="003904E3">
            <w:pPr>
              <w:pStyle w:val="TAL"/>
            </w:pPr>
            <w:r w:rsidRPr="005A5509">
              <w:t xml:space="preserve">       types</w:t>
            </w:r>
          </w:p>
          <w:p w:rsidR="00FD2FF8" w:rsidRPr="005A5509" w:rsidRDefault="00FD2FF8" w:rsidP="003904E3">
            <w:pPr>
              <w:pStyle w:val="TAL"/>
            </w:pPr>
          </w:p>
          <w:p w:rsidR="00FD2FF8" w:rsidRPr="005A5509" w:rsidRDefault="00FD2FF8" w:rsidP="003904E3">
            <w:pPr>
              <w:pStyle w:val="TAL"/>
            </w:pPr>
            <w:r w:rsidRPr="005A5509">
              <w:t>If ICE is applied:</w:t>
            </w:r>
          </w:p>
          <w:p w:rsidR="00FD2FF8" w:rsidRPr="005A5509" w:rsidRDefault="00FD2FF8" w:rsidP="003904E3">
            <w:pPr>
              <w:pStyle w:val="TAL"/>
            </w:pPr>
            <w:r w:rsidRPr="005A5509">
              <w:t xml:space="preserve">    ICE received candidate</w:t>
            </w:r>
          </w:p>
          <w:p w:rsidR="00FD2FF8" w:rsidRPr="005A5509" w:rsidRDefault="00FD2FF8" w:rsidP="003904E3">
            <w:pPr>
              <w:pStyle w:val="TAL"/>
            </w:pPr>
            <w:r w:rsidRPr="005A5509">
              <w:t xml:space="preserve">    ICE received password</w:t>
            </w:r>
          </w:p>
          <w:p w:rsidR="00FD2FF8" w:rsidRPr="005A5509" w:rsidRDefault="00FD2FF8" w:rsidP="003904E3">
            <w:pPr>
              <w:pStyle w:val="TAL"/>
            </w:pPr>
            <w:r w:rsidRPr="005A5509">
              <w:t xml:space="preserve">    ICE received Ufrag</w:t>
            </w:r>
          </w:p>
          <w:p w:rsidR="00FD2FF8" w:rsidRPr="005A5509" w:rsidRDefault="00FD2FF8" w:rsidP="003904E3">
            <w:pPr>
              <w:pStyle w:val="TAL"/>
            </w:pPr>
            <w:r w:rsidRPr="005A5509">
              <w:t xml:space="preserve">     (NOTE 5)</w:t>
            </w:r>
          </w:p>
          <w:p w:rsidR="00FD2FF8" w:rsidRPr="005A5509" w:rsidRDefault="00FD2FF8" w:rsidP="003904E3">
            <w:pPr>
              <w:pStyle w:val="TAL"/>
            </w:pPr>
          </w:p>
          <w:p w:rsidR="00FD2FF8" w:rsidRPr="005A5509" w:rsidRDefault="00FD2FF8" w:rsidP="003904E3">
            <w:pPr>
              <w:keepNext/>
              <w:keepLines/>
              <w:spacing w:after="0"/>
              <w:rPr>
                <w:rFonts w:ascii="Arial" w:hAnsi="Arial"/>
                <w:sz w:val="18"/>
              </w:rPr>
            </w:pPr>
            <w:r w:rsidRPr="005A5509">
              <w:rPr>
                <w:rFonts w:ascii="Arial" w:hAnsi="Arial"/>
                <w:sz w:val="18"/>
              </w:rPr>
              <w:t xml:space="preserve">If </w:t>
            </w:r>
            <w:r w:rsidRPr="005A5509">
              <w:rPr>
                <w:rFonts w:ascii="Arial" w:hAnsi="Arial" w:hint="eastAsia"/>
                <w:sz w:val="18"/>
                <w:lang w:eastAsia="zh-CN"/>
              </w:rPr>
              <w:t>SDPCapNeg</w:t>
            </w:r>
            <w:r w:rsidRPr="005A5509">
              <w:rPr>
                <w:rFonts w:ascii="Arial" w:hAnsi="Arial"/>
                <w:sz w:val="18"/>
              </w:rPr>
              <w:t xml:space="preserve"> is </w:t>
            </w:r>
            <w:r w:rsidRPr="005A5509">
              <w:rPr>
                <w:rFonts w:ascii="Arial" w:hAnsi="Arial" w:hint="eastAsia"/>
                <w:sz w:val="18"/>
                <w:lang w:eastAsia="zh-CN"/>
              </w:rPr>
              <w:t>signalled to the gateway</w:t>
            </w:r>
            <w:r w:rsidRPr="005A5509">
              <w:rPr>
                <w:rFonts w:ascii="Arial" w:hAnsi="Arial"/>
                <w:sz w:val="18"/>
              </w:rPr>
              <w:t>:</w:t>
            </w:r>
          </w:p>
          <w:p w:rsidR="00FD2FF8" w:rsidRPr="005A5509" w:rsidRDefault="00FD2FF8" w:rsidP="003904E3">
            <w:pPr>
              <w:keepNext/>
              <w:keepLines/>
              <w:spacing w:after="0"/>
              <w:rPr>
                <w:rFonts w:ascii="Arial" w:hAnsi="Arial"/>
                <w:sz w:val="18"/>
              </w:rPr>
            </w:pPr>
            <w:r w:rsidRPr="005A5509">
              <w:rPr>
                <w:rFonts w:ascii="Arial" w:hAnsi="Arial"/>
                <w:sz w:val="18"/>
              </w:rPr>
              <w:t xml:space="preserve">   SDPCapNeg configuration</w:t>
            </w:r>
          </w:p>
          <w:p w:rsidR="00FD2FF8" w:rsidRPr="005A5509" w:rsidRDefault="00FD2FF8" w:rsidP="003904E3">
            <w:pPr>
              <w:pStyle w:val="TAL"/>
            </w:pPr>
            <w:r w:rsidRPr="005A5509">
              <w:t xml:space="preserve">   }</w:t>
            </w:r>
          </w:p>
        </w:tc>
      </w:tr>
      <w:tr w:rsidR="00FD2FF8" w:rsidRPr="005A5509" w:rsidTr="003904E3">
        <w:tc>
          <w:tcPr>
            <w:tcW w:w="9357" w:type="dxa"/>
            <w:gridSpan w:val="3"/>
          </w:tcPr>
          <w:p w:rsidR="00FD2FF8" w:rsidRPr="005A5509" w:rsidRDefault="00FD2FF8" w:rsidP="003904E3">
            <w:pPr>
              <w:pStyle w:val="TAN"/>
              <w:rPr>
                <w:lang w:eastAsia="zh-CN"/>
              </w:rPr>
            </w:pPr>
            <w:r w:rsidRPr="005A5509">
              <w:lastRenderedPageBreak/>
              <w:t>NOTE1:</w:t>
            </w:r>
            <w:r>
              <w:tab/>
            </w:r>
            <w:r w:rsidRPr="005A5509">
              <w:t xml:space="preserve">It is highly recommended to request termination heartbeat notification to detect hanging context and termination in the </w:t>
            </w:r>
            <w:r w:rsidRPr="005A5509">
              <w:rPr>
                <w:rFonts w:hint="eastAsia"/>
                <w:lang w:eastAsia="zh-CN"/>
              </w:rPr>
              <w:t>MRFP</w:t>
            </w:r>
            <w:r w:rsidRPr="005A5509">
              <w:t xml:space="preserve"> that may result e.g. from a loss of communication between the </w:t>
            </w:r>
            <w:r w:rsidRPr="005A5509">
              <w:rPr>
                <w:rFonts w:hint="eastAsia"/>
                <w:lang w:eastAsia="zh-CN"/>
              </w:rPr>
              <w:t>MRFC</w:t>
            </w:r>
            <w:r w:rsidRPr="005A5509">
              <w:t xml:space="preserve"> and the </w:t>
            </w:r>
            <w:r w:rsidRPr="005A5509">
              <w:rPr>
                <w:rFonts w:hint="eastAsia"/>
                <w:lang w:eastAsia="zh-CN"/>
              </w:rPr>
              <w:t>MRFP</w:t>
            </w:r>
            <w:r w:rsidRPr="005A5509">
              <w:t>.</w:t>
            </w:r>
            <w:r w:rsidRPr="005A5509">
              <w:rPr>
                <w:lang w:eastAsia="zh-CN"/>
              </w:rPr>
              <w:t xml:space="preserve"> </w:t>
            </w:r>
          </w:p>
          <w:p w:rsidR="00FD2FF8" w:rsidRPr="005A5509" w:rsidRDefault="00FD2FF8" w:rsidP="003904E3">
            <w:pPr>
              <w:pStyle w:val="TAN"/>
              <w:rPr>
                <w:lang w:eastAsia="zh-CN"/>
              </w:rPr>
            </w:pPr>
            <w:r w:rsidRPr="005A5509">
              <w:t xml:space="preserve">NOTE </w:t>
            </w:r>
            <w:r w:rsidRPr="005A5509">
              <w:rPr>
                <w:rFonts w:hint="eastAsia"/>
                <w:lang w:eastAsia="zh-CN"/>
              </w:rPr>
              <w:t>2</w:t>
            </w:r>
            <w:r w:rsidRPr="005A5509">
              <w:t xml:space="preserve">:   </w:t>
            </w:r>
            <w:r w:rsidRPr="005A5509">
              <w:rPr>
                <w:lang w:eastAsia="zh-CN"/>
              </w:rPr>
              <w:t>This shall be set to a value other than "inactive".</w:t>
            </w:r>
          </w:p>
          <w:p w:rsidR="00FD2FF8" w:rsidRPr="005A5509" w:rsidRDefault="00FD2FF8" w:rsidP="003904E3">
            <w:pPr>
              <w:pStyle w:val="TAN"/>
            </w:pPr>
            <w:r w:rsidRPr="005A5509">
              <w:rPr>
                <w:lang w:eastAsia="zh-CN"/>
              </w:rPr>
              <w:t>NOTE 3:</w:t>
            </w:r>
            <w:r w:rsidRPr="005A5509">
              <w:rPr>
                <w:lang w:eastAsia="zh-CN"/>
              </w:rPr>
              <w:tab/>
              <w:t>I</w:t>
            </w:r>
            <w:r w:rsidRPr="005A5509">
              <w:t xml:space="preserve">f the MRFP supports the extended RTP header </w:t>
            </w:r>
            <w:r w:rsidRPr="005A5509">
              <w:rPr>
                <w:lang w:eastAsia="zh-CN"/>
              </w:rPr>
              <w:t xml:space="preserve">it shall pass any received extended RTP header with CVO bits on to succeeding RTP streams. </w:t>
            </w:r>
            <w:r w:rsidRPr="005A5509">
              <w:t xml:space="preserve">If the MRFP transcodes between video payloads and it supports the extended RTP header with </w:t>
            </w:r>
            <w:r w:rsidRPr="005A5509">
              <w:rPr>
                <w:lang w:eastAsia="zh-CN"/>
              </w:rPr>
              <w:t>CVO bits</w:t>
            </w:r>
            <w:r w:rsidRPr="005A5509">
              <w:t xml:space="preserve"> it shall keep the video orientation unchanged during the transcoding and convey received RTP CVO header bytes on the succeeding RTP </w:t>
            </w:r>
            <w:r w:rsidRPr="005A5509">
              <w:rPr>
                <w:lang w:eastAsia="zh-CN"/>
              </w:rPr>
              <w:t>streams</w:t>
            </w:r>
            <w:r w:rsidRPr="005A5509">
              <w:t xml:space="preserve"> after transcoding associated packets as specified in 3GPP TS 26.114 [41], subclause 7.4.5.</w:t>
            </w:r>
          </w:p>
          <w:p w:rsidR="00FD2FF8" w:rsidRPr="005A5509" w:rsidRDefault="00FD2FF8" w:rsidP="003904E3">
            <w:pPr>
              <w:pStyle w:val="TAN"/>
            </w:pPr>
            <w:r w:rsidRPr="005A5509">
              <w:rPr>
                <w:lang w:eastAsia="zh-CN"/>
              </w:rPr>
              <w:t>NOTE 4:</w:t>
            </w:r>
            <w:r w:rsidRPr="005A5509">
              <w:rPr>
                <w:lang w:eastAsia="zh-CN"/>
              </w:rPr>
              <w:tab/>
              <w:t>T</w:t>
            </w:r>
            <w:r w:rsidRPr="005A5509">
              <w:t xml:space="preserve">he support of the generic image attributes </w:t>
            </w:r>
            <w:r w:rsidRPr="005A5509">
              <w:rPr>
                <w:lang w:eastAsia="zh-CN"/>
              </w:rPr>
              <w:t>is optional for the MRFP. The list of image sizes per payload type supported by the MRFP is preconfigured in the MRFC. I</w:t>
            </w:r>
            <w:r w:rsidRPr="005A5509">
              <w:t xml:space="preserve">f </w:t>
            </w:r>
            <w:r w:rsidRPr="005A5509">
              <w:rPr>
                <w:rFonts w:hint="eastAsia"/>
                <w:lang w:eastAsia="zh-CN"/>
              </w:rPr>
              <w:t xml:space="preserve">none of </w:t>
            </w:r>
            <w:r w:rsidRPr="005A5509">
              <w:t xml:space="preserve">the image sizes received within an SDP body on Mr interface </w:t>
            </w:r>
            <w:r w:rsidRPr="005A5509">
              <w:rPr>
                <w:rFonts w:hint="eastAsia"/>
                <w:lang w:eastAsia="zh-CN"/>
              </w:rPr>
              <w:t>is</w:t>
            </w:r>
            <w:r w:rsidRPr="005A5509">
              <w:t xml:space="preserve"> supported by the MRFP then the MRFC will not send the generic image attribute parameter to the MRFP.</w:t>
            </w:r>
          </w:p>
          <w:p w:rsidR="00FD2FF8" w:rsidRPr="005A5509" w:rsidRDefault="00FD2FF8" w:rsidP="003904E3">
            <w:pPr>
              <w:pStyle w:val="TAN"/>
            </w:pPr>
            <w:r w:rsidRPr="005A5509">
              <w:t>NOTE 5:</w:t>
            </w:r>
            <w:r w:rsidRPr="005A5509">
              <w:tab/>
              <w:t>The support of ICE received candidate, ICE received password, ICE received Ufrag are optional for ICE lite</w:t>
            </w:r>
            <w:r w:rsidRPr="005A5509">
              <w:rPr>
                <w:rFonts w:hint="eastAsia"/>
              </w:rPr>
              <w:t>, as specified in 3GPP</w:t>
            </w:r>
            <w:r w:rsidRPr="005A5509">
              <w:rPr>
                <w:lang w:val="en-US"/>
              </w:rPr>
              <w:t> </w:t>
            </w:r>
            <w:r w:rsidRPr="005A5509">
              <w:rPr>
                <w:rFonts w:hint="eastAsia"/>
              </w:rPr>
              <w:t>TS 23.33</w:t>
            </w:r>
            <w:r w:rsidRPr="005A5509">
              <w:t>3</w:t>
            </w:r>
            <w:r w:rsidRPr="005A5509">
              <w:rPr>
                <w:rFonts w:hint="eastAsia"/>
              </w:rPr>
              <w:t> [</w:t>
            </w:r>
            <w:r w:rsidRPr="005A5509">
              <w:rPr>
                <w:lang w:val="en-US"/>
              </w:rPr>
              <w:t>25</w:t>
            </w:r>
            <w:r w:rsidRPr="005A5509">
              <w:rPr>
                <w:rFonts w:hint="eastAsia"/>
              </w:rPr>
              <w:t>]</w:t>
            </w:r>
            <w:r w:rsidRPr="005A5509">
              <w:t xml:space="preserve">. </w:t>
            </w:r>
          </w:p>
          <w:p w:rsidR="00FD2FF8" w:rsidRPr="005A5509" w:rsidRDefault="00FD2FF8" w:rsidP="003904E3">
            <w:pPr>
              <w:pStyle w:val="TAN"/>
            </w:pPr>
            <w:r w:rsidRPr="005A5509">
              <w:t>NOTE 6:</w:t>
            </w:r>
            <w:r w:rsidRPr="005A5509">
              <w:tab/>
              <w:t>The MRFC and the MRFP may support IMS media plane security i.e. end</w:t>
            </w:r>
            <w:r w:rsidRPr="005A5509">
              <w:noBreakHyphen/>
              <w:t>to</w:t>
            </w:r>
            <w:r w:rsidRPr="005A5509">
              <w:noBreakHyphen/>
              <w:t>end media security for session-based messaging (MSRP) using the pre</w:t>
            </w:r>
            <w:r w:rsidRPr="005A5509">
              <w:noBreakHyphen/>
              <w:t>shared key (PSK) ciphersuites for TLS (specified in IETF RFC 4279 [58] and profiled as specified in Annex E of 3GPP TS 33.310 [59]). The list of PSK ciphersuites for TLS supported by the MRFP is preconfigured in the MRFC.</w:t>
            </w:r>
          </w:p>
          <w:p w:rsidR="00FD2FF8" w:rsidRPr="005A5509" w:rsidRDefault="00FD2FF8" w:rsidP="003904E3">
            <w:pPr>
              <w:pStyle w:val="TAN"/>
              <w:rPr>
                <w:lang w:eastAsia="zh-CN"/>
              </w:rPr>
            </w:pPr>
            <w:r w:rsidRPr="005A5509">
              <w:rPr>
                <w:lang w:eastAsia="zh-CN"/>
              </w:rPr>
              <w:t>NOTE 7:</w:t>
            </w:r>
            <w:r w:rsidRPr="005A5509">
              <w:rPr>
                <w:lang w:eastAsia="zh-CN"/>
              </w:rPr>
              <w:tab/>
              <w:t>T</w:t>
            </w:r>
            <w:r w:rsidRPr="005A5509">
              <w:t xml:space="preserve">he support of rate adaptation for media endpoints using the </w:t>
            </w:r>
            <w:r w:rsidRPr="005A5509">
              <w:rPr>
                <w:lang w:eastAsia="zh-CN"/>
              </w:rPr>
              <w:t>additional bandwidth properties</w:t>
            </w:r>
            <w:r w:rsidRPr="005A5509">
              <w:t xml:space="preserve"> </w:t>
            </w:r>
            <w:r w:rsidRPr="005A5509">
              <w:rPr>
                <w:lang w:eastAsia="zh-CN"/>
              </w:rPr>
              <w:t xml:space="preserve">is optional for the </w:t>
            </w:r>
            <w:r w:rsidRPr="005A5509">
              <w:t>MRFP.</w:t>
            </w:r>
            <w:r w:rsidRPr="005A5509">
              <w:rPr>
                <w:lang w:eastAsia="zh-CN"/>
              </w:rPr>
              <w:t xml:space="preserve"> If media transcoding is required the </w:t>
            </w:r>
            <w:r w:rsidRPr="005A5509">
              <w:t>MRFC may provide for the selected payload type and the used IP version</w:t>
            </w:r>
            <w:r w:rsidRPr="005A5509">
              <w:rPr>
                <w:lang w:eastAsia="zh-CN"/>
              </w:rPr>
              <w:t xml:space="preserve"> </w:t>
            </w:r>
            <w:r w:rsidRPr="005A5509">
              <w:t xml:space="preserve">the </w:t>
            </w:r>
            <w:r w:rsidRPr="005A5509">
              <w:rPr>
                <w:lang w:eastAsia="zh-CN"/>
              </w:rPr>
              <w:t>additional bandwidth properties.</w:t>
            </w:r>
          </w:p>
          <w:p w:rsidR="00FD2FF8" w:rsidRPr="005A5509" w:rsidRDefault="00FD2FF8" w:rsidP="003904E3">
            <w:pPr>
              <w:pStyle w:val="TAN"/>
            </w:pPr>
            <w:r w:rsidRPr="005A5509">
              <w:rPr>
                <w:lang w:eastAsia="zh-CN"/>
              </w:rPr>
              <w:t>NOTE 8:</w:t>
            </w:r>
            <w:r w:rsidRPr="005A5509">
              <w:rPr>
                <w:lang w:eastAsia="zh-CN"/>
              </w:rPr>
              <w:tab/>
            </w:r>
            <w:r w:rsidRPr="005A5509">
              <w:t xml:space="preserve">The support of </w:t>
            </w:r>
            <w:r w:rsidRPr="005A5509">
              <w:rPr>
                <w:rFonts w:cs="Arial"/>
              </w:rPr>
              <w:t>"</w:t>
            </w:r>
            <w:r w:rsidRPr="005A5509">
              <w:rPr>
                <w:rFonts w:cs="Arial"/>
                <w:lang w:eastAsia="ko-KR"/>
              </w:rPr>
              <w:t xml:space="preserve">Compact Concurrent Codec Negotiation and Capabilities" is optional. </w:t>
            </w:r>
            <w:r w:rsidRPr="005A5509">
              <w:rPr>
                <w:lang w:eastAsia="zh-CN"/>
              </w:rPr>
              <w:t xml:space="preserve">If the MRFC received from the MMCMH </w:t>
            </w:r>
            <w:r w:rsidRPr="005A5509">
              <w:rPr>
                <w:rFonts w:cs="Arial"/>
                <w:bCs/>
                <w:lang w:eastAsia="ko-KR"/>
              </w:rPr>
              <w:t xml:space="preserve">conference participant the session level </w:t>
            </w:r>
            <w:r w:rsidRPr="005A5509">
              <w:t>"ccc_list" SDP attribute,</w:t>
            </w:r>
            <w:r w:rsidRPr="005A5509">
              <w:rPr>
                <w:lang w:eastAsia="zh-CN"/>
              </w:rPr>
              <w:t xml:space="preserve"> the </w:t>
            </w:r>
            <w:r w:rsidRPr="005A5509">
              <w:t xml:space="preserve">MRFC </w:t>
            </w:r>
            <w:r w:rsidRPr="005A5509">
              <w:lastRenderedPageBreak/>
              <w:t xml:space="preserve">may indicate to the MRFP </w:t>
            </w:r>
            <w:r w:rsidRPr="005A5509">
              <w:rPr>
                <w:noProof/>
              </w:rPr>
              <w:t xml:space="preserve">the concurrent codec capabilities </w:t>
            </w:r>
            <w:r w:rsidRPr="005A5509">
              <w:rPr>
                <w:rFonts w:cs="Arial"/>
                <w:bCs/>
                <w:lang w:eastAsia="ko-KR"/>
              </w:rPr>
              <w:t>of the conference participant</w:t>
            </w:r>
            <w:r w:rsidRPr="005A5509">
              <w:rPr>
                <w:noProof/>
              </w:rPr>
              <w:t xml:space="preserve"> in a compact representation</w:t>
            </w:r>
            <w:r w:rsidRPr="005A5509">
              <w:t>.</w:t>
            </w:r>
          </w:p>
        </w:tc>
      </w:tr>
    </w:tbl>
    <w:p w:rsidR="00FD2FF8" w:rsidRPr="005A5509" w:rsidRDefault="00FD2FF8" w:rsidP="00FD2FF8"/>
    <w:p w:rsidR="00FD2FF8" w:rsidRPr="005A5509" w:rsidRDefault="00FD2FF8" w:rsidP="00FD2FF8">
      <w:pPr>
        <w:rPr>
          <w:sz w:val="24"/>
        </w:rPr>
      </w:pPr>
      <w:r w:rsidRPr="005A5509">
        <w:rPr>
          <w:lang w:val="en-US" w:eastAsia="sv-SE"/>
        </w:rPr>
        <w:t>The MRFP responds as in 5.17.2.3.2.</w:t>
      </w:r>
    </w:p>
    <w:p w:rsidR="00FD2FF8" w:rsidRPr="005A5509" w:rsidRDefault="00FD2FF8" w:rsidP="00FD2FF8">
      <w:pPr>
        <w:pStyle w:val="TH"/>
      </w:pPr>
      <w:r w:rsidRPr="005A5509">
        <w:t xml:space="preserve">Table </w:t>
      </w:r>
      <w:r w:rsidRPr="005A5509">
        <w:rPr>
          <w:lang w:val="en-US" w:eastAsia="sv-SE"/>
        </w:rPr>
        <w:t>5.17.2.3.2</w:t>
      </w:r>
      <w:r w:rsidRPr="005A5509">
        <w:t xml:space="preserve">: Configure IMS Resources Request Acknowledge </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FD2FF8" w:rsidRPr="005A5509" w:rsidTr="003904E3">
        <w:tc>
          <w:tcPr>
            <w:tcW w:w="3119" w:type="dxa"/>
          </w:tcPr>
          <w:p w:rsidR="00FD2FF8" w:rsidRPr="005A5509" w:rsidRDefault="00FD2FF8" w:rsidP="003904E3">
            <w:pPr>
              <w:pStyle w:val="TAH"/>
            </w:pPr>
            <w:r w:rsidRPr="005A5509">
              <w:t>Address Information</w:t>
            </w:r>
          </w:p>
        </w:tc>
        <w:tc>
          <w:tcPr>
            <w:tcW w:w="3119" w:type="dxa"/>
          </w:tcPr>
          <w:p w:rsidR="00FD2FF8" w:rsidRPr="005A5509" w:rsidRDefault="00FD2FF8" w:rsidP="003904E3">
            <w:pPr>
              <w:pStyle w:val="TAH"/>
            </w:pPr>
            <w:r w:rsidRPr="005A5509">
              <w:t>Control information</w:t>
            </w:r>
          </w:p>
        </w:tc>
        <w:tc>
          <w:tcPr>
            <w:tcW w:w="3119" w:type="dxa"/>
          </w:tcPr>
          <w:p w:rsidR="00FD2FF8" w:rsidRPr="005A5509" w:rsidRDefault="00FD2FF8" w:rsidP="003904E3">
            <w:pPr>
              <w:pStyle w:val="TAH"/>
            </w:pPr>
            <w:r w:rsidRPr="005A5509">
              <w:t>Bearer information</w:t>
            </w:r>
          </w:p>
        </w:tc>
      </w:tr>
      <w:tr w:rsidR="00FD2FF8" w:rsidRPr="005A5509" w:rsidTr="003904E3">
        <w:tc>
          <w:tcPr>
            <w:tcW w:w="3119" w:type="dxa"/>
          </w:tcPr>
          <w:p w:rsidR="00FD2FF8" w:rsidRPr="005A5509" w:rsidRDefault="00FD2FF8" w:rsidP="003904E3">
            <w:pPr>
              <w:pStyle w:val="TAL"/>
            </w:pPr>
            <w:r w:rsidRPr="005A5509">
              <w:t>If local resources were provided in request:</w:t>
            </w:r>
          </w:p>
          <w:p w:rsidR="00FD2FF8" w:rsidRPr="005A5509" w:rsidRDefault="00FD2FF8" w:rsidP="003904E3">
            <w:pPr>
              <w:pStyle w:val="TAL"/>
            </w:pPr>
            <w:r w:rsidRPr="005A5509">
              <w:t xml:space="preserve">   Local Descriptor {</w:t>
            </w:r>
          </w:p>
          <w:p w:rsidR="00FD2FF8" w:rsidRPr="005A5509" w:rsidRDefault="00FD2FF8" w:rsidP="003904E3">
            <w:pPr>
              <w:pStyle w:val="TAL"/>
            </w:pPr>
            <w:r w:rsidRPr="005A5509">
              <w:t xml:space="preserve">      Port</w:t>
            </w:r>
          </w:p>
          <w:p w:rsidR="00FD2FF8" w:rsidRPr="005A5509" w:rsidRDefault="00FD2FF8" w:rsidP="003904E3">
            <w:pPr>
              <w:pStyle w:val="TAL"/>
            </w:pPr>
            <w:r w:rsidRPr="005A5509">
              <w:t xml:space="preserve">      IP Address</w:t>
            </w:r>
          </w:p>
          <w:p w:rsidR="00FD2FF8" w:rsidRPr="005A5509" w:rsidRDefault="00FD2FF8" w:rsidP="003904E3">
            <w:pPr>
              <w:pStyle w:val="TAL"/>
            </w:pPr>
            <w:r w:rsidRPr="005A5509">
              <w:t xml:space="preserve">   If media is "message":</w:t>
            </w:r>
          </w:p>
          <w:p w:rsidR="00FD2FF8" w:rsidRPr="005A5509" w:rsidRDefault="00FD2FF8" w:rsidP="003904E3">
            <w:pPr>
              <w:pStyle w:val="TAL"/>
            </w:pPr>
            <w:r w:rsidRPr="005A5509">
              <w:t xml:space="preserve">     MSRP session identity</w:t>
            </w:r>
          </w:p>
          <w:p w:rsidR="00FD2FF8" w:rsidRPr="005A5509" w:rsidRDefault="00FD2FF8" w:rsidP="003904E3">
            <w:pPr>
              <w:pStyle w:val="TAL"/>
            </w:pPr>
            <w:r w:rsidRPr="005A5509">
              <w:t xml:space="preserve">   }</w:t>
            </w:r>
          </w:p>
          <w:p w:rsidR="00FD2FF8" w:rsidRPr="005A5509" w:rsidRDefault="00FD2FF8" w:rsidP="003904E3">
            <w:pPr>
              <w:pStyle w:val="TAL"/>
            </w:pPr>
            <w:r w:rsidRPr="005A5509">
              <w:t>If remote resources are provided in request:</w:t>
            </w:r>
          </w:p>
          <w:p w:rsidR="00FD2FF8" w:rsidRPr="005A5509" w:rsidRDefault="00FD2FF8" w:rsidP="003904E3">
            <w:pPr>
              <w:pStyle w:val="TAL"/>
            </w:pPr>
            <w:r w:rsidRPr="005A5509">
              <w:t xml:space="preserve">   Remote Descriptor {</w:t>
            </w:r>
          </w:p>
          <w:p w:rsidR="00FD2FF8" w:rsidRPr="005A5509" w:rsidRDefault="00FD2FF8" w:rsidP="003904E3">
            <w:pPr>
              <w:pStyle w:val="TAL"/>
            </w:pPr>
            <w:r w:rsidRPr="005A5509">
              <w:t xml:space="preserve">      Port</w:t>
            </w:r>
          </w:p>
          <w:p w:rsidR="00FD2FF8" w:rsidRPr="005A5509" w:rsidRDefault="00FD2FF8" w:rsidP="003904E3">
            <w:pPr>
              <w:pStyle w:val="TAL"/>
            </w:pPr>
            <w:r w:rsidRPr="005A5509">
              <w:t xml:space="preserve">      IP Address</w:t>
            </w:r>
          </w:p>
          <w:p w:rsidR="00FD2FF8" w:rsidRPr="005A5509" w:rsidRDefault="00FD2FF8" w:rsidP="003904E3">
            <w:pPr>
              <w:pStyle w:val="TAL"/>
            </w:pPr>
            <w:r w:rsidRPr="005A5509">
              <w:t xml:space="preserve">   If media is "message":</w:t>
            </w:r>
          </w:p>
          <w:p w:rsidR="00FD2FF8" w:rsidRPr="005A5509" w:rsidRDefault="00FD2FF8" w:rsidP="003904E3">
            <w:pPr>
              <w:pStyle w:val="TAL"/>
            </w:pPr>
            <w:r w:rsidRPr="005A5509">
              <w:t xml:space="preserve">     MSRP session identity</w:t>
            </w:r>
          </w:p>
          <w:p w:rsidR="00FD2FF8" w:rsidRPr="005A5509" w:rsidRDefault="00FD2FF8" w:rsidP="003904E3">
            <w:pPr>
              <w:pStyle w:val="TAL"/>
            </w:pPr>
            <w:r w:rsidRPr="005A5509">
              <w:t xml:space="preserve">   }</w:t>
            </w:r>
          </w:p>
        </w:tc>
        <w:tc>
          <w:tcPr>
            <w:tcW w:w="3119" w:type="dxa"/>
          </w:tcPr>
          <w:p w:rsidR="00FD2FF8" w:rsidRPr="005A5509" w:rsidRDefault="00FD2FF8" w:rsidP="003904E3">
            <w:pPr>
              <w:pStyle w:val="TAL"/>
            </w:pPr>
            <w:r w:rsidRPr="005A5509">
              <w:t>Transaction ID = x</w:t>
            </w:r>
          </w:p>
          <w:p w:rsidR="00FD2FF8" w:rsidRPr="005A5509" w:rsidRDefault="00FD2FF8" w:rsidP="003904E3">
            <w:pPr>
              <w:pStyle w:val="TAL"/>
            </w:pPr>
            <w:r w:rsidRPr="005A5509">
              <w:t>Context ID = C1</w:t>
            </w:r>
          </w:p>
          <w:p w:rsidR="00FD2FF8" w:rsidRPr="005A5509" w:rsidRDefault="00FD2FF8" w:rsidP="003904E3">
            <w:pPr>
              <w:pStyle w:val="TAL"/>
            </w:pPr>
            <w:r w:rsidRPr="005A5509">
              <w:t xml:space="preserve">Termination ID = T1 </w:t>
            </w:r>
          </w:p>
          <w:p w:rsidR="00FD2FF8" w:rsidRPr="005A5509" w:rsidRDefault="00FD2FF8" w:rsidP="003904E3">
            <w:pPr>
              <w:pStyle w:val="TAL"/>
            </w:pPr>
          </w:p>
          <w:p w:rsidR="00FD2FF8" w:rsidRPr="005A5509" w:rsidRDefault="00FD2FF8" w:rsidP="003904E3">
            <w:pPr>
              <w:pStyle w:val="TAL"/>
            </w:pPr>
            <w:r w:rsidRPr="005A5509">
              <w:t>If Stream Number Specified:</w:t>
            </w:r>
          </w:p>
          <w:p w:rsidR="00FD2FF8" w:rsidRPr="005A5509" w:rsidRDefault="00FD2FF8" w:rsidP="003904E3">
            <w:pPr>
              <w:pStyle w:val="TAL"/>
            </w:pPr>
            <w:r w:rsidRPr="005A5509">
              <w:t xml:space="preserve">   Stream Number</w:t>
            </w:r>
          </w:p>
          <w:p w:rsidR="00FD2FF8" w:rsidRPr="005A5509" w:rsidRDefault="00FD2FF8" w:rsidP="003904E3">
            <w:pPr>
              <w:pStyle w:val="TAL"/>
            </w:pPr>
          </w:p>
        </w:tc>
        <w:tc>
          <w:tcPr>
            <w:tcW w:w="3119" w:type="dxa"/>
          </w:tcPr>
          <w:p w:rsidR="00FD2FF8" w:rsidRPr="005A5509" w:rsidRDefault="00FD2FF8" w:rsidP="003904E3">
            <w:pPr>
              <w:pStyle w:val="TAL"/>
            </w:pPr>
            <w:r w:rsidRPr="005A5509">
              <w:t>If local resources were provided in request:</w:t>
            </w:r>
          </w:p>
          <w:p w:rsidR="00FD2FF8" w:rsidRPr="005A5509" w:rsidRDefault="00FD2FF8" w:rsidP="003904E3">
            <w:pPr>
              <w:pStyle w:val="TAL"/>
            </w:pPr>
            <w:r w:rsidRPr="005A5509">
              <w:t xml:space="preserve">   Local Descriptor {</w:t>
            </w:r>
          </w:p>
          <w:p w:rsidR="00FD2FF8" w:rsidRPr="005A5509" w:rsidRDefault="00FD2FF8" w:rsidP="003904E3">
            <w:pPr>
              <w:pStyle w:val="TAL"/>
            </w:pPr>
            <w:r w:rsidRPr="005A5509">
              <w:t xml:space="preserve">   If media is "audio" or "video":</w:t>
            </w:r>
          </w:p>
          <w:p w:rsidR="00FD2FF8" w:rsidRPr="005A5509" w:rsidRDefault="00FD2FF8" w:rsidP="003904E3">
            <w:pPr>
              <w:pStyle w:val="TAL"/>
            </w:pPr>
            <w:r w:rsidRPr="005A5509">
              <w:t xml:space="preserve">      Codec List</w:t>
            </w:r>
          </w:p>
          <w:p w:rsidR="00FD2FF8" w:rsidRPr="005A5509" w:rsidRDefault="00FD2FF8" w:rsidP="003904E3">
            <w:pPr>
              <w:pStyle w:val="TAL"/>
            </w:pPr>
            <w:r w:rsidRPr="005A5509">
              <w:t xml:space="preserve">      RTP Payloads</w:t>
            </w:r>
          </w:p>
          <w:p w:rsidR="00FD2FF8" w:rsidRPr="005A5509" w:rsidRDefault="00FD2FF8" w:rsidP="003904E3">
            <w:pPr>
              <w:pStyle w:val="TAL"/>
              <w:rPr>
                <w:rFonts w:cs="Arial"/>
              </w:rPr>
            </w:pPr>
            <w:r w:rsidRPr="005A5509">
              <w:rPr>
                <w:rFonts w:cs="Arial"/>
              </w:rPr>
              <w:t xml:space="preserve">      Stream content</w:t>
            </w:r>
          </w:p>
          <w:p w:rsidR="00FD2FF8" w:rsidRPr="005A5509" w:rsidRDefault="00FD2FF8" w:rsidP="003904E3">
            <w:pPr>
              <w:pStyle w:val="TAL"/>
            </w:pPr>
            <w:r w:rsidRPr="005A5509">
              <w:t xml:space="preserve">      If MMCMH feature:</w:t>
            </w:r>
          </w:p>
          <w:p w:rsidR="00FD2FF8" w:rsidRPr="005A5509" w:rsidRDefault="00FD2FF8" w:rsidP="003904E3">
            <w:pPr>
              <w:pStyle w:val="TAL"/>
            </w:pPr>
            <w:r w:rsidRPr="005A5509">
              <w:t xml:space="preserve">         Simulcast format</w:t>
            </w:r>
          </w:p>
          <w:p w:rsidR="00FD2FF8" w:rsidRPr="005A5509" w:rsidRDefault="00FD2FF8" w:rsidP="003904E3">
            <w:pPr>
              <w:pStyle w:val="TAL"/>
            </w:pPr>
            <w:r w:rsidRPr="005A5509">
              <w:t xml:space="preserve">         Simulcast desc</w:t>
            </w:r>
          </w:p>
          <w:p w:rsidR="00FD2FF8" w:rsidRPr="005A5509" w:rsidRDefault="00FD2FF8" w:rsidP="003904E3">
            <w:pPr>
              <w:pStyle w:val="TAL"/>
            </w:pPr>
            <w:r w:rsidRPr="005A5509">
              <w:t xml:space="preserve">         If RTP-level pause and resume:</w:t>
            </w:r>
          </w:p>
          <w:p w:rsidR="00FD2FF8" w:rsidRPr="005A5509" w:rsidRDefault="00FD2FF8" w:rsidP="003904E3">
            <w:pPr>
              <w:pStyle w:val="TAL"/>
            </w:pPr>
            <w:r w:rsidRPr="005A5509">
              <w:t xml:space="preserve">            CCM pause-resume</w:t>
            </w:r>
          </w:p>
          <w:p w:rsidR="00FD2FF8" w:rsidRPr="005A5509" w:rsidRDefault="00FD2FF8" w:rsidP="003904E3">
            <w:pPr>
              <w:pStyle w:val="TAL"/>
            </w:pPr>
            <w:r w:rsidRPr="005A5509">
              <w:t xml:space="preserve">   If RTCP Codec Control Commands and Indications:</w:t>
            </w:r>
          </w:p>
          <w:p w:rsidR="00FD2FF8" w:rsidRPr="005A5509" w:rsidRDefault="00FD2FF8" w:rsidP="003904E3">
            <w:pPr>
              <w:pStyle w:val="TAL"/>
            </w:pPr>
            <w:r w:rsidRPr="005A5509">
              <w:t xml:space="preserve">      CCM BASE</w:t>
            </w:r>
          </w:p>
          <w:p w:rsidR="003F2F97" w:rsidRDefault="003F2F97" w:rsidP="003904E3">
            <w:pPr>
              <w:pStyle w:val="TAL"/>
              <w:rPr>
                <w:ins w:id="81" w:author="Luetzenkirchen, Thomas" w:date="2019-03-22T11:03:00Z"/>
              </w:rPr>
            </w:pPr>
            <w:ins w:id="82" w:author="Luetzenkirchen, Thomas" w:date="2019-03-22T11:03:00Z">
              <w:r w:rsidRPr="005A5509">
                <w:t xml:space="preserve">   If </w:t>
              </w:r>
            </w:ins>
            <w:ins w:id="83" w:author="Luetzenkirchen, Thomas" w:date="2019-04-08T11:24:00Z">
              <w:r w:rsidR="002A16E4">
                <w:t xml:space="preserve">RTCP </w:t>
              </w:r>
            </w:ins>
            <w:ins w:id="84" w:author="Luetzenkirchen, Thomas" w:date="2019-03-22T11:03:00Z">
              <w:r>
                <w:t>Delay Budget Information:</w:t>
              </w:r>
            </w:ins>
          </w:p>
          <w:p w:rsidR="003F2F97" w:rsidRDefault="003F2F97" w:rsidP="003904E3">
            <w:pPr>
              <w:pStyle w:val="TAL"/>
              <w:rPr>
                <w:ins w:id="85" w:author="Luetzenkirchen, Thomas" w:date="2019-03-22T11:03:00Z"/>
              </w:rPr>
            </w:pPr>
            <w:ins w:id="86" w:author="Luetzenkirchen, Thomas" w:date="2019-03-22T11:03:00Z">
              <w:r w:rsidRPr="005A5509">
                <w:t xml:space="preserve">      </w:t>
              </w:r>
              <w:r>
                <w:t>DBI</w:t>
              </w:r>
            </w:ins>
          </w:p>
          <w:p w:rsidR="00FD2FF8" w:rsidRPr="005A5509" w:rsidRDefault="00FD2FF8" w:rsidP="003904E3">
            <w:pPr>
              <w:pStyle w:val="TAL"/>
            </w:pPr>
          </w:p>
          <w:p w:rsidR="00FD2FF8" w:rsidRPr="005A5509" w:rsidRDefault="00FD2FF8" w:rsidP="003904E3">
            <w:pPr>
              <w:pStyle w:val="TAL"/>
            </w:pPr>
            <w:r w:rsidRPr="005A5509">
              <w:t xml:space="preserve">   If media is "video": </w:t>
            </w:r>
          </w:p>
          <w:p w:rsidR="00FD2FF8" w:rsidRPr="005A5509" w:rsidRDefault="00FD2FF8" w:rsidP="003904E3">
            <w:pPr>
              <w:pStyle w:val="TAL"/>
            </w:pPr>
            <w:r w:rsidRPr="005A5509">
              <w:t xml:space="preserve">      If CVO extension header </w:t>
            </w:r>
            <w:r w:rsidRPr="005A5509">
              <w:br/>
              <w:t xml:space="preserve">      provided in the request:</w:t>
            </w:r>
          </w:p>
          <w:p w:rsidR="00FD2FF8" w:rsidRPr="005A5509" w:rsidRDefault="00FD2FF8" w:rsidP="003904E3">
            <w:pPr>
              <w:pStyle w:val="TAL"/>
            </w:pPr>
            <w:r>
              <w:tab/>
            </w:r>
            <w:r w:rsidRPr="005A5509">
              <w:t xml:space="preserve">  Extended Header for CVO</w:t>
            </w:r>
          </w:p>
          <w:p w:rsidR="00FD2FF8" w:rsidRPr="005A5509" w:rsidRDefault="00FD2FF8" w:rsidP="003904E3">
            <w:pPr>
              <w:pStyle w:val="TAL"/>
            </w:pPr>
            <w:r w:rsidRPr="005A5509">
              <w:t xml:space="preserve">   If media is "video": </w:t>
            </w:r>
          </w:p>
          <w:p w:rsidR="00FD2FF8" w:rsidRPr="005A5509" w:rsidRDefault="00FD2FF8" w:rsidP="003904E3">
            <w:pPr>
              <w:pStyle w:val="TAL"/>
            </w:pPr>
            <w:r w:rsidRPr="005A5509">
              <w:t xml:space="preserve">      If imageattr negotiation:</w:t>
            </w:r>
          </w:p>
          <w:p w:rsidR="00FD2FF8" w:rsidRPr="005A5509" w:rsidRDefault="00FD2FF8" w:rsidP="003904E3">
            <w:pPr>
              <w:pStyle w:val="TAL"/>
            </w:pPr>
            <w:r>
              <w:tab/>
            </w:r>
            <w:r w:rsidRPr="005A5509">
              <w:t xml:space="preserve">  Generic Image Attribute</w:t>
            </w:r>
          </w:p>
          <w:p w:rsidR="00FD2FF8" w:rsidRPr="005A5509" w:rsidRDefault="00FD2FF8" w:rsidP="003904E3">
            <w:pPr>
              <w:keepNext/>
              <w:keepLines/>
              <w:spacing w:after="0"/>
              <w:rPr>
                <w:rFonts w:ascii="Arial" w:hAnsi="Arial"/>
                <w:sz w:val="18"/>
              </w:rPr>
            </w:pPr>
            <w:r w:rsidRPr="005A5509">
              <w:rPr>
                <w:rFonts w:ascii="Arial" w:hAnsi="Arial"/>
                <w:sz w:val="18"/>
              </w:rPr>
              <w:t xml:space="preserve">   If media is </w:t>
            </w:r>
            <w:r>
              <w:rPr>
                <w:rFonts w:ascii="Arial" w:hAnsi="Arial"/>
                <w:sz w:val="18"/>
              </w:rPr>
              <w:t>"</w:t>
            </w:r>
            <w:r w:rsidRPr="005A5509">
              <w:rPr>
                <w:rFonts w:ascii="Arial" w:hAnsi="Arial"/>
                <w:sz w:val="18"/>
              </w:rPr>
              <w:t>video</w:t>
            </w:r>
            <w:r>
              <w:rPr>
                <w:rFonts w:ascii="Arial" w:hAnsi="Arial"/>
                <w:sz w:val="18"/>
              </w:rPr>
              <w:t>"</w:t>
            </w:r>
            <w:r w:rsidRPr="005A5509">
              <w:rPr>
                <w:rFonts w:ascii="Arial" w:hAnsi="Arial"/>
                <w:sz w:val="18"/>
              </w:rPr>
              <w:t>:</w:t>
            </w:r>
          </w:p>
          <w:p w:rsidR="00FD2FF8" w:rsidRPr="005A5509" w:rsidRDefault="00FD2FF8" w:rsidP="003904E3">
            <w:pPr>
              <w:pStyle w:val="TAL"/>
            </w:pPr>
            <w:r w:rsidRPr="005A5509">
              <w:t xml:space="preserve">      If Predefined ROI provided in the request:</w:t>
            </w:r>
          </w:p>
          <w:p w:rsidR="00FD2FF8" w:rsidRPr="005A5509" w:rsidRDefault="00FD2FF8" w:rsidP="003904E3">
            <w:pPr>
              <w:pStyle w:val="TAL"/>
            </w:pPr>
            <w:r w:rsidRPr="005A5509">
              <w:t xml:space="preserve">         Extended Header For Sent ROI</w:t>
            </w:r>
          </w:p>
          <w:p w:rsidR="00FD2FF8" w:rsidRPr="005A5509" w:rsidRDefault="00FD2FF8" w:rsidP="003904E3">
            <w:pPr>
              <w:pStyle w:val="TAL"/>
            </w:pPr>
            <w:r w:rsidRPr="005A5509">
              <w:t xml:space="preserve">         If termination towards ROI-  sending client:</w:t>
            </w:r>
          </w:p>
          <w:p w:rsidR="00FD2FF8" w:rsidRPr="005A5509" w:rsidRDefault="00FD2FF8" w:rsidP="003904E3">
            <w:pPr>
              <w:pStyle w:val="TAL"/>
            </w:pPr>
            <w:r w:rsidRPr="005A5509">
              <w:t xml:space="preserve">            RTCP feedback for Predefined ROI Sent</w:t>
            </w:r>
          </w:p>
          <w:p w:rsidR="00FD2FF8" w:rsidRPr="005A5509" w:rsidRDefault="00FD2FF8" w:rsidP="003904E3">
            <w:pPr>
              <w:pStyle w:val="TAL"/>
            </w:pPr>
            <w:r w:rsidRPr="005A5509">
              <w:t xml:space="preserve">      If Arbitrary ROI provided in the request:</w:t>
            </w:r>
          </w:p>
          <w:p w:rsidR="00FD2FF8" w:rsidRPr="005A5509" w:rsidRDefault="00FD2FF8" w:rsidP="003904E3">
            <w:pPr>
              <w:pStyle w:val="TAL"/>
            </w:pPr>
            <w:r w:rsidRPr="005A5509">
              <w:t xml:space="preserve">         Extended Header For Sent ROI</w:t>
            </w:r>
          </w:p>
          <w:p w:rsidR="00FD2FF8" w:rsidRPr="005A5509" w:rsidRDefault="00FD2FF8" w:rsidP="003904E3">
            <w:pPr>
              <w:pStyle w:val="TAL"/>
            </w:pPr>
            <w:r w:rsidRPr="005A5509">
              <w:t xml:space="preserve">         If termination towards ROI-  sending client:</w:t>
            </w:r>
          </w:p>
          <w:p w:rsidR="00FD2FF8" w:rsidRPr="005A5509" w:rsidRDefault="00FD2FF8" w:rsidP="003904E3">
            <w:pPr>
              <w:pStyle w:val="TAL"/>
            </w:pPr>
            <w:r w:rsidRPr="005A5509">
              <w:t xml:space="preserve">            RTCP feedback for Arbitrary ROI Sent</w:t>
            </w:r>
          </w:p>
          <w:p w:rsidR="00FD2FF8" w:rsidRPr="005A5509" w:rsidRDefault="00FD2FF8" w:rsidP="003904E3">
            <w:pPr>
              <w:pStyle w:val="TAL"/>
            </w:pPr>
          </w:p>
          <w:p w:rsidR="00FD2FF8" w:rsidRPr="005A5509" w:rsidRDefault="00FD2FF8" w:rsidP="003904E3">
            <w:pPr>
              <w:pStyle w:val="TAL"/>
            </w:pPr>
            <w:r w:rsidRPr="005A5509">
              <w:t xml:space="preserve">   If media is "message":</w:t>
            </w:r>
          </w:p>
          <w:p w:rsidR="00FD2FF8" w:rsidRPr="005A5509" w:rsidRDefault="00FD2FF8" w:rsidP="003904E3">
            <w:pPr>
              <w:pStyle w:val="TAL"/>
            </w:pPr>
            <w:r w:rsidRPr="005A5509">
              <w:t xml:space="preserve">      If IMS media plane security</w:t>
            </w:r>
            <w:r w:rsidRPr="005A5509">
              <w:br/>
              <w:t xml:space="preserve">      required:</w:t>
            </w:r>
          </w:p>
          <w:p w:rsidR="00FD2FF8" w:rsidRPr="005A5509" w:rsidRDefault="00FD2FF8" w:rsidP="003904E3">
            <w:pPr>
              <w:pStyle w:val="TAL"/>
            </w:pPr>
            <w:r>
              <w:tab/>
            </w:r>
            <w:r w:rsidRPr="005A5509">
              <w:t>Transport = TCP/TLS/MSRP</w:t>
            </w:r>
            <w:r w:rsidRPr="005A5509">
              <w:br/>
              <w:t xml:space="preserve">      Else</w:t>
            </w:r>
            <w:r w:rsidRPr="005A5509">
              <w:br/>
            </w:r>
            <w:r>
              <w:tab/>
            </w:r>
            <w:r w:rsidRPr="005A5509">
              <w:t>Transport = TCP/MSRP</w:t>
            </w:r>
          </w:p>
          <w:p w:rsidR="00FD2FF8" w:rsidRPr="005A5509" w:rsidRDefault="00FD2FF8" w:rsidP="003904E3">
            <w:pPr>
              <w:pStyle w:val="TAL"/>
            </w:pPr>
            <w:r w:rsidRPr="005A5509">
              <w:t xml:space="preserve">   }</w:t>
            </w:r>
          </w:p>
          <w:p w:rsidR="00FD2FF8" w:rsidRPr="005A5509" w:rsidRDefault="00FD2FF8" w:rsidP="003904E3">
            <w:pPr>
              <w:pStyle w:val="TAL"/>
            </w:pPr>
          </w:p>
          <w:p w:rsidR="00FD2FF8" w:rsidRPr="005A5509" w:rsidRDefault="00FD2FF8" w:rsidP="003904E3">
            <w:pPr>
              <w:pStyle w:val="TAL"/>
            </w:pPr>
            <w:r w:rsidRPr="005A5509">
              <w:t xml:space="preserve">If remote resources are </w:t>
            </w:r>
            <w:r w:rsidRPr="005A5509">
              <w:rPr>
                <w:rFonts w:hint="eastAsia"/>
                <w:lang w:eastAsia="zh-CN"/>
              </w:rPr>
              <w:t>provided in request</w:t>
            </w:r>
            <w:r w:rsidRPr="005A5509">
              <w:t>:</w:t>
            </w:r>
          </w:p>
          <w:p w:rsidR="00FD2FF8" w:rsidRPr="005A5509" w:rsidRDefault="00FD2FF8" w:rsidP="003904E3">
            <w:pPr>
              <w:pStyle w:val="TAL"/>
            </w:pPr>
            <w:r w:rsidRPr="005A5509">
              <w:t xml:space="preserve">   Remote Descriptor {</w:t>
            </w:r>
          </w:p>
          <w:p w:rsidR="00FD2FF8" w:rsidRPr="005A5509" w:rsidRDefault="00FD2FF8" w:rsidP="003904E3">
            <w:pPr>
              <w:pStyle w:val="TAL"/>
            </w:pPr>
            <w:r w:rsidRPr="005A5509">
              <w:t xml:space="preserve">   If signalling of concurrent codec capabilities </w:t>
            </w:r>
            <w:r w:rsidRPr="005A5509">
              <w:rPr>
                <w:noProof/>
              </w:rPr>
              <w:t xml:space="preserve">in compact form for </w:t>
            </w:r>
            <w:r w:rsidRPr="005A5509">
              <w:t>MMCMH conference:</w:t>
            </w:r>
          </w:p>
          <w:p w:rsidR="00FD2FF8" w:rsidRPr="005A5509" w:rsidRDefault="00FD2FF8" w:rsidP="003904E3">
            <w:pPr>
              <w:pStyle w:val="TAL"/>
            </w:pPr>
            <w:r w:rsidRPr="005A5509">
              <w:t xml:space="preserve">      Concurrent Codec Capabilities</w:t>
            </w:r>
          </w:p>
          <w:p w:rsidR="00FD2FF8" w:rsidRPr="005A5509" w:rsidRDefault="00FD2FF8" w:rsidP="003904E3">
            <w:pPr>
              <w:pStyle w:val="TAL"/>
            </w:pPr>
          </w:p>
          <w:p w:rsidR="00FD2FF8" w:rsidRPr="005A5509" w:rsidRDefault="00FD2FF8" w:rsidP="003904E3">
            <w:pPr>
              <w:pStyle w:val="TAL"/>
            </w:pPr>
            <w:r w:rsidRPr="005A5509">
              <w:t xml:space="preserve">   If media is "audio" or "video":</w:t>
            </w:r>
          </w:p>
          <w:p w:rsidR="00FD2FF8" w:rsidRPr="005A5509" w:rsidRDefault="00FD2FF8" w:rsidP="003904E3">
            <w:pPr>
              <w:pStyle w:val="TAL"/>
            </w:pPr>
            <w:r w:rsidRPr="005A5509">
              <w:t xml:space="preserve">      Codec List</w:t>
            </w:r>
          </w:p>
          <w:p w:rsidR="00FD2FF8" w:rsidRPr="005A5509" w:rsidRDefault="00FD2FF8" w:rsidP="003904E3">
            <w:pPr>
              <w:pStyle w:val="TAL"/>
            </w:pPr>
            <w:r w:rsidRPr="005A5509">
              <w:t xml:space="preserve">      RTP Payloads</w:t>
            </w:r>
          </w:p>
          <w:p w:rsidR="00FD2FF8" w:rsidRPr="005A5509" w:rsidRDefault="00FD2FF8" w:rsidP="003904E3">
            <w:pPr>
              <w:pStyle w:val="TAL"/>
              <w:rPr>
                <w:rFonts w:cs="Arial"/>
              </w:rPr>
            </w:pPr>
            <w:r w:rsidRPr="005A5509">
              <w:rPr>
                <w:rFonts w:cs="Arial"/>
              </w:rPr>
              <w:t xml:space="preserve">      Stream content</w:t>
            </w:r>
          </w:p>
          <w:p w:rsidR="00FD2FF8" w:rsidRPr="005A5509" w:rsidRDefault="00FD2FF8" w:rsidP="003904E3">
            <w:pPr>
              <w:pStyle w:val="TAL"/>
            </w:pPr>
            <w:r w:rsidRPr="005A5509">
              <w:t xml:space="preserve">      If MMCMH feature:</w:t>
            </w:r>
          </w:p>
          <w:p w:rsidR="00FD2FF8" w:rsidRPr="005A5509" w:rsidRDefault="00FD2FF8" w:rsidP="003904E3">
            <w:pPr>
              <w:pStyle w:val="TAL"/>
            </w:pPr>
            <w:r w:rsidRPr="005A5509">
              <w:t xml:space="preserve">         Simulcast format</w:t>
            </w:r>
          </w:p>
          <w:p w:rsidR="00FD2FF8" w:rsidRPr="005A5509" w:rsidRDefault="00FD2FF8" w:rsidP="003904E3">
            <w:pPr>
              <w:pStyle w:val="TAL"/>
            </w:pPr>
            <w:r w:rsidRPr="005A5509">
              <w:t xml:space="preserve">         Simulcast desc</w:t>
            </w:r>
          </w:p>
          <w:p w:rsidR="00FD2FF8" w:rsidRPr="005A5509" w:rsidRDefault="00FD2FF8" w:rsidP="003904E3">
            <w:pPr>
              <w:pStyle w:val="TAL"/>
            </w:pPr>
            <w:r w:rsidRPr="005A5509">
              <w:t xml:space="preserve">         If RTP-level pause and resume:</w:t>
            </w:r>
          </w:p>
          <w:p w:rsidR="00FD2FF8" w:rsidRPr="005A5509" w:rsidRDefault="00FD2FF8" w:rsidP="003904E3">
            <w:pPr>
              <w:pStyle w:val="TAL"/>
            </w:pPr>
            <w:r w:rsidRPr="005A5509">
              <w:t xml:space="preserve">            CCM pause-resume</w:t>
            </w:r>
          </w:p>
          <w:p w:rsidR="00FD2FF8" w:rsidRPr="005A5509" w:rsidRDefault="00FD2FF8" w:rsidP="003904E3">
            <w:pPr>
              <w:pStyle w:val="TAL"/>
            </w:pPr>
            <w:r w:rsidRPr="005A5509">
              <w:t xml:space="preserve">      If rate adaptation</w:t>
            </w:r>
            <w:r w:rsidRPr="005A5509">
              <w:rPr>
                <w:rFonts w:cs="Arial"/>
                <w:bCs/>
                <w:szCs w:val="18"/>
              </w:rPr>
              <w:t xml:space="preserve"> for media</w:t>
            </w:r>
            <w:r w:rsidRPr="005A5509">
              <w:rPr>
                <w:rFonts w:cs="Arial"/>
                <w:bCs/>
                <w:szCs w:val="18"/>
              </w:rPr>
              <w:br/>
              <w:t xml:space="preserve">         endpoints</w:t>
            </w:r>
            <w:r w:rsidRPr="005A5509">
              <w:t>:</w:t>
            </w:r>
          </w:p>
          <w:p w:rsidR="00FD2FF8" w:rsidRPr="005A5509" w:rsidRDefault="00FD2FF8" w:rsidP="003904E3">
            <w:pPr>
              <w:pStyle w:val="TAL"/>
            </w:pPr>
            <w:r>
              <w:tab/>
            </w:r>
            <w:r w:rsidRPr="005A5509">
              <w:rPr>
                <w:rFonts w:cs="Arial"/>
                <w:szCs w:val="18"/>
              </w:rPr>
              <w:t xml:space="preserve">  </w:t>
            </w:r>
            <w:r w:rsidRPr="005A5509">
              <w:t>Additional Bandwidth</w:t>
            </w:r>
            <w:r w:rsidRPr="005A5509">
              <w:br/>
              <w:t xml:space="preserve">         Properties</w:t>
            </w:r>
          </w:p>
          <w:p w:rsidR="00FD2FF8" w:rsidRPr="005A5509" w:rsidRDefault="00FD2FF8" w:rsidP="003904E3">
            <w:pPr>
              <w:pStyle w:val="TAL"/>
            </w:pPr>
            <w:r w:rsidRPr="005A5509">
              <w:t xml:space="preserve">   If RTCP Codec Control Commands and Indications:</w:t>
            </w:r>
          </w:p>
          <w:p w:rsidR="00FD2FF8" w:rsidRPr="005A5509" w:rsidRDefault="00FD2FF8" w:rsidP="003904E3">
            <w:pPr>
              <w:pStyle w:val="TAL"/>
            </w:pPr>
            <w:r w:rsidRPr="005A5509">
              <w:t xml:space="preserve">      CCM BASE</w:t>
            </w:r>
          </w:p>
          <w:p w:rsidR="003F2F97" w:rsidRDefault="003F2F97" w:rsidP="003904E3">
            <w:pPr>
              <w:pStyle w:val="TAL"/>
              <w:rPr>
                <w:ins w:id="87" w:author="Luetzenkirchen, Thomas" w:date="2019-03-22T11:03:00Z"/>
              </w:rPr>
            </w:pPr>
            <w:ins w:id="88" w:author="Luetzenkirchen, Thomas" w:date="2019-03-22T11:03:00Z">
              <w:r w:rsidRPr="005A5509">
                <w:t xml:space="preserve">   If </w:t>
              </w:r>
            </w:ins>
            <w:ins w:id="89" w:author="Luetzenkirchen, Thomas" w:date="2019-04-08T11:24:00Z">
              <w:r w:rsidR="002A16E4">
                <w:t xml:space="preserve">RTCP </w:t>
              </w:r>
            </w:ins>
            <w:ins w:id="90" w:author="Luetzenkirchen, Thomas" w:date="2019-03-22T11:03:00Z">
              <w:r>
                <w:t>Delay Budget Information:</w:t>
              </w:r>
            </w:ins>
          </w:p>
          <w:p w:rsidR="003F2F97" w:rsidRDefault="003F2F97" w:rsidP="003904E3">
            <w:pPr>
              <w:pStyle w:val="TAL"/>
              <w:rPr>
                <w:ins w:id="91" w:author="Luetzenkirchen, Thomas" w:date="2019-03-22T11:03:00Z"/>
              </w:rPr>
            </w:pPr>
            <w:ins w:id="92" w:author="Luetzenkirchen, Thomas" w:date="2019-03-22T11:03:00Z">
              <w:r w:rsidRPr="005A5509">
                <w:t xml:space="preserve">      </w:t>
              </w:r>
              <w:r>
                <w:t>DBI</w:t>
              </w:r>
            </w:ins>
          </w:p>
          <w:p w:rsidR="00FD2FF8" w:rsidRPr="005A5509" w:rsidRDefault="00FD2FF8" w:rsidP="003904E3">
            <w:pPr>
              <w:pStyle w:val="TAL"/>
            </w:pPr>
          </w:p>
          <w:p w:rsidR="00FD2FF8" w:rsidRPr="005A5509" w:rsidRDefault="00FD2FF8" w:rsidP="003904E3">
            <w:pPr>
              <w:pStyle w:val="TAL"/>
            </w:pPr>
            <w:r w:rsidRPr="005A5509">
              <w:t xml:space="preserve">   If media is "video": </w:t>
            </w:r>
          </w:p>
          <w:p w:rsidR="00FD2FF8" w:rsidRPr="005A5509" w:rsidRDefault="00FD2FF8" w:rsidP="003904E3">
            <w:pPr>
              <w:pStyle w:val="TAL"/>
            </w:pPr>
            <w:r w:rsidRPr="005A5509">
              <w:t xml:space="preserve">      If CVO extension header </w:t>
            </w:r>
            <w:r w:rsidRPr="005A5509">
              <w:br/>
              <w:t xml:space="preserve">      provided in the request:</w:t>
            </w:r>
          </w:p>
          <w:p w:rsidR="00FD2FF8" w:rsidRPr="005A5509" w:rsidRDefault="00FD2FF8" w:rsidP="003904E3">
            <w:pPr>
              <w:pStyle w:val="TAL"/>
            </w:pPr>
            <w:r w:rsidRPr="005A5509">
              <w:t xml:space="preserve">         Extended Header for CVO</w:t>
            </w:r>
          </w:p>
          <w:p w:rsidR="00FD2FF8" w:rsidRPr="005A5509" w:rsidRDefault="00FD2FF8" w:rsidP="003904E3">
            <w:pPr>
              <w:pStyle w:val="TAL"/>
            </w:pPr>
            <w:r w:rsidRPr="005A5509">
              <w:t xml:space="preserve">   If media is "video": </w:t>
            </w:r>
          </w:p>
          <w:p w:rsidR="00FD2FF8" w:rsidRPr="005A5509" w:rsidRDefault="00FD2FF8" w:rsidP="003904E3">
            <w:pPr>
              <w:pStyle w:val="TAL"/>
            </w:pPr>
            <w:r w:rsidRPr="005A5509">
              <w:t xml:space="preserve">      If imageattr negotiation:</w:t>
            </w:r>
          </w:p>
          <w:p w:rsidR="00FD2FF8" w:rsidRPr="005A5509" w:rsidRDefault="00FD2FF8" w:rsidP="003904E3">
            <w:pPr>
              <w:pStyle w:val="TAL"/>
            </w:pPr>
            <w:r>
              <w:tab/>
            </w:r>
            <w:r w:rsidRPr="005A5509">
              <w:t xml:space="preserve">  Generic Image Attribute</w:t>
            </w:r>
          </w:p>
          <w:p w:rsidR="00FD2FF8" w:rsidRPr="005A5509" w:rsidRDefault="00FD2FF8" w:rsidP="003904E3">
            <w:pPr>
              <w:keepNext/>
              <w:keepLines/>
              <w:spacing w:after="0"/>
              <w:rPr>
                <w:rFonts w:ascii="Arial" w:hAnsi="Arial"/>
                <w:sz w:val="18"/>
              </w:rPr>
            </w:pPr>
            <w:r w:rsidRPr="005A5509">
              <w:rPr>
                <w:rFonts w:ascii="Arial" w:hAnsi="Arial"/>
                <w:sz w:val="18"/>
              </w:rPr>
              <w:t xml:space="preserve">   If media is </w:t>
            </w:r>
            <w:r>
              <w:rPr>
                <w:rFonts w:ascii="Arial" w:hAnsi="Arial"/>
                <w:sz w:val="18"/>
              </w:rPr>
              <w:t>"</w:t>
            </w:r>
            <w:r w:rsidRPr="005A5509">
              <w:rPr>
                <w:rFonts w:ascii="Arial" w:hAnsi="Arial"/>
                <w:sz w:val="18"/>
              </w:rPr>
              <w:t>video</w:t>
            </w:r>
            <w:r>
              <w:rPr>
                <w:rFonts w:ascii="Arial" w:hAnsi="Arial"/>
                <w:sz w:val="18"/>
              </w:rPr>
              <w:t>"</w:t>
            </w:r>
            <w:r w:rsidRPr="005A5509">
              <w:rPr>
                <w:rFonts w:ascii="Arial" w:hAnsi="Arial"/>
                <w:sz w:val="18"/>
              </w:rPr>
              <w:t>:</w:t>
            </w:r>
          </w:p>
          <w:p w:rsidR="00FD2FF8" w:rsidRPr="005A5509" w:rsidRDefault="00FD2FF8" w:rsidP="003904E3">
            <w:pPr>
              <w:pStyle w:val="TAL"/>
            </w:pPr>
            <w:r w:rsidRPr="005A5509">
              <w:t xml:space="preserve">      If Predefined ROI provided in the request:</w:t>
            </w:r>
          </w:p>
          <w:p w:rsidR="00FD2FF8" w:rsidRPr="005A5509" w:rsidRDefault="00FD2FF8" w:rsidP="003904E3">
            <w:pPr>
              <w:pStyle w:val="TAL"/>
            </w:pPr>
            <w:r w:rsidRPr="005A5509">
              <w:t xml:space="preserve">         Extended Header For Sent ROI</w:t>
            </w:r>
          </w:p>
          <w:p w:rsidR="00FD2FF8" w:rsidRPr="005A5509" w:rsidRDefault="00FD2FF8" w:rsidP="003904E3">
            <w:pPr>
              <w:pStyle w:val="TAL"/>
            </w:pPr>
            <w:r w:rsidRPr="005A5509">
              <w:t xml:space="preserve">         If termination towards ROI-receiving client:</w:t>
            </w:r>
          </w:p>
          <w:p w:rsidR="00FD2FF8" w:rsidRPr="005A5509" w:rsidRDefault="00FD2FF8" w:rsidP="003904E3">
            <w:pPr>
              <w:pStyle w:val="TAL"/>
            </w:pPr>
            <w:r w:rsidRPr="005A5509">
              <w:t xml:space="preserve">            RTCP feedback for Predefined ROI Received</w:t>
            </w:r>
          </w:p>
          <w:p w:rsidR="00FD2FF8" w:rsidRPr="005A5509" w:rsidRDefault="00FD2FF8" w:rsidP="003904E3">
            <w:pPr>
              <w:pStyle w:val="TAL"/>
            </w:pPr>
            <w:r w:rsidRPr="005A5509">
              <w:t xml:space="preserve">      If Arbitrary ROI provided in the request:</w:t>
            </w:r>
          </w:p>
          <w:p w:rsidR="00FD2FF8" w:rsidRPr="005A5509" w:rsidRDefault="00FD2FF8" w:rsidP="003904E3">
            <w:pPr>
              <w:pStyle w:val="TAL"/>
            </w:pPr>
            <w:r w:rsidRPr="005A5509">
              <w:t xml:space="preserve">         Extended Header For Sent ROI</w:t>
            </w:r>
          </w:p>
          <w:p w:rsidR="00FD2FF8" w:rsidRPr="005A5509" w:rsidRDefault="00FD2FF8" w:rsidP="003904E3">
            <w:pPr>
              <w:pStyle w:val="TAL"/>
            </w:pPr>
            <w:r w:rsidRPr="005A5509">
              <w:t xml:space="preserve">         If termination towards ROI-receiving client:</w:t>
            </w:r>
          </w:p>
          <w:p w:rsidR="00FD2FF8" w:rsidRPr="005A5509" w:rsidRDefault="00FD2FF8" w:rsidP="003904E3">
            <w:pPr>
              <w:pStyle w:val="TAL"/>
            </w:pPr>
            <w:r w:rsidRPr="005A5509">
              <w:t xml:space="preserve">            RTCP feedback for Arbitrary ROI Received</w:t>
            </w:r>
          </w:p>
          <w:p w:rsidR="00FD2FF8" w:rsidRPr="005A5509" w:rsidRDefault="00FD2FF8" w:rsidP="003904E3">
            <w:pPr>
              <w:pStyle w:val="TAL"/>
            </w:pPr>
          </w:p>
          <w:p w:rsidR="00FD2FF8" w:rsidRPr="005A5509" w:rsidRDefault="00FD2FF8" w:rsidP="003904E3">
            <w:pPr>
              <w:pStyle w:val="TAL"/>
            </w:pPr>
            <w:r w:rsidRPr="005A5509">
              <w:t xml:space="preserve">   If media is "message":</w:t>
            </w:r>
          </w:p>
          <w:p w:rsidR="00FD2FF8" w:rsidRPr="005A5509" w:rsidRDefault="00FD2FF8" w:rsidP="003904E3">
            <w:pPr>
              <w:pStyle w:val="TAL"/>
            </w:pPr>
            <w:r w:rsidRPr="005A5509">
              <w:t xml:space="preserve">      If IMS media plane security</w:t>
            </w:r>
            <w:r w:rsidRPr="005A5509">
              <w:br/>
              <w:t xml:space="preserve">      required:</w:t>
            </w:r>
          </w:p>
          <w:p w:rsidR="00FD2FF8" w:rsidRPr="005A5509" w:rsidRDefault="00FD2FF8" w:rsidP="003904E3">
            <w:pPr>
              <w:pStyle w:val="TAL"/>
            </w:pPr>
            <w:r>
              <w:tab/>
            </w:r>
            <w:r w:rsidRPr="005A5509">
              <w:t>Transport = TCP/TLS/MSRP</w:t>
            </w:r>
            <w:r w:rsidRPr="005A5509">
              <w:br/>
              <w:t xml:space="preserve">      Else</w:t>
            </w:r>
            <w:r w:rsidRPr="005A5509">
              <w:br/>
            </w:r>
            <w:r>
              <w:tab/>
            </w:r>
            <w:r w:rsidRPr="005A5509">
              <w:t>Transport = TCP/MSRP</w:t>
            </w:r>
          </w:p>
          <w:p w:rsidR="00FD2FF8" w:rsidRPr="005A5509" w:rsidRDefault="00FD2FF8" w:rsidP="003904E3">
            <w:pPr>
              <w:keepNext/>
              <w:keepLines/>
              <w:spacing w:after="0"/>
              <w:rPr>
                <w:rFonts w:ascii="Arial" w:hAnsi="Arial"/>
                <w:sz w:val="18"/>
              </w:rPr>
            </w:pPr>
            <w:r w:rsidRPr="005A5509">
              <w:rPr>
                <w:rFonts w:ascii="Arial" w:hAnsi="Arial"/>
                <w:sz w:val="18"/>
              </w:rPr>
              <w:t xml:space="preserve">   If media is "</w:t>
            </w:r>
            <w:r w:rsidRPr="005A5509">
              <w:rPr>
                <w:rFonts w:ascii="Arial" w:hAnsi="Arial" w:hint="eastAsia"/>
                <w:sz w:val="18"/>
                <w:lang w:eastAsia="zh-CN"/>
              </w:rPr>
              <w:t>application</w:t>
            </w:r>
            <w:r w:rsidRPr="005A5509">
              <w:rPr>
                <w:rFonts w:ascii="Arial" w:hAnsi="Arial"/>
                <w:sz w:val="18"/>
              </w:rPr>
              <w:t>":</w:t>
            </w:r>
          </w:p>
          <w:p w:rsidR="00FD2FF8" w:rsidRPr="005A5509" w:rsidRDefault="00FD2FF8" w:rsidP="003904E3">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rsidR="00FD2FF8" w:rsidRPr="005A5509" w:rsidRDefault="00FD2FF8" w:rsidP="003904E3">
            <w:pPr>
              <w:keepNext/>
              <w:keepLines/>
              <w:spacing w:after="0"/>
              <w:rPr>
                <w:rFonts w:ascii="Arial" w:hAnsi="Arial"/>
                <w:sz w:val="18"/>
                <w:lang w:eastAsia="zh-CN"/>
              </w:rPr>
            </w:pPr>
            <w:r>
              <w:rPr>
                <w:rFonts w:ascii="Arial" w:hAnsi="Arial"/>
                <w:sz w:val="18"/>
              </w:rPr>
              <w:tab/>
            </w:r>
            <w:r w:rsidRPr="005A5509">
              <w:rPr>
                <w:rFonts w:ascii="Arial" w:hAnsi="Arial"/>
                <w:sz w:val="18"/>
              </w:rPr>
              <w:t>Transport =</w:t>
            </w:r>
            <w:r>
              <w:rPr>
                <w:rFonts w:ascii="Arial" w:hAnsi="Arial"/>
                <w:sz w:val="18"/>
              </w:rPr>
              <w:tab/>
            </w:r>
            <w:r>
              <w:rPr>
                <w:rFonts w:ascii="Arial" w:hAnsi="Arial"/>
                <w:sz w:val="18"/>
              </w:rPr>
              <w:tab/>
            </w:r>
            <w:r>
              <w:rPr>
                <w:rFonts w:ascii="Arial" w:hAnsi="Arial"/>
                <w:sz w:val="18"/>
              </w:rPr>
              <w:tab/>
            </w:r>
            <w:r>
              <w:rPr>
                <w:rFonts w:ascii="Arial" w:hAnsi="Arial"/>
                <w:sz w:val="18"/>
              </w:rPr>
              <w:tab/>
            </w:r>
            <w:r w:rsidRPr="005A5509">
              <w:rPr>
                <w:rFonts w:ascii="Arial" w:hAnsi="Arial" w:hint="eastAsia"/>
                <w:sz w:val="18"/>
                <w:lang w:eastAsia="zh-CN"/>
              </w:rPr>
              <w:t>UDP/</w:t>
            </w:r>
            <w:r w:rsidRPr="005A5509">
              <w:rPr>
                <w:rFonts w:ascii="Arial" w:hAnsi="Arial"/>
                <w:sz w:val="18"/>
              </w:rPr>
              <w:t>DTLS/SCTP</w:t>
            </w:r>
          </w:p>
          <w:p w:rsidR="00FD2FF8" w:rsidRPr="005A5509" w:rsidRDefault="00FD2FF8" w:rsidP="003904E3">
            <w:pPr>
              <w:pStyle w:val="TAL"/>
            </w:pPr>
            <w:r w:rsidRPr="005A5509">
              <w:t xml:space="preserve">   }</w:t>
            </w:r>
          </w:p>
        </w:tc>
      </w:tr>
    </w:tbl>
    <w:p w:rsidR="00FD2FF8" w:rsidRPr="005A5509" w:rsidRDefault="00FD2FF8" w:rsidP="00FD2FF8"/>
    <w:p w:rsidR="00CA4342" w:rsidRDefault="00CA4342" w:rsidP="00CA43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3" w:name="_Toc526495340"/>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FD2FF8" w:rsidRPr="005A5509" w:rsidRDefault="00FD2FF8" w:rsidP="00FD2FF8">
      <w:pPr>
        <w:pStyle w:val="Heading4"/>
        <w:tabs>
          <w:tab w:val="left" w:pos="1425"/>
        </w:tabs>
        <w:ind w:left="1425" w:hanging="1425"/>
      </w:pPr>
      <w:r w:rsidRPr="005A5509">
        <w:t>5.17.2.4</w:t>
      </w:r>
      <w:r w:rsidRPr="005A5509">
        <w:tab/>
        <w:t xml:space="preserve">Reserve </w:t>
      </w:r>
      <w:r w:rsidRPr="005A5509">
        <w:rPr>
          <w:rFonts w:hint="eastAsia"/>
          <w:lang w:eastAsia="zh-CN"/>
        </w:rPr>
        <w:t>and</w:t>
      </w:r>
      <w:r w:rsidRPr="005A5509">
        <w:t xml:space="preserve"> Configure IMS Resources</w:t>
      </w:r>
      <w:bookmarkEnd w:id="93"/>
    </w:p>
    <w:p w:rsidR="00FD2FF8" w:rsidRPr="005A5509" w:rsidRDefault="00FD2FF8" w:rsidP="00FD2FF8">
      <w:pPr>
        <w:rPr>
          <w:lang w:val="en-US" w:eastAsia="sv-SE"/>
        </w:rPr>
      </w:pPr>
      <w:r w:rsidRPr="005A5509">
        <w:t xml:space="preserve">The MRFC sends an ADD request command as in Table 5.17.2.4.1. </w:t>
      </w:r>
    </w:p>
    <w:p w:rsidR="00FD2FF8" w:rsidRPr="005A5509" w:rsidRDefault="00FD2FF8" w:rsidP="00FD2FF8">
      <w:pPr>
        <w:pStyle w:val="TH"/>
      </w:pPr>
      <w:r w:rsidRPr="005A5509">
        <w:lastRenderedPageBreak/>
        <w:t xml:space="preserve">Table 5.17.2.4.1: Reserve and </w:t>
      </w:r>
      <w:r w:rsidRPr="005A5509">
        <w:rPr>
          <w:rFonts w:hint="eastAsia"/>
          <w:lang w:eastAsia="zh-CN"/>
        </w:rPr>
        <w:t>C</w:t>
      </w:r>
      <w:r w:rsidRPr="005A5509">
        <w:t xml:space="preserve">onfigure </w:t>
      </w:r>
      <w:r w:rsidRPr="005A5509">
        <w:rPr>
          <w:rFonts w:hint="eastAsia"/>
          <w:lang w:eastAsia="zh-CN"/>
        </w:rPr>
        <w:t>IMS</w:t>
      </w:r>
      <w:r w:rsidRPr="005A5509">
        <w:t xml:space="preserve">resources Request </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FD2FF8" w:rsidRPr="005A5509" w:rsidTr="00FD2FF8">
        <w:tc>
          <w:tcPr>
            <w:tcW w:w="3119" w:type="dxa"/>
          </w:tcPr>
          <w:p w:rsidR="00FD2FF8" w:rsidRPr="005A5509" w:rsidRDefault="00FD2FF8" w:rsidP="00FD2FF8">
            <w:pPr>
              <w:pStyle w:val="TAH"/>
            </w:pPr>
            <w:r w:rsidRPr="005A5509">
              <w:t>Address Information</w:t>
            </w:r>
          </w:p>
        </w:tc>
        <w:tc>
          <w:tcPr>
            <w:tcW w:w="3119" w:type="dxa"/>
          </w:tcPr>
          <w:p w:rsidR="00FD2FF8" w:rsidRPr="005A5509" w:rsidRDefault="00FD2FF8" w:rsidP="00FD2FF8">
            <w:pPr>
              <w:pStyle w:val="TAH"/>
            </w:pPr>
            <w:r w:rsidRPr="005A5509">
              <w:t>Control information</w:t>
            </w:r>
          </w:p>
        </w:tc>
        <w:tc>
          <w:tcPr>
            <w:tcW w:w="3119" w:type="dxa"/>
          </w:tcPr>
          <w:p w:rsidR="00FD2FF8" w:rsidRPr="005A5509" w:rsidRDefault="00FD2FF8" w:rsidP="00FD2FF8">
            <w:pPr>
              <w:pStyle w:val="TAH"/>
            </w:pPr>
            <w:r w:rsidRPr="005A5509">
              <w:t>Bearer information</w:t>
            </w:r>
          </w:p>
        </w:tc>
      </w:tr>
      <w:tr w:rsidR="00FD2FF8" w:rsidRPr="005A5509" w:rsidTr="00FD2FF8">
        <w:tc>
          <w:tcPr>
            <w:tcW w:w="3119" w:type="dxa"/>
          </w:tcPr>
          <w:p w:rsidR="00FD2FF8" w:rsidRPr="005A5509" w:rsidRDefault="00FD2FF8" w:rsidP="00FD2FF8">
            <w:pPr>
              <w:keepNext/>
              <w:keepLines/>
              <w:spacing w:after="0"/>
              <w:rPr>
                <w:rFonts w:ascii="Arial" w:hAnsi="Arial"/>
                <w:sz w:val="18"/>
              </w:rPr>
            </w:pPr>
            <w:r w:rsidRPr="005A5509">
              <w:rPr>
                <w:rFonts w:ascii="Arial" w:hAnsi="Arial"/>
                <w:sz w:val="18"/>
              </w:rPr>
              <w:t>Local Descriptor {</w:t>
            </w:r>
          </w:p>
          <w:p w:rsidR="00FD2FF8" w:rsidRPr="005A5509" w:rsidRDefault="00FD2FF8" w:rsidP="00FD2FF8">
            <w:pPr>
              <w:keepNext/>
              <w:keepLines/>
              <w:spacing w:after="0"/>
              <w:rPr>
                <w:rFonts w:ascii="Arial" w:hAnsi="Arial"/>
                <w:sz w:val="18"/>
              </w:rPr>
            </w:pPr>
            <w:r w:rsidRPr="005A5509">
              <w:rPr>
                <w:rFonts w:ascii="Arial" w:hAnsi="Arial"/>
                <w:sz w:val="18"/>
              </w:rPr>
              <w:t xml:space="preserve">   Port = $</w:t>
            </w:r>
          </w:p>
          <w:p w:rsidR="00FD2FF8" w:rsidRPr="005A5509" w:rsidRDefault="00FD2FF8" w:rsidP="00FD2FF8">
            <w:pPr>
              <w:keepNext/>
              <w:keepLines/>
              <w:spacing w:after="0"/>
              <w:rPr>
                <w:rFonts w:ascii="Arial" w:hAnsi="Arial"/>
                <w:sz w:val="18"/>
              </w:rPr>
            </w:pPr>
            <w:r w:rsidRPr="005A5509">
              <w:rPr>
                <w:rFonts w:ascii="Arial" w:hAnsi="Arial"/>
                <w:sz w:val="18"/>
              </w:rPr>
              <w:t xml:space="preserve">   IP Address = $ </w:t>
            </w:r>
          </w:p>
          <w:p w:rsidR="00FD2FF8" w:rsidRPr="005A5509" w:rsidRDefault="00FD2FF8" w:rsidP="00FD2FF8">
            <w:pPr>
              <w:keepNext/>
              <w:keepLines/>
              <w:spacing w:after="0"/>
              <w:rPr>
                <w:rFonts w:ascii="Arial" w:hAnsi="Arial"/>
                <w:sz w:val="18"/>
              </w:rPr>
            </w:pPr>
            <w:r w:rsidRPr="005A5509">
              <w:rPr>
                <w:rFonts w:ascii="Arial" w:hAnsi="Arial"/>
                <w:sz w:val="18"/>
              </w:rPr>
              <w:t>If media is "message":</w:t>
            </w:r>
          </w:p>
          <w:p w:rsidR="00FD2FF8" w:rsidRPr="005A5509" w:rsidRDefault="00FD2FF8" w:rsidP="00FD2FF8">
            <w:pPr>
              <w:keepNext/>
              <w:keepLines/>
              <w:spacing w:after="0"/>
              <w:rPr>
                <w:rFonts w:ascii="Arial" w:hAnsi="Arial"/>
                <w:sz w:val="18"/>
              </w:rPr>
            </w:pPr>
            <w:r w:rsidRPr="005A5509">
              <w:rPr>
                <w:rFonts w:ascii="Arial" w:hAnsi="Arial"/>
                <w:sz w:val="18"/>
              </w:rPr>
              <w:t xml:space="preserve">   MSRP session identity = $</w:t>
            </w:r>
          </w:p>
          <w:p w:rsidR="00FD2FF8" w:rsidRPr="005A5509" w:rsidRDefault="00FD2FF8" w:rsidP="00FD2FF8">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rsidR="00FD2FF8" w:rsidRPr="005A5509" w:rsidRDefault="00FD2FF8" w:rsidP="00FD2FF8">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rsidR="00FD2FF8" w:rsidRPr="005A5509" w:rsidRDefault="00FD2FF8" w:rsidP="00FD2FF8">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SCTP Port</w:t>
            </w:r>
            <w:r w:rsidRPr="005A5509">
              <w:rPr>
                <w:rFonts w:ascii="Arial" w:hAnsi="Arial"/>
                <w:sz w:val="18"/>
              </w:rPr>
              <w:t xml:space="preserve"> = $</w:t>
            </w:r>
          </w:p>
          <w:p w:rsidR="00FD2FF8" w:rsidRPr="005A5509" w:rsidRDefault="00FD2FF8" w:rsidP="00FD2FF8">
            <w:pPr>
              <w:keepNext/>
              <w:keepLines/>
              <w:spacing w:after="0"/>
              <w:rPr>
                <w:rFonts w:ascii="Arial" w:hAnsi="Arial"/>
                <w:sz w:val="18"/>
              </w:rPr>
            </w:pPr>
            <w:r w:rsidRPr="005A5509">
              <w:rPr>
                <w:rFonts w:ascii="Arial" w:hAnsi="Arial"/>
                <w:sz w:val="18"/>
              </w:rPr>
              <w:t>}</w:t>
            </w:r>
          </w:p>
          <w:p w:rsidR="00FD2FF8" w:rsidRPr="005A5509" w:rsidRDefault="00FD2FF8" w:rsidP="00FD2FF8">
            <w:pPr>
              <w:keepNext/>
              <w:keepLines/>
              <w:spacing w:after="0"/>
              <w:rPr>
                <w:rFonts w:ascii="Arial" w:hAnsi="Arial"/>
                <w:sz w:val="18"/>
              </w:rPr>
            </w:pPr>
            <w:r w:rsidRPr="005A5509">
              <w:rPr>
                <w:rFonts w:ascii="Arial" w:hAnsi="Arial"/>
                <w:sz w:val="18"/>
              </w:rPr>
              <w:t>Remote Descriptor {</w:t>
            </w:r>
          </w:p>
          <w:p w:rsidR="00FD2FF8" w:rsidRPr="005A5509" w:rsidRDefault="00FD2FF8" w:rsidP="00FD2FF8">
            <w:pPr>
              <w:keepNext/>
              <w:keepLines/>
              <w:spacing w:after="0"/>
              <w:rPr>
                <w:rFonts w:ascii="Arial" w:hAnsi="Arial"/>
                <w:sz w:val="18"/>
              </w:rPr>
            </w:pPr>
            <w:r w:rsidRPr="005A5509">
              <w:rPr>
                <w:rFonts w:ascii="Arial" w:hAnsi="Arial"/>
                <w:sz w:val="18"/>
              </w:rPr>
              <w:t xml:space="preserve">   Port</w:t>
            </w:r>
          </w:p>
          <w:p w:rsidR="00FD2FF8" w:rsidRPr="005A5509" w:rsidRDefault="00FD2FF8" w:rsidP="00FD2FF8">
            <w:pPr>
              <w:keepNext/>
              <w:keepLines/>
              <w:spacing w:after="0"/>
              <w:rPr>
                <w:rFonts w:ascii="Arial" w:hAnsi="Arial"/>
                <w:sz w:val="18"/>
              </w:rPr>
            </w:pPr>
            <w:r w:rsidRPr="005A5509">
              <w:rPr>
                <w:rFonts w:ascii="Arial" w:hAnsi="Arial"/>
                <w:sz w:val="18"/>
              </w:rPr>
              <w:t xml:space="preserve">   IP Address</w:t>
            </w:r>
          </w:p>
          <w:p w:rsidR="00FD2FF8" w:rsidRPr="005A5509" w:rsidRDefault="00FD2FF8" w:rsidP="00FD2FF8">
            <w:pPr>
              <w:keepNext/>
              <w:keepLines/>
              <w:spacing w:after="0"/>
              <w:rPr>
                <w:rFonts w:ascii="Arial" w:hAnsi="Arial"/>
                <w:sz w:val="18"/>
              </w:rPr>
            </w:pPr>
            <w:r w:rsidRPr="005A5509">
              <w:rPr>
                <w:rFonts w:ascii="Arial" w:hAnsi="Arial"/>
                <w:sz w:val="18"/>
              </w:rPr>
              <w:t>If media is "message":</w:t>
            </w:r>
          </w:p>
          <w:p w:rsidR="00FD2FF8" w:rsidRPr="005A5509" w:rsidRDefault="00FD2FF8" w:rsidP="00FD2FF8">
            <w:pPr>
              <w:keepNext/>
              <w:keepLines/>
              <w:spacing w:after="0"/>
              <w:rPr>
                <w:rFonts w:ascii="Arial" w:hAnsi="Arial"/>
                <w:sz w:val="18"/>
              </w:rPr>
            </w:pPr>
            <w:r w:rsidRPr="005A5509">
              <w:rPr>
                <w:rFonts w:ascii="Arial" w:hAnsi="Arial"/>
                <w:sz w:val="18"/>
              </w:rPr>
              <w:t xml:space="preserve">   MSRP session identity</w:t>
            </w:r>
          </w:p>
          <w:p w:rsidR="00FD2FF8" w:rsidRPr="005A5509" w:rsidRDefault="00FD2FF8" w:rsidP="00FD2FF8">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rsidR="00FD2FF8" w:rsidRPr="005A5509" w:rsidRDefault="00FD2FF8" w:rsidP="00FD2FF8">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rsidR="00FD2FF8" w:rsidRPr="005A5509" w:rsidRDefault="00FD2FF8" w:rsidP="00FD2FF8">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SCTP Port</w:t>
            </w:r>
          </w:p>
          <w:p w:rsidR="00FD2FF8" w:rsidRPr="005A5509" w:rsidRDefault="00FD2FF8" w:rsidP="00FD2FF8">
            <w:pPr>
              <w:pStyle w:val="TAL"/>
            </w:pPr>
            <w:r w:rsidRPr="005A5509">
              <w:t>}</w:t>
            </w:r>
          </w:p>
        </w:tc>
        <w:tc>
          <w:tcPr>
            <w:tcW w:w="3119" w:type="dxa"/>
            <w:shd w:val="clear" w:color="auto" w:fill="auto"/>
          </w:tcPr>
          <w:p w:rsidR="00FD2FF8" w:rsidRPr="005A5509" w:rsidRDefault="00FD2FF8" w:rsidP="00FD2FF8">
            <w:pPr>
              <w:pStyle w:val="TAL"/>
            </w:pPr>
            <w:r w:rsidRPr="005A5509">
              <w:t>Transaction ID = x</w:t>
            </w:r>
          </w:p>
          <w:p w:rsidR="00FD2FF8" w:rsidRPr="005A5509" w:rsidRDefault="00FD2FF8" w:rsidP="00FD2FF8">
            <w:pPr>
              <w:pStyle w:val="TAL"/>
            </w:pPr>
            <w:r w:rsidRPr="005A5509">
              <w:t>Context ID = $</w:t>
            </w:r>
          </w:p>
          <w:p w:rsidR="00FD2FF8" w:rsidRPr="005A5509" w:rsidRDefault="00FD2FF8" w:rsidP="00FD2FF8">
            <w:pPr>
              <w:pStyle w:val="TAL"/>
            </w:pPr>
            <w:r w:rsidRPr="005A5509">
              <w:t>If MPS call/session:</w:t>
            </w:r>
          </w:p>
          <w:p w:rsidR="00FD2FF8" w:rsidRPr="005A5509" w:rsidRDefault="00FD2FF8" w:rsidP="00FD2FF8">
            <w:pPr>
              <w:pStyle w:val="TAL"/>
            </w:pPr>
            <w:r w:rsidRPr="005A5509">
              <w:t xml:space="preserve">   Priority Indicator = x</w:t>
            </w:r>
          </w:p>
          <w:p w:rsidR="00FD2FF8" w:rsidRPr="005A5509" w:rsidRDefault="00FD2FF8" w:rsidP="00FD2FF8">
            <w:pPr>
              <w:pStyle w:val="TAL"/>
            </w:pPr>
            <w:r w:rsidRPr="005A5509">
              <w:t>ContextAttribute Descriptor {</w:t>
            </w:r>
          </w:p>
          <w:p w:rsidR="00FD2FF8" w:rsidRPr="005A5509" w:rsidRDefault="00FD2FF8" w:rsidP="00FD2FF8">
            <w:pPr>
              <w:pStyle w:val="TAL"/>
              <w:rPr>
                <w:rFonts w:cs="Arial"/>
                <w:szCs w:val="18"/>
              </w:rPr>
            </w:pPr>
            <w:r w:rsidRPr="005A5509">
              <w:rPr>
                <w:rFonts w:cs="Arial"/>
                <w:szCs w:val="18"/>
              </w:rPr>
              <w:t xml:space="preserve">   If MMCMH feature:</w:t>
            </w:r>
          </w:p>
          <w:p w:rsidR="00FD2FF8" w:rsidRPr="005A5509" w:rsidRDefault="00FD2FF8" w:rsidP="00FD2FF8">
            <w:pPr>
              <w:pStyle w:val="TAL"/>
            </w:pPr>
            <w:r w:rsidRPr="005A5509">
              <w:rPr>
                <w:rFonts w:cs="Arial"/>
                <w:szCs w:val="18"/>
              </w:rPr>
              <w:t xml:space="preserve">      MMCMH policy</w:t>
            </w:r>
          </w:p>
          <w:p w:rsidR="00FD2FF8" w:rsidRPr="005A5509" w:rsidRDefault="00FD2FF8" w:rsidP="00FD2FF8">
            <w:pPr>
              <w:pStyle w:val="TAL"/>
            </w:pPr>
            <w:r w:rsidRPr="005A5509">
              <w:t>}</w:t>
            </w:r>
          </w:p>
          <w:p w:rsidR="00FD2FF8" w:rsidRPr="005A5509" w:rsidRDefault="00FD2FF8" w:rsidP="00FD2FF8">
            <w:pPr>
              <w:pStyle w:val="TAL"/>
              <w:ind w:left="284" w:hanging="284"/>
            </w:pPr>
          </w:p>
          <w:p w:rsidR="00FD2FF8" w:rsidRPr="005A5509" w:rsidRDefault="00FD2FF8" w:rsidP="00FD2FF8">
            <w:pPr>
              <w:pStyle w:val="TAL"/>
            </w:pPr>
            <w:r w:rsidRPr="005A5509">
              <w:t>Termination ID = $</w:t>
            </w:r>
          </w:p>
          <w:p w:rsidR="00FD2FF8" w:rsidRPr="005A5509" w:rsidRDefault="00FD2FF8" w:rsidP="00FD2FF8">
            <w:pPr>
              <w:pStyle w:val="TAL"/>
            </w:pPr>
          </w:p>
          <w:p w:rsidR="00FD2FF8" w:rsidRPr="005A5509" w:rsidRDefault="00FD2FF8" w:rsidP="00FD2FF8">
            <w:pPr>
              <w:pStyle w:val="TAL"/>
            </w:pPr>
            <w:r w:rsidRPr="005A5509">
              <w:t>If Stream Number Specified:</w:t>
            </w:r>
          </w:p>
          <w:p w:rsidR="00FD2FF8" w:rsidRPr="005A5509" w:rsidRDefault="00FD2FF8" w:rsidP="00FD2FF8">
            <w:pPr>
              <w:pStyle w:val="TAL"/>
            </w:pPr>
            <w:r w:rsidRPr="005A5509">
              <w:t xml:space="preserve">   Stream Number</w:t>
            </w:r>
          </w:p>
          <w:p w:rsidR="00FD2FF8" w:rsidRPr="005A5509" w:rsidRDefault="00FD2FF8" w:rsidP="00FD2FF8">
            <w:pPr>
              <w:pStyle w:val="TAL"/>
            </w:pPr>
            <w:r w:rsidRPr="005A5509">
              <w:t>If Resources for multiple Codecs shall be reserved:</w:t>
            </w:r>
          </w:p>
          <w:p w:rsidR="00FD2FF8" w:rsidRPr="005A5509" w:rsidRDefault="00FD2FF8" w:rsidP="00FD2FF8">
            <w:pPr>
              <w:pStyle w:val="TAL"/>
            </w:pPr>
            <w:r w:rsidRPr="005A5509">
              <w:t xml:space="preserve">   Reserve_Value</w:t>
            </w:r>
          </w:p>
          <w:p w:rsidR="00FD2FF8" w:rsidRPr="005A5509" w:rsidRDefault="00FD2FF8" w:rsidP="00FD2FF8">
            <w:pPr>
              <w:pStyle w:val="TAL"/>
            </w:pPr>
          </w:p>
          <w:p w:rsidR="00FD2FF8" w:rsidRPr="005A5509" w:rsidRDefault="00FD2FF8" w:rsidP="00FD2FF8">
            <w:pPr>
              <w:pStyle w:val="TAL"/>
            </w:pPr>
            <w:r w:rsidRPr="005A5509">
              <w:t>If detection of hanging termination is requested: (NOTE</w:t>
            </w:r>
            <w:r w:rsidRPr="005A5509">
              <w:rPr>
                <w:rFonts w:hint="eastAsia"/>
              </w:rPr>
              <w:t>1</w:t>
            </w:r>
            <w:r w:rsidRPr="005A5509">
              <w:t>)</w:t>
            </w:r>
          </w:p>
          <w:p w:rsidR="00FD2FF8" w:rsidRPr="005A5509" w:rsidRDefault="00FD2FF8" w:rsidP="00FD2FF8">
            <w:pPr>
              <w:pStyle w:val="TAL"/>
            </w:pPr>
            <w:r w:rsidRPr="005A5509">
              <w:t>NotificationRequested (Event ID = x,</w:t>
            </w:r>
          </w:p>
          <w:p w:rsidR="00FD2FF8" w:rsidRPr="005A5509" w:rsidRDefault="00FD2FF8" w:rsidP="00FD2FF8">
            <w:pPr>
              <w:pStyle w:val="TAL"/>
            </w:pPr>
            <w:r w:rsidRPr="005A5509">
              <w:t>"termination heartbeat")</w:t>
            </w:r>
          </w:p>
          <w:p w:rsidR="00FD2FF8" w:rsidRPr="005A5509" w:rsidRDefault="00FD2FF8" w:rsidP="00FD2FF8">
            <w:pPr>
              <w:pStyle w:val="TAL"/>
            </w:pPr>
          </w:p>
          <w:p w:rsidR="00FD2FF8" w:rsidRPr="005A5509" w:rsidRDefault="00FD2FF8" w:rsidP="00FD2FF8">
            <w:pPr>
              <w:pStyle w:val="TAL"/>
            </w:pPr>
            <w:r w:rsidRPr="005A5509">
              <w:t>If ECN transparent support required:</w:t>
            </w:r>
            <w:r w:rsidRPr="005A5509" w:rsidDel="00604958">
              <w:t xml:space="preserve"> </w:t>
            </w:r>
            <w:r w:rsidRPr="005A5509">
              <w:t xml:space="preserve">   ECN Enable = "True"</w:t>
            </w:r>
          </w:p>
          <w:p w:rsidR="00FD2FF8" w:rsidRPr="005A5509" w:rsidRDefault="00FD2FF8" w:rsidP="00FD2FF8">
            <w:pPr>
              <w:pStyle w:val="TAL"/>
            </w:pPr>
            <w:r w:rsidRPr="005A5509">
              <w:t xml:space="preserve">   Initiation Method = "inactive"</w:t>
            </w:r>
          </w:p>
          <w:p w:rsidR="00FD2FF8" w:rsidRPr="005A5509" w:rsidRDefault="00FD2FF8" w:rsidP="00FD2FF8">
            <w:pPr>
              <w:pStyle w:val="TAL"/>
            </w:pPr>
          </w:p>
          <w:p w:rsidR="00FD2FF8" w:rsidRPr="005A5509" w:rsidRDefault="00FD2FF8" w:rsidP="00FD2FF8">
            <w:pPr>
              <w:pStyle w:val="TAL"/>
            </w:pPr>
            <w:r w:rsidRPr="005A5509">
              <w:t>If ECN Endpoint support required</w:t>
            </w:r>
          </w:p>
          <w:p w:rsidR="00FD2FF8" w:rsidRPr="005A5509" w:rsidRDefault="00FD2FF8" w:rsidP="00FD2FF8">
            <w:pPr>
              <w:pStyle w:val="TAL"/>
            </w:pPr>
            <w:r w:rsidRPr="005A5509">
              <w:t xml:space="preserve">     ECN Enable = "True"</w:t>
            </w:r>
          </w:p>
          <w:p w:rsidR="00FD2FF8" w:rsidRPr="005A5509" w:rsidRDefault="00FD2FF8" w:rsidP="00FD2FF8">
            <w:pPr>
              <w:pStyle w:val="TAL"/>
            </w:pPr>
            <w:r w:rsidRPr="005A5509">
              <w:t xml:space="preserve">    Initiation Method = "ECN Initiation </w:t>
            </w:r>
          </w:p>
          <w:p w:rsidR="00FD2FF8" w:rsidRPr="005A5509" w:rsidRDefault="00FD2FF8" w:rsidP="00FD2FF8">
            <w:pPr>
              <w:pStyle w:val="TAL"/>
            </w:pPr>
            <w:r w:rsidRPr="005A5509">
              <w:t xml:space="preserve">    Method" NOTE2</w:t>
            </w:r>
          </w:p>
          <w:p w:rsidR="00FD2FF8" w:rsidRPr="005A5509" w:rsidRDefault="00FD2FF8" w:rsidP="00FD2FF8">
            <w:pPr>
              <w:pStyle w:val="TAL"/>
            </w:pPr>
          </w:p>
          <w:p w:rsidR="00FD2FF8" w:rsidRPr="005A5509" w:rsidRDefault="00FD2FF8" w:rsidP="00FD2FF8">
            <w:pPr>
              <w:pStyle w:val="TAL"/>
            </w:pPr>
            <w:r w:rsidRPr="005A5509">
              <w:t xml:space="preserve">    If notification of ECN Failure</w:t>
            </w:r>
          </w:p>
          <w:p w:rsidR="00FD2FF8" w:rsidRPr="005A5509" w:rsidRDefault="00FD2FF8" w:rsidP="00FD2FF8">
            <w:pPr>
              <w:pStyle w:val="TAL"/>
            </w:pPr>
            <w:r w:rsidRPr="005A5509">
              <w:t xml:space="preserve">        Report: </w:t>
            </w:r>
          </w:p>
          <w:p w:rsidR="00FD2FF8" w:rsidRPr="005A5509" w:rsidRDefault="00FD2FF8" w:rsidP="00FD2FF8">
            <w:pPr>
              <w:pStyle w:val="TAL"/>
            </w:pPr>
            <w:r w:rsidRPr="005A5509">
              <w:t xml:space="preserve">         NotificationRequested (Event ID</w:t>
            </w:r>
          </w:p>
          <w:p w:rsidR="00FD2FF8" w:rsidRPr="005A5509" w:rsidRDefault="00FD2FF8" w:rsidP="00FD2FF8">
            <w:pPr>
              <w:pStyle w:val="TAL"/>
            </w:pPr>
            <w:r w:rsidRPr="005A5509">
              <w:t xml:space="preserve">     = x,"ECN Failure")</w:t>
            </w:r>
          </w:p>
          <w:p w:rsidR="00FD2FF8" w:rsidRPr="005A5509" w:rsidRDefault="00FD2FF8" w:rsidP="00FD2FF8">
            <w:pPr>
              <w:pStyle w:val="TAL"/>
            </w:pPr>
          </w:p>
          <w:p w:rsidR="00FD2FF8" w:rsidRPr="005A5509" w:rsidRDefault="00FD2FF8" w:rsidP="00FD2FF8">
            <w:pPr>
              <w:pStyle w:val="TAL"/>
            </w:pPr>
            <w:r w:rsidRPr="005A5509">
              <w:t>If diffserv required:</w:t>
            </w:r>
          </w:p>
          <w:p w:rsidR="00FD2FF8" w:rsidRPr="005A5509" w:rsidRDefault="00FD2FF8" w:rsidP="00FD2FF8">
            <w:pPr>
              <w:pStyle w:val="TAL"/>
            </w:pPr>
            <w:r w:rsidRPr="005A5509">
              <w:t xml:space="preserve">   Diffserv Code Point</w:t>
            </w:r>
          </w:p>
          <w:p w:rsidR="00FD2FF8" w:rsidRPr="005A5509" w:rsidRDefault="00FD2FF8" w:rsidP="00FD2FF8">
            <w:pPr>
              <w:pStyle w:val="TAL"/>
            </w:pPr>
          </w:p>
          <w:p w:rsidR="00FD2FF8" w:rsidRPr="005A5509" w:rsidRDefault="00FD2FF8" w:rsidP="00FD2FF8">
            <w:pPr>
              <w:pStyle w:val="TAL"/>
            </w:pPr>
            <w:r w:rsidRPr="005A5509">
              <w:t>If ICE is applied:</w:t>
            </w:r>
          </w:p>
          <w:p w:rsidR="00FD2FF8" w:rsidRPr="005A5509" w:rsidRDefault="00FD2FF8" w:rsidP="00FD2FF8">
            <w:pPr>
              <w:pStyle w:val="TAL"/>
            </w:pPr>
            <w:r w:rsidRPr="005A5509">
              <w:t xml:space="preserve">   STUN server request</w:t>
            </w:r>
          </w:p>
          <w:p w:rsidR="00FD2FF8" w:rsidRPr="005A5509" w:rsidRDefault="00FD2FF8" w:rsidP="00FD2FF8">
            <w:pPr>
              <w:pStyle w:val="TAL"/>
            </w:pPr>
            <w:r w:rsidRPr="005A5509">
              <w:t xml:space="preserve">   If full </w:t>
            </w:r>
            <w:r w:rsidRPr="005A5509">
              <w:rPr>
                <w:rFonts w:hint="eastAsia"/>
              </w:rPr>
              <w:t>ICE</w:t>
            </w:r>
            <w:r w:rsidRPr="005A5509">
              <w:t xml:space="preserve"> is applied</w:t>
            </w:r>
          </w:p>
          <w:p w:rsidR="00FD2FF8" w:rsidRPr="005A5509" w:rsidRDefault="00FD2FF8" w:rsidP="00FD2FF8">
            <w:pPr>
              <w:pStyle w:val="TAL"/>
            </w:pPr>
            <w:r w:rsidRPr="005A5509">
              <w:t xml:space="preserve">     Send Connectivity Check</w:t>
            </w:r>
            <w:r w:rsidRPr="005A5509">
              <w:rPr>
                <w:rFonts w:hint="eastAsia"/>
              </w:rPr>
              <w:t xml:space="preserve"> </w:t>
            </w:r>
            <w:r w:rsidRPr="005A5509">
              <w:br/>
              <w:t xml:space="preserve">     </w:t>
            </w:r>
            <w:r w:rsidRPr="005A5509">
              <w:rPr>
                <w:rFonts w:hint="eastAsia"/>
              </w:rPr>
              <w:t>(</w:t>
            </w:r>
            <w:r w:rsidRPr="005A5509">
              <w:t>"</w:t>
            </w:r>
            <w:r w:rsidRPr="005A5509">
              <w:rPr>
                <w:rFonts w:hint="eastAsia"/>
              </w:rPr>
              <w:t>Control</w:t>
            </w:r>
            <w:r w:rsidRPr="005A5509">
              <w:t>"</w:t>
            </w:r>
            <w:r w:rsidRPr="005A5509">
              <w:rPr>
                <w:rFonts w:hint="eastAsia"/>
              </w:rPr>
              <w:t>)</w:t>
            </w:r>
          </w:p>
          <w:p w:rsidR="00FD2FF8" w:rsidRPr="005A5509" w:rsidRDefault="00FD2FF8" w:rsidP="00FD2FF8">
            <w:pPr>
              <w:pStyle w:val="TAL"/>
            </w:pPr>
            <w:r w:rsidRPr="005A5509">
              <w:t xml:space="preserve">     If notification of </w:t>
            </w:r>
            <w:r w:rsidRPr="005A5509">
              <w:rPr>
                <w:rFonts w:hint="eastAsia"/>
              </w:rPr>
              <w:t xml:space="preserve">ICE Connectivity </w:t>
            </w:r>
            <w:r w:rsidRPr="005A5509">
              <w:br/>
              <w:t xml:space="preserve">     </w:t>
            </w:r>
            <w:r w:rsidRPr="005A5509">
              <w:rPr>
                <w:rFonts w:hint="eastAsia"/>
              </w:rPr>
              <w:t>Check Result</w:t>
            </w:r>
            <w:r w:rsidRPr="005A5509">
              <w:t xml:space="preserve"> Report:</w:t>
            </w:r>
          </w:p>
          <w:p w:rsidR="00FD2FF8" w:rsidRPr="005A5509" w:rsidRDefault="00FD2FF8" w:rsidP="00FD2FF8">
            <w:pPr>
              <w:pStyle w:val="TAL"/>
            </w:pPr>
            <w:r w:rsidRPr="005A5509">
              <w:t xml:space="preserve">         NotificationRequested </w:t>
            </w:r>
            <w:r w:rsidRPr="005A5509">
              <w:br/>
              <w:t>(Event ID = x</w:t>
            </w:r>
            <w:r w:rsidRPr="005A5509">
              <w:rPr>
                <w:rFonts w:hint="eastAsia"/>
              </w:rPr>
              <w:t>x</w:t>
            </w:r>
            <w:r w:rsidRPr="005A5509">
              <w:t>,"</w:t>
            </w:r>
            <w:r w:rsidRPr="005A5509">
              <w:rPr>
                <w:rFonts w:hint="eastAsia"/>
              </w:rPr>
              <w:t>Connectivity Check</w:t>
            </w:r>
          </w:p>
          <w:p w:rsidR="00FD2FF8" w:rsidRPr="005A5509" w:rsidDel="004B53A5" w:rsidRDefault="00FD2FF8" w:rsidP="00FD2FF8">
            <w:pPr>
              <w:pStyle w:val="TAL"/>
            </w:pPr>
            <w:r w:rsidRPr="005A5509">
              <w:t xml:space="preserve">        </w:t>
            </w:r>
            <w:r w:rsidRPr="005A5509">
              <w:rPr>
                <w:rFonts w:hint="eastAsia"/>
              </w:rPr>
              <w:t xml:space="preserve"> Result</w:t>
            </w:r>
            <w:r w:rsidRPr="005A5509">
              <w:t>")</w:t>
            </w:r>
          </w:p>
          <w:p w:rsidR="00FD2FF8" w:rsidRPr="005A5509" w:rsidRDefault="00FD2FF8" w:rsidP="00FD2FF8">
            <w:pPr>
              <w:pStyle w:val="TAL"/>
            </w:pPr>
            <w:r w:rsidRPr="005A5509">
              <w:t xml:space="preserve">      If notification of New Peer Reflexive Candidate:</w:t>
            </w:r>
          </w:p>
          <w:p w:rsidR="00FD2FF8" w:rsidRPr="005A5509" w:rsidRDefault="00FD2FF8" w:rsidP="00FD2FF8">
            <w:pPr>
              <w:pStyle w:val="TAL"/>
            </w:pPr>
            <w:r w:rsidRPr="005A5509">
              <w:t xml:space="preserve">         NotificationRequested </w:t>
            </w:r>
            <w:r w:rsidRPr="005A5509">
              <w:br/>
              <w:t xml:space="preserve">(Event ID = </w:t>
            </w:r>
            <w:r w:rsidRPr="005A5509">
              <w:rPr>
                <w:rFonts w:hint="eastAsia"/>
              </w:rPr>
              <w:t>xy</w:t>
            </w:r>
            <w:r w:rsidRPr="005A5509">
              <w:t>," New Peer Reflexive Candidate ")</w:t>
            </w:r>
          </w:p>
          <w:p w:rsidR="00FD2FF8" w:rsidRPr="005A5509" w:rsidRDefault="00FD2FF8" w:rsidP="00FD2FF8">
            <w:pPr>
              <w:pStyle w:val="TAL"/>
            </w:pPr>
          </w:p>
          <w:p w:rsidR="00FD2FF8" w:rsidRPr="005A5509" w:rsidRDefault="00FD2FF8" w:rsidP="00FD2FF8">
            <w:pPr>
              <w:pStyle w:val="TAL"/>
            </w:pPr>
            <w:r w:rsidRPr="005A5509">
              <w:t>If TCP connection establishment required:</w:t>
            </w:r>
          </w:p>
          <w:p w:rsidR="00FD2FF8" w:rsidRPr="005A5509" w:rsidRDefault="00FD2FF8" w:rsidP="00FD2FF8">
            <w:pPr>
              <w:pStyle w:val="TAL"/>
            </w:pPr>
            <w:r w:rsidRPr="005A5509">
              <w:tab/>
              <w:t>Establish TCP connection</w:t>
            </w:r>
          </w:p>
          <w:p w:rsidR="00FD2FF8" w:rsidRPr="005A5509" w:rsidRDefault="00FD2FF8" w:rsidP="00FD2FF8">
            <w:pPr>
              <w:pStyle w:val="TAL"/>
            </w:pPr>
          </w:p>
          <w:p w:rsidR="00FD2FF8" w:rsidRPr="005A5509" w:rsidRDefault="00FD2FF8" w:rsidP="00FD2FF8">
            <w:pPr>
              <w:pStyle w:val="TAL"/>
            </w:pPr>
            <w:r w:rsidRPr="005A5509">
              <w:t>If indication on TCP connection establishment failure requested:</w:t>
            </w:r>
          </w:p>
          <w:p w:rsidR="00FD2FF8" w:rsidRPr="005A5509" w:rsidRDefault="00FD2FF8" w:rsidP="00FD2FF8">
            <w:pPr>
              <w:pStyle w:val="TAL"/>
            </w:pPr>
            <w:r w:rsidRPr="005A5509">
              <w:tab/>
              <w:t>NotificationRequested</w:t>
            </w:r>
            <w:r w:rsidRPr="005A5509">
              <w:br/>
            </w:r>
            <w:r w:rsidRPr="005A5509">
              <w:tab/>
              <w:t>(Event ID = x, "TCP connection</w:t>
            </w:r>
            <w:r w:rsidRPr="005A5509">
              <w:br/>
            </w:r>
            <w:r w:rsidRPr="005A5509">
              <w:tab/>
              <w:t>establishment failure")</w:t>
            </w:r>
          </w:p>
          <w:p w:rsidR="00FD2FF8" w:rsidRPr="005A5509" w:rsidRDefault="00FD2FF8" w:rsidP="00FD2FF8">
            <w:pPr>
              <w:pStyle w:val="TAL"/>
            </w:pPr>
          </w:p>
          <w:p w:rsidR="00FD2FF8" w:rsidRPr="005A5509" w:rsidRDefault="00FD2FF8" w:rsidP="00FD2FF8">
            <w:pPr>
              <w:keepNext/>
              <w:keepLines/>
              <w:spacing w:after="0"/>
              <w:rPr>
                <w:rFonts w:ascii="Arial" w:hAnsi="Arial"/>
                <w:sz w:val="18"/>
              </w:rPr>
            </w:pPr>
            <w:r w:rsidRPr="005A5509">
              <w:rPr>
                <w:rFonts w:ascii="Arial" w:hAnsi="Arial"/>
                <w:sz w:val="18"/>
              </w:rPr>
              <w:t xml:space="preserve">If </w:t>
            </w:r>
            <w:r w:rsidRPr="005A5509">
              <w:rPr>
                <w:rFonts w:ascii="Arial" w:hAnsi="Arial" w:hint="eastAsia"/>
                <w:sz w:val="18"/>
                <w:lang w:eastAsia="zh-CN"/>
              </w:rPr>
              <w:t>(D)</w:t>
            </w:r>
            <w:r w:rsidRPr="005A5509">
              <w:rPr>
                <w:rFonts w:ascii="Arial" w:hAnsi="Arial"/>
                <w:sz w:val="18"/>
              </w:rPr>
              <w:t>TLS session establishment required:</w:t>
            </w:r>
          </w:p>
          <w:p w:rsidR="00FD2FF8" w:rsidRPr="005A5509" w:rsidRDefault="00FD2FF8" w:rsidP="00FD2FF8">
            <w:pPr>
              <w:keepNext/>
              <w:keepLines/>
              <w:spacing w:after="0"/>
              <w:rPr>
                <w:rFonts w:ascii="Arial" w:hAnsi="Arial"/>
                <w:sz w:val="18"/>
              </w:rPr>
            </w:pPr>
            <w:r w:rsidRPr="005A5509">
              <w:rPr>
                <w:rFonts w:ascii="Arial" w:hAnsi="Arial"/>
                <w:sz w:val="18"/>
              </w:rPr>
              <w:tab/>
              <w:t xml:space="preserve">Establish </w:t>
            </w:r>
            <w:r w:rsidRPr="005A5509">
              <w:rPr>
                <w:rFonts w:ascii="Arial" w:hAnsi="Arial" w:hint="eastAsia"/>
                <w:sz w:val="18"/>
                <w:lang w:eastAsia="zh-CN"/>
              </w:rPr>
              <w:t>(D)</w:t>
            </w:r>
            <w:r w:rsidRPr="005A5509">
              <w:rPr>
                <w:rFonts w:ascii="Arial" w:hAnsi="Arial"/>
                <w:sz w:val="18"/>
              </w:rPr>
              <w:t>TLS session</w:t>
            </w:r>
          </w:p>
          <w:p w:rsidR="00FD2FF8" w:rsidRPr="005A5509" w:rsidRDefault="00FD2FF8" w:rsidP="00FD2FF8">
            <w:pPr>
              <w:keepNext/>
              <w:keepLines/>
              <w:spacing w:after="0"/>
              <w:rPr>
                <w:rFonts w:ascii="Arial" w:hAnsi="Arial"/>
                <w:sz w:val="18"/>
              </w:rPr>
            </w:pPr>
          </w:p>
          <w:p w:rsidR="00FD2FF8" w:rsidRPr="005A5509" w:rsidRDefault="00FD2FF8" w:rsidP="00FD2FF8">
            <w:pPr>
              <w:keepNext/>
              <w:keepLines/>
              <w:spacing w:after="0"/>
              <w:rPr>
                <w:rFonts w:ascii="Arial" w:hAnsi="Arial"/>
                <w:sz w:val="18"/>
              </w:rPr>
            </w:pPr>
            <w:r w:rsidRPr="005A5509">
              <w:rPr>
                <w:rFonts w:ascii="Arial" w:hAnsi="Arial"/>
                <w:sz w:val="18"/>
              </w:rPr>
              <w:t xml:space="preserve">If indication on </w:t>
            </w:r>
            <w:r w:rsidRPr="005A5509">
              <w:rPr>
                <w:rFonts w:ascii="Arial" w:hAnsi="Arial" w:hint="eastAsia"/>
                <w:sz w:val="18"/>
                <w:lang w:eastAsia="zh-CN"/>
              </w:rPr>
              <w:t>(D)</w:t>
            </w:r>
            <w:r w:rsidRPr="005A5509">
              <w:rPr>
                <w:rFonts w:ascii="Arial" w:hAnsi="Arial"/>
                <w:sz w:val="18"/>
              </w:rPr>
              <w:t>TLS session establishment failure requested:</w:t>
            </w:r>
          </w:p>
          <w:p w:rsidR="00FD2FF8" w:rsidRPr="005A5509" w:rsidRDefault="00FD2FF8" w:rsidP="00FD2FF8">
            <w:pPr>
              <w:keepNext/>
              <w:keepLines/>
              <w:spacing w:after="0"/>
              <w:ind w:left="284" w:hanging="284"/>
              <w:rPr>
                <w:rFonts w:ascii="Arial" w:hAnsi="Arial"/>
                <w:sz w:val="18"/>
              </w:rPr>
            </w:pPr>
            <w:r w:rsidRPr="005A5509">
              <w:rPr>
                <w:rFonts w:ascii="Arial" w:hAnsi="Arial"/>
                <w:sz w:val="18"/>
              </w:rPr>
              <w:tab/>
              <w:t>NotificationRequested</w:t>
            </w:r>
            <w:r w:rsidRPr="005A5509">
              <w:rPr>
                <w:rFonts w:ascii="Arial" w:hAnsi="Arial"/>
                <w:sz w:val="18"/>
              </w:rPr>
              <w:br/>
            </w:r>
            <w:r w:rsidRPr="005A5509">
              <w:rPr>
                <w:rFonts w:ascii="Arial" w:hAnsi="Arial"/>
                <w:sz w:val="18"/>
              </w:rPr>
              <w:tab/>
              <w:t>(Event ID = x, "</w:t>
            </w:r>
            <w:r w:rsidRPr="005A5509">
              <w:rPr>
                <w:rFonts w:ascii="Arial" w:hAnsi="Arial" w:hint="eastAsia"/>
                <w:sz w:val="18"/>
                <w:lang w:eastAsia="zh-CN"/>
              </w:rPr>
              <w:t>(D)</w:t>
            </w:r>
            <w:r w:rsidRPr="005A5509">
              <w:rPr>
                <w:rFonts w:ascii="Arial" w:hAnsi="Arial"/>
                <w:sz w:val="18"/>
              </w:rPr>
              <w:t>TLS session</w:t>
            </w:r>
            <w:r w:rsidRPr="005A5509">
              <w:rPr>
                <w:rFonts w:ascii="Arial" w:hAnsi="Arial" w:hint="eastAsia"/>
                <w:sz w:val="18"/>
                <w:lang w:eastAsia="zh-CN"/>
              </w:rPr>
              <w:t xml:space="preserve"> </w:t>
            </w:r>
            <w:r w:rsidRPr="005A5509">
              <w:rPr>
                <w:rFonts w:ascii="Arial" w:hAnsi="Arial"/>
                <w:sz w:val="18"/>
              </w:rPr>
              <w:t>establishment failure")</w:t>
            </w:r>
          </w:p>
          <w:p w:rsidR="00FD2FF8" w:rsidRPr="005A5509" w:rsidRDefault="00FD2FF8" w:rsidP="00FD2FF8">
            <w:pPr>
              <w:keepNext/>
              <w:keepLines/>
              <w:spacing w:after="0"/>
              <w:ind w:left="284" w:hanging="284"/>
              <w:rPr>
                <w:rFonts w:ascii="Arial" w:hAnsi="Arial"/>
                <w:sz w:val="18"/>
              </w:rPr>
            </w:pPr>
          </w:p>
          <w:p w:rsidR="00FD2FF8" w:rsidRPr="005A5509" w:rsidRDefault="00FD2FF8" w:rsidP="00FD2FF8">
            <w:pPr>
              <w:keepNext/>
              <w:keepLines/>
              <w:spacing w:after="0"/>
              <w:rPr>
                <w:rFonts w:ascii="Arial" w:hAnsi="Arial"/>
                <w:sz w:val="18"/>
              </w:rPr>
            </w:pPr>
            <w:r w:rsidRPr="005A5509">
              <w:rPr>
                <w:rFonts w:ascii="Arial" w:hAnsi="Arial"/>
                <w:sz w:val="18"/>
              </w:rPr>
              <w:t>If IMS media plane security required:</w:t>
            </w:r>
            <w:r w:rsidRPr="005A5509">
              <w:rPr>
                <w:rFonts w:ascii="Arial" w:hAnsi="Arial"/>
                <w:sz w:val="18"/>
              </w:rPr>
              <w:tab/>
              <w:t>Pre</w:t>
            </w:r>
            <w:r w:rsidRPr="005A5509">
              <w:rPr>
                <w:rFonts w:ascii="Arial" w:hAnsi="Arial"/>
                <w:sz w:val="18"/>
              </w:rPr>
              <w:noBreakHyphen/>
              <w:t>Shared Key (NOTE 6)</w:t>
            </w:r>
          </w:p>
          <w:p w:rsidR="00FD2FF8" w:rsidRPr="005A5509" w:rsidRDefault="00FD2FF8" w:rsidP="00FD2FF8">
            <w:pPr>
              <w:keepNext/>
              <w:keepLines/>
              <w:spacing w:after="0"/>
              <w:rPr>
                <w:rFonts w:ascii="Arial" w:hAnsi="Arial"/>
                <w:sz w:val="18"/>
              </w:rPr>
            </w:pPr>
          </w:p>
          <w:p w:rsidR="00FD2FF8" w:rsidRPr="005A5509" w:rsidRDefault="00FD2FF8" w:rsidP="00FD2FF8">
            <w:pPr>
              <w:keepNext/>
              <w:keepLines/>
              <w:spacing w:after="0"/>
              <w:rPr>
                <w:rFonts w:ascii="Arial" w:hAnsi="Arial"/>
                <w:sz w:val="18"/>
              </w:rPr>
            </w:pPr>
            <w:r w:rsidRPr="005A5509">
              <w:rPr>
                <w:rFonts w:ascii="Arial" w:hAnsi="Arial"/>
                <w:sz w:val="18"/>
              </w:rPr>
              <w:t xml:space="preserve">If indication on </w:t>
            </w:r>
            <w:r w:rsidRPr="005A5509">
              <w:rPr>
                <w:rFonts w:ascii="Arial" w:hAnsi="Arial" w:hint="eastAsia"/>
                <w:sz w:val="18"/>
                <w:lang w:eastAsia="zh-CN"/>
              </w:rPr>
              <w:t>CLUE message received</w:t>
            </w:r>
            <w:r w:rsidRPr="005A5509">
              <w:rPr>
                <w:rFonts w:ascii="Arial" w:hAnsi="Arial"/>
                <w:sz w:val="18"/>
              </w:rPr>
              <w:t xml:space="preserve"> requested:</w:t>
            </w:r>
          </w:p>
          <w:p w:rsidR="00FD2FF8" w:rsidRPr="005A5509" w:rsidRDefault="00FD2FF8" w:rsidP="00FD2FF8">
            <w:pPr>
              <w:keepNext/>
              <w:keepLines/>
              <w:spacing w:after="0"/>
              <w:ind w:left="284" w:hanging="284"/>
              <w:rPr>
                <w:rFonts w:ascii="Arial" w:hAnsi="Arial"/>
                <w:sz w:val="18"/>
              </w:rPr>
            </w:pPr>
            <w:r w:rsidRPr="005A5509">
              <w:rPr>
                <w:rFonts w:ascii="Arial" w:hAnsi="Arial"/>
                <w:sz w:val="18"/>
              </w:rPr>
              <w:tab/>
              <w:t>NotificationRequested</w:t>
            </w:r>
            <w:r w:rsidRPr="005A5509">
              <w:rPr>
                <w:rFonts w:ascii="Arial" w:hAnsi="Arial"/>
                <w:sz w:val="18"/>
              </w:rPr>
              <w:br/>
            </w:r>
            <w:r w:rsidRPr="005A5509">
              <w:rPr>
                <w:rFonts w:ascii="Arial" w:hAnsi="Arial"/>
                <w:sz w:val="18"/>
              </w:rPr>
              <w:tab/>
              <w:t>(Event ID = x, "</w:t>
            </w:r>
            <w:r w:rsidRPr="005A5509">
              <w:rPr>
                <w:rFonts w:ascii="Arial" w:hAnsi="Arial" w:hint="eastAsia"/>
                <w:sz w:val="18"/>
                <w:lang w:eastAsia="zh-CN"/>
              </w:rPr>
              <w:t>CLUE</w:t>
            </w:r>
            <w:r w:rsidRPr="005A5509">
              <w:rPr>
                <w:rFonts w:ascii="Arial" w:hAnsi="Arial"/>
                <w:sz w:val="18"/>
              </w:rPr>
              <w:br/>
            </w:r>
            <w:r w:rsidRPr="005A5509">
              <w:rPr>
                <w:rFonts w:ascii="Arial" w:hAnsi="Arial"/>
                <w:sz w:val="18"/>
              </w:rPr>
              <w:tab/>
            </w:r>
            <w:r w:rsidRPr="005A5509">
              <w:rPr>
                <w:rFonts w:ascii="Arial" w:hAnsi="Arial" w:hint="eastAsia"/>
                <w:sz w:val="18"/>
                <w:lang w:eastAsia="zh-CN"/>
              </w:rPr>
              <w:t>message received</w:t>
            </w:r>
            <w:r w:rsidRPr="005A5509">
              <w:rPr>
                <w:rFonts w:ascii="Arial" w:hAnsi="Arial"/>
                <w:sz w:val="18"/>
              </w:rPr>
              <w:t>")</w:t>
            </w:r>
          </w:p>
          <w:p w:rsidR="00FD2FF8" w:rsidRPr="005A5509" w:rsidRDefault="00FD2FF8" w:rsidP="00FD2FF8">
            <w:pPr>
              <w:keepNext/>
              <w:keepLines/>
              <w:spacing w:after="0"/>
              <w:ind w:left="284" w:hanging="284"/>
              <w:rPr>
                <w:rFonts w:ascii="Arial" w:hAnsi="Arial"/>
                <w:sz w:val="18"/>
              </w:rPr>
            </w:pPr>
          </w:p>
          <w:p w:rsidR="00FD2FF8" w:rsidRPr="005A5509" w:rsidRDefault="00FD2FF8" w:rsidP="00FD2FF8">
            <w:pPr>
              <w:pStyle w:val="TAL"/>
              <w:rPr>
                <w:rFonts w:cs="Arial"/>
                <w:szCs w:val="18"/>
              </w:rPr>
            </w:pPr>
            <w:r w:rsidRPr="005A5509">
              <w:rPr>
                <w:rFonts w:cs="Arial"/>
                <w:szCs w:val="18"/>
              </w:rPr>
              <w:t>If MMCMH feature:</w:t>
            </w:r>
          </w:p>
          <w:p w:rsidR="00FD2FF8" w:rsidRPr="005A5509" w:rsidRDefault="00FD2FF8" w:rsidP="00FD2FF8">
            <w:pPr>
              <w:pStyle w:val="TAL"/>
              <w:rPr>
                <w:rFonts w:cs="Arial"/>
                <w:szCs w:val="18"/>
              </w:rPr>
            </w:pPr>
            <w:r w:rsidRPr="005A5509">
              <w:rPr>
                <w:rFonts w:cs="Arial"/>
                <w:szCs w:val="18"/>
              </w:rPr>
              <w:t xml:space="preserve">   If RTP-level pause and resume:</w:t>
            </w:r>
          </w:p>
          <w:p w:rsidR="00FD2FF8" w:rsidRPr="005A5509" w:rsidRDefault="00FD2FF8" w:rsidP="00FD2FF8">
            <w:pPr>
              <w:pStyle w:val="TAL"/>
              <w:rPr>
                <w:rFonts w:cs="Arial"/>
                <w:szCs w:val="18"/>
              </w:rPr>
            </w:pPr>
            <w:r w:rsidRPr="005A5509">
              <w:rPr>
                <w:rFonts w:cs="Arial"/>
                <w:szCs w:val="18"/>
              </w:rPr>
              <w:t xml:space="preserve">      Autonomous request</w:t>
            </w:r>
          </w:p>
          <w:p w:rsidR="00FD2FF8" w:rsidRPr="005A5509" w:rsidRDefault="00FD2FF8" w:rsidP="00FD2FF8">
            <w:pPr>
              <w:pStyle w:val="TAL"/>
            </w:pPr>
            <w:r w:rsidRPr="005A5509">
              <w:rPr>
                <w:rFonts w:cs="Arial"/>
                <w:szCs w:val="18"/>
              </w:rPr>
              <w:t xml:space="preserve">      Autonomous response</w:t>
            </w:r>
          </w:p>
        </w:tc>
        <w:tc>
          <w:tcPr>
            <w:tcW w:w="3119" w:type="dxa"/>
          </w:tcPr>
          <w:p w:rsidR="00FD2FF8" w:rsidRPr="005A5509" w:rsidRDefault="00FD2FF8" w:rsidP="00FD2FF8">
            <w:pPr>
              <w:pStyle w:val="TAL"/>
            </w:pPr>
            <w:r w:rsidRPr="005A5509">
              <w:lastRenderedPageBreak/>
              <w:t>Local Descriptor {</w:t>
            </w:r>
          </w:p>
          <w:p w:rsidR="00FD2FF8" w:rsidRPr="005A5509" w:rsidRDefault="00FD2FF8" w:rsidP="00FD2FF8">
            <w:pPr>
              <w:pStyle w:val="TAL"/>
            </w:pPr>
            <w:r w:rsidRPr="005A5509">
              <w:t>If media is "audio" or "video":</w:t>
            </w:r>
          </w:p>
          <w:p w:rsidR="00FD2FF8" w:rsidRPr="005A5509" w:rsidRDefault="00FD2FF8" w:rsidP="00FD2FF8">
            <w:pPr>
              <w:pStyle w:val="TAL"/>
            </w:pPr>
            <w:r w:rsidRPr="005A5509">
              <w:t xml:space="preserve">   Codec List</w:t>
            </w:r>
          </w:p>
          <w:p w:rsidR="00FD2FF8" w:rsidRPr="005A5509" w:rsidRDefault="00FD2FF8" w:rsidP="00FD2FF8">
            <w:pPr>
              <w:pStyle w:val="TAL"/>
            </w:pPr>
            <w:r w:rsidRPr="005A5509">
              <w:t xml:space="preserve">   RTP Payloads</w:t>
            </w:r>
          </w:p>
          <w:p w:rsidR="00FD2FF8" w:rsidRPr="005A5509" w:rsidRDefault="00FD2FF8" w:rsidP="00FD2FF8">
            <w:pPr>
              <w:pStyle w:val="TAL"/>
              <w:rPr>
                <w:rFonts w:cs="Arial"/>
              </w:rPr>
            </w:pPr>
            <w:r w:rsidRPr="005A5509">
              <w:rPr>
                <w:rFonts w:cs="Arial"/>
              </w:rPr>
              <w:t xml:space="preserve">   Stream content</w:t>
            </w:r>
          </w:p>
          <w:p w:rsidR="00FD2FF8" w:rsidRPr="005A5509" w:rsidRDefault="00FD2FF8" w:rsidP="00FD2FF8">
            <w:pPr>
              <w:pStyle w:val="TAL"/>
            </w:pPr>
            <w:r w:rsidRPr="005A5509">
              <w:t xml:space="preserve">   If MMCMH feature:</w:t>
            </w:r>
          </w:p>
          <w:p w:rsidR="00FD2FF8" w:rsidRPr="005A5509" w:rsidRDefault="00FD2FF8" w:rsidP="00FD2FF8">
            <w:pPr>
              <w:pStyle w:val="TAL"/>
            </w:pPr>
            <w:r w:rsidRPr="005A5509">
              <w:t xml:space="preserve">      Simulcast format</w:t>
            </w:r>
          </w:p>
          <w:p w:rsidR="00FD2FF8" w:rsidRPr="005A5509" w:rsidRDefault="00FD2FF8" w:rsidP="00FD2FF8">
            <w:pPr>
              <w:pStyle w:val="TAL"/>
            </w:pPr>
            <w:r w:rsidRPr="005A5509">
              <w:t xml:space="preserve">      Simulcast desc</w:t>
            </w:r>
          </w:p>
          <w:p w:rsidR="00FD2FF8" w:rsidRPr="005A5509" w:rsidRDefault="00FD2FF8" w:rsidP="00FD2FF8">
            <w:pPr>
              <w:pStyle w:val="TAL"/>
            </w:pPr>
            <w:r w:rsidRPr="005A5509">
              <w:t xml:space="preserve">      If RTP-level pause and resume:</w:t>
            </w:r>
          </w:p>
          <w:p w:rsidR="00FD2FF8" w:rsidRPr="005A5509" w:rsidRDefault="00FD2FF8" w:rsidP="00FD2FF8">
            <w:pPr>
              <w:pStyle w:val="TAL"/>
            </w:pPr>
            <w:r w:rsidRPr="005A5509">
              <w:t xml:space="preserve">         CCM pause-resume</w:t>
            </w:r>
          </w:p>
          <w:p w:rsidR="00FD2FF8" w:rsidRPr="005A5509" w:rsidRDefault="00FD2FF8" w:rsidP="00FD2FF8">
            <w:pPr>
              <w:pStyle w:val="TAL"/>
            </w:pPr>
            <w:r w:rsidRPr="005A5509">
              <w:t xml:space="preserve">   If RTCP Codec Control Commands and Indications:</w:t>
            </w:r>
          </w:p>
          <w:p w:rsidR="00FD2FF8" w:rsidRPr="005A5509" w:rsidRDefault="00FD2FF8" w:rsidP="00FD2FF8">
            <w:pPr>
              <w:pStyle w:val="TAL"/>
            </w:pPr>
            <w:r w:rsidRPr="005A5509">
              <w:t xml:space="preserve">      CCM BASE</w:t>
            </w:r>
          </w:p>
          <w:p w:rsidR="003F2F97" w:rsidRDefault="003F2F97" w:rsidP="003F2F97">
            <w:pPr>
              <w:pStyle w:val="TAL"/>
              <w:rPr>
                <w:ins w:id="94" w:author="Luetzenkirchen, Thomas" w:date="2019-03-22T11:03:00Z"/>
              </w:rPr>
            </w:pPr>
            <w:ins w:id="95" w:author="Luetzenkirchen, Thomas" w:date="2019-03-22T11:03:00Z">
              <w:r w:rsidRPr="005A5509">
                <w:t xml:space="preserve">   If </w:t>
              </w:r>
            </w:ins>
            <w:ins w:id="96" w:author="Luetzenkirchen, Thomas" w:date="2019-04-08T11:24:00Z">
              <w:r w:rsidR="002A16E4">
                <w:t xml:space="preserve">RTCP </w:t>
              </w:r>
            </w:ins>
            <w:ins w:id="97" w:author="Luetzenkirchen, Thomas" w:date="2019-03-22T11:03:00Z">
              <w:r>
                <w:t>Delay Budget Information:</w:t>
              </w:r>
            </w:ins>
          </w:p>
          <w:p w:rsidR="003F2F97" w:rsidRDefault="003F2F97" w:rsidP="003F2F97">
            <w:pPr>
              <w:pStyle w:val="TAL"/>
              <w:rPr>
                <w:ins w:id="98" w:author="Luetzenkirchen, Thomas" w:date="2019-03-22T11:03:00Z"/>
              </w:rPr>
            </w:pPr>
            <w:ins w:id="99" w:author="Luetzenkirchen, Thomas" w:date="2019-03-22T11:03:00Z">
              <w:r w:rsidRPr="005A5509">
                <w:t xml:space="preserve">      </w:t>
              </w:r>
              <w:r>
                <w:t>DBI</w:t>
              </w:r>
            </w:ins>
          </w:p>
          <w:p w:rsidR="00FD2FF8" w:rsidRPr="005A5509" w:rsidRDefault="00FD2FF8" w:rsidP="00FD2FF8">
            <w:pPr>
              <w:pStyle w:val="TAL"/>
            </w:pPr>
          </w:p>
          <w:p w:rsidR="00FD2FF8" w:rsidRPr="005A5509" w:rsidRDefault="00FD2FF8" w:rsidP="00FD2FF8">
            <w:pPr>
              <w:pStyle w:val="TAL"/>
            </w:pPr>
            <w:r w:rsidRPr="005A5509">
              <w:t xml:space="preserve">If media is "video": </w:t>
            </w:r>
          </w:p>
          <w:p w:rsidR="00FD2FF8" w:rsidRPr="005A5509" w:rsidRDefault="00FD2FF8" w:rsidP="00FD2FF8">
            <w:pPr>
              <w:pStyle w:val="TAL"/>
            </w:pPr>
            <w:r w:rsidRPr="005A5509">
              <w:t xml:space="preserve">   If CVO required:</w:t>
            </w:r>
          </w:p>
          <w:p w:rsidR="00FD2FF8" w:rsidRPr="005A5509" w:rsidRDefault="00FD2FF8" w:rsidP="00FD2FF8">
            <w:pPr>
              <w:pStyle w:val="TAL"/>
            </w:pPr>
            <w:r w:rsidRPr="005A5509">
              <w:t xml:space="preserve">      Extended Header for CVO</w:t>
            </w:r>
          </w:p>
          <w:p w:rsidR="00FD2FF8" w:rsidRPr="005A5509" w:rsidRDefault="00FD2FF8" w:rsidP="00FD2FF8">
            <w:pPr>
              <w:pStyle w:val="TAL"/>
            </w:pPr>
            <w:r w:rsidRPr="005A5509">
              <w:t xml:space="preserve">      (NOTE 3)</w:t>
            </w:r>
          </w:p>
          <w:p w:rsidR="00FD2FF8" w:rsidRPr="005A5509" w:rsidRDefault="00FD2FF8" w:rsidP="00FD2FF8">
            <w:pPr>
              <w:pStyle w:val="TAL"/>
            </w:pPr>
            <w:r w:rsidRPr="005A5509">
              <w:t xml:space="preserve">If media is "video": </w:t>
            </w:r>
          </w:p>
          <w:p w:rsidR="00FD2FF8" w:rsidRPr="005A5509" w:rsidRDefault="00FD2FF8" w:rsidP="00FD2FF8">
            <w:pPr>
              <w:pStyle w:val="TAL"/>
            </w:pPr>
            <w:r w:rsidRPr="005A5509">
              <w:t xml:space="preserve">   If imageattr negotiation:</w:t>
            </w:r>
          </w:p>
          <w:p w:rsidR="00FD2FF8" w:rsidRPr="005A5509" w:rsidRDefault="00FD2FF8" w:rsidP="00FD2FF8">
            <w:pPr>
              <w:pStyle w:val="TAL"/>
            </w:pPr>
            <w:r w:rsidRPr="005A5509">
              <w:t xml:space="preserve">      Generic Image Attribute</w:t>
            </w:r>
          </w:p>
          <w:p w:rsidR="00FD2FF8" w:rsidRPr="005A5509" w:rsidRDefault="00FD2FF8" w:rsidP="00FD2FF8">
            <w:pPr>
              <w:pStyle w:val="TAL"/>
            </w:pPr>
            <w:r w:rsidRPr="005A5509">
              <w:t xml:space="preserve">      (NOTE 4)</w:t>
            </w:r>
          </w:p>
          <w:p w:rsidR="00FD2FF8" w:rsidRPr="005A5509" w:rsidRDefault="00FD2FF8" w:rsidP="00FD2FF8">
            <w:pPr>
              <w:keepNext/>
              <w:keepLines/>
              <w:spacing w:after="0"/>
              <w:rPr>
                <w:rFonts w:ascii="Arial" w:hAnsi="Arial"/>
                <w:sz w:val="18"/>
              </w:rPr>
            </w:pPr>
            <w:r w:rsidRPr="005A5509">
              <w:rPr>
                <w:rFonts w:ascii="Arial" w:hAnsi="Arial"/>
                <w:sz w:val="18"/>
              </w:rPr>
              <w:t xml:space="preserve">If media is </w:t>
            </w:r>
            <w:r>
              <w:rPr>
                <w:rFonts w:ascii="Arial" w:hAnsi="Arial"/>
                <w:sz w:val="18"/>
              </w:rPr>
              <w:t>"</w:t>
            </w:r>
            <w:r w:rsidRPr="005A5509">
              <w:rPr>
                <w:rFonts w:ascii="Arial" w:hAnsi="Arial"/>
                <w:sz w:val="18"/>
              </w:rPr>
              <w:t>video</w:t>
            </w:r>
            <w:r>
              <w:rPr>
                <w:rFonts w:ascii="Arial" w:hAnsi="Arial"/>
                <w:sz w:val="18"/>
              </w:rPr>
              <w:t>"</w:t>
            </w:r>
            <w:r w:rsidRPr="005A5509">
              <w:rPr>
                <w:rFonts w:ascii="Arial" w:hAnsi="Arial"/>
                <w:sz w:val="18"/>
              </w:rPr>
              <w:t>:</w:t>
            </w:r>
          </w:p>
          <w:p w:rsidR="00FD2FF8" w:rsidRPr="005A5509" w:rsidRDefault="00FD2FF8" w:rsidP="00FD2FF8">
            <w:pPr>
              <w:pStyle w:val="TAL"/>
            </w:pPr>
            <w:r w:rsidRPr="005A5509">
              <w:t xml:space="preserve">   If Predefined ROI required:</w:t>
            </w:r>
          </w:p>
          <w:p w:rsidR="00FD2FF8" w:rsidRPr="005A5509" w:rsidRDefault="00FD2FF8" w:rsidP="00FD2FF8">
            <w:pPr>
              <w:pStyle w:val="TAL"/>
            </w:pPr>
            <w:r w:rsidRPr="005A5509">
              <w:t xml:space="preserve">      Extended Header For Sent ROI</w:t>
            </w:r>
          </w:p>
          <w:p w:rsidR="00FD2FF8" w:rsidRPr="005A5509" w:rsidRDefault="00FD2FF8" w:rsidP="00FD2FF8">
            <w:pPr>
              <w:pStyle w:val="TAL"/>
            </w:pPr>
            <w:r w:rsidRPr="005A5509">
              <w:t xml:space="preserve">      If termination towards ROI-  sending client:</w:t>
            </w:r>
          </w:p>
          <w:p w:rsidR="00FD2FF8" w:rsidRPr="005A5509" w:rsidRDefault="00FD2FF8" w:rsidP="00FD2FF8">
            <w:pPr>
              <w:pStyle w:val="TAL"/>
            </w:pPr>
            <w:r w:rsidRPr="005A5509">
              <w:t xml:space="preserve">         RTCP feedback for Predefined ROI Sent</w:t>
            </w:r>
          </w:p>
          <w:p w:rsidR="00FD2FF8" w:rsidRPr="005A5509" w:rsidRDefault="00FD2FF8" w:rsidP="00FD2FF8">
            <w:pPr>
              <w:pStyle w:val="TAL"/>
            </w:pPr>
            <w:r w:rsidRPr="005A5509">
              <w:t xml:space="preserve">   If Arbitrary ROI required:</w:t>
            </w:r>
          </w:p>
          <w:p w:rsidR="00FD2FF8" w:rsidRPr="005A5509" w:rsidRDefault="00FD2FF8" w:rsidP="00FD2FF8">
            <w:pPr>
              <w:pStyle w:val="TAL"/>
            </w:pPr>
            <w:r w:rsidRPr="005A5509">
              <w:t xml:space="preserve">      Extended Header For Sent ROI</w:t>
            </w:r>
          </w:p>
          <w:p w:rsidR="00FD2FF8" w:rsidRPr="005A5509" w:rsidRDefault="00FD2FF8" w:rsidP="00FD2FF8">
            <w:pPr>
              <w:pStyle w:val="TAL"/>
            </w:pPr>
            <w:r w:rsidRPr="005A5509">
              <w:t xml:space="preserve">      If termination towards ROI-  sending client:</w:t>
            </w:r>
          </w:p>
          <w:p w:rsidR="00FD2FF8" w:rsidRPr="005A5509" w:rsidRDefault="00FD2FF8" w:rsidP="00FD2FF8">
            <w:pPr>
              <w:pStyle w:val="TAL"/>
            </w:pPr>
            <w:r w:rsidRPr="005A5509">
              <w:t xml:space="preserve">          RTCP feedback for Arbitrary ROI Sent</w:t>
            </w:r>
          </w:p>
          <w:p w:rsidR="00FD2FF8" w:rsidRPr="005A5509" w:rsidRDefault="00FD2FF8" w:rsidP="00FD2FF8">
            <w:pPr>
              <w:pStyle w:val="TAL"/>
            </w:pPr>
          </w:p>
          <w:p w:rsidR="00FD2FF8" w:rsidRPr="005A5509" w:rsidRDefault="00FD2FF8" w:rsidP="00FD2FF8">
            <w:pPr>
              <w:pStyle w:val="TAL"/>
            </w:pPr>
            <w:r w:rsidRPr="005A5509">
              <w:t>If media is "message":</w:t>
            </w:r>
          </w:p>
          <w:p w:rsidR="00FD2FF8" w:rsidRPr="005A5509" w:rsidRDefault="00FD2FF8" w:rsidP="00FD2FF8">
            <w:pPr>
              <w:pStyle w:val="TAL"/>
            </w:pPr>
            <w:r w:rsidRPr="005A5509">
              <w:t xml:space="preserve">   If IMS media plane security</w:t>
            </w:r>
            <w:r w:rsidRPr="005A5509">
              <w:br/>
              <w:t xml:space="preserve">      required:</w:t>
            </w:r>
          </w:p>
          <w:p w:rsidR="00FD2FF8" w:rsidRPr="005A5509" w:rsidRDefault="00FD2FF8" w:rsidP="00FD2FF8">
            <w:pPr>
              <w:pStyle w:val="TAL"/>
            </w:pPr>
            <w:r>
              <w:tab/>
            </w:r>
            <w:r w:rsidRPr="005A5509">
              <w:t>Transport = TCP/TLS/MSRP</w:t>
            </w:r>
            <w:r w:rsidRPr="005A5509">
              <w:br/>
              <w:t xml:space="preserve">      Else</w:t>
            </w:r>
            <w:r w:rsidRPr="005A5509">
              <w:br/>
            </w:r>
            <w:r>
              <w:tab/>
            </w:r>
            <w:r w:rsidRPr="005A5509">
              <w:t>Transport = TCP/MSRP</w:t>
            </w:r>
          </w:p>
          <w:p w:rsidR="00FD2FF8" w:rsidRPr="005A5509" w:rsidRDefault="00FD2FF8" w:rsidP="00FD2FF8">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rsidR="00FD2FF8" w:rsidRPr="005A5509" w:rsidRDefault="00FD2FF8" w:rsidP="00FD2FF8">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rsidR="00FD2FF8" w:rsidRPr="005A5509" w:rsidRDefault="00FD2FF8" w:rsidP="00FD2FF8">
            <w:pPr>
              <w:keepNext/>
              <w:keepLines/>
              <w:spacing w:after="0"/>
              <w:rPr>
                <w:rFonts w:ascii="Arial" w:hAnsi="Arial"/>
                <w:sz w:val="18"/>
              </w:rPr>
            </w:pPr>
            <w:r w:rsidRPr="005A5509">
              <w:rPr>
                <w:rFonts w:ascii="Arial" w:hAnsi="Arial"/>
                <w:sz w:val="18"/>
              </w:rPr>
              <w:tab/>
              <w:t xml:space="preserve">Transport = </w:t>
            </w:r>
            <w:r w:rsidRPr="005A5509">
              <w:rPr>
                <w:rFonts w:ascii="Arial" w:hAnsi="Arial" w:hint="eastAsia"/>
                <w:sz w:val="18"/>
                <w:lang w:eastAsia="zh-CN"/>
              </w:rPr>
              <w:t>UDP/</w:t>
            </w:r>
            <w:r w:rsidRPr="005A5509">
              <w:rPr>
                <w:rFonts w:ascii="Arial" w:hAnsi="Arial"/>
                <w:sz w:val="18"/>
              </w:rPr>
              <w:t xml:space="preserve">DTLS/SCTP </w:t>
            </w:r>
          </w:p>
          <w:p w:rsidR="00FD2FF8" w:rsidRPr="005A5509" w:rsidRDefault="00FD2FF8" w:rsidP="00FD2FF8">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Certificate fingerprint</w:t>
            </w:r>
            <w:r w:rsidRPr="005A5509">
              <w:rPr>
                <w:rFonts w:ascii="Arial" w:hAnsi="Arial"/>
                <w:sz w:val="18"/>
                <w:lang w:eastAsia="zh-CN"/>
              </w:rPr>
              <w:t xml:space="preserve"> </w:t>
            </w:r>
            <w:r w:rsidRPr="005A5509">
              <w:rPr>
                <w:rFonts w:ascii="Arial" w:hAnsi="Arial" w:hint="eastAsia"/>
                <w:sz w:val="18"/>
                <w:lang w:eastAsia="zh-CN"/>
              </w:rPr>
              <w:t xml:space="preserve">= </w:t>
            </w:r>
            <w:r w:rsidRPr="005A5509">
              <w:rPr>
                <w:rFonts w:ascii="Arial" w:hAnsi="Arial"/>
                <w:sz w:val="18"/>
              </w:rPr>
              <w:t>$</w:t>
            </w:r>
          </w:p>
          <w:p w:rsidR="00FD2FF8" w:rsidRPr="005A5509" w:rsidRDefault="00FD2FF8" w:rsidP="00FD2FF8">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SCTP Stream ID</w:t>
            </w:r>
          </w:p>
          <w:p w:rsidR="00FD2FF8" w:rsidRPr="005A5509" w:rsidRDefault="00FD2FF8" w:rsidP="00FD2FF8">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Subprotocol = CLUE</w:t>
            </w:r>
          </w:p>
          <w:p w:rsidR="00FD2FF8" w:rsidRPr="005A5509" w:rsidRDefault="00FD2FF8" w:rsidP="00FD2FF8">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M</w:t>
            </w:r>
            <w:r w:rsidRPr="005A5509">
              <w:rPr>
                <w:rFonts w:ascii="Arial" w:hAnsi="Arial"/>
                <w:sz w:val="18"/>
                <w:lang w:eastAsia="zh-CN"/>
              </w:rPr>
              <w:t>ax message size</w:t>
            </w:r>
            <w:r w:rsidRPr="005A5509">
              <w:rPr>
                <w:rFonts w:ascii="Arial" w:hAnsi="Arial" w:hint="eastAsia"/>
                <w:sz w:val="18"/>
                <w:lang w:eastAsia="zh-CN"/>
              </w:rPr>
              <w:t xml:space="preserve"> = </w:t>
            </w:r>
            <w:r w:rsidRPr="005A5509">
              <w:rPr>
                <w:rFonts w:ascii="Arial" w:hAnsi="Arial"/>
                <w:sz w:val="18"/>
              </w:rPr>
              <w:t>$</w:t>
            </w:r>
          </w:p>
          <w:p w:rsidR="00FD2FF8" w:rsidRPr="005A5509" w:rsidRDefault="00FD2FF8" w:rsidP="00FD2FF8">
            <w:pPr>
              <w:pStyle w:val="TAL"/>
            </w:pPr>
            <w:r w:rsidRPr="005A5509">
              <w:t>If ICE is applied:</w:t>
            </w:r>
          </w:p>
          <w:p w:rsidR="00FD2FF8" w:rsidRPr="005A5509" w:rsidRDefault="00FD2FF8" w:rsidP="00FD2FF8">
            <w:pPr>
              <w:pStyle w:val="TAL"/>
            </w:pPr>
            <w:r w:rsidRPr="005A5509">
              <w:t xml:space="preserve">   ICE host candidate request</w:t>
            </w:r>
          </w:p>
          <w:p w:rsidR="00FD2FF8" w:rsidRPr="005A5509" w:rsidRDefault="00FD2FF8" w:rsidP="00FD2FF8">
            <w:pPr>
              <w:pStyle w:val="TAL"/>
            </w:pPr>
            <w:r w:rsidRPr="005A5509">
              <w:t xml:space="preserve">   ICE password request</w:t>
            </w:r>
          </w:p>
          <w:p w:rsidR="00FD2FF8" w:rsidRPr="005A5509" w:rsidRDefault="00FD2FF8" w:rsidP="00FD2FF8">
            <w:pPr>
              <w:pStyle w:val="TAL"/>
            </w:pPr>
            <w:r w:rsidRPr="005A5509">
              <w:t xml:space="preserve">   ICE Ufrag request</w:t>
            </w:r>
          </w:p>
          <w:p w:rsidR="00FD2FF8" w:rsidRPr="005A5509" w:rsidRDefault="00FD2FF8" w:rsidP="00FD2FF8">
            <w:pPr>
              <w:pStyle w:val="TAL"/>
            </w:pPr>
          </w:p>
          <w:p w:rsidR="00FD2FF8" w:rsidRPr="005A5509" w:rsidRDefault="00FD2FF8" w:rsidP="00FD2FF8">
            <w:pPr>
              <w:keepNext/>
              <w:keepLines/>
              <w:spacing w:after="0"/>
              <w:rPr>
                <w:rFonts w:ascii="Arial" w:hAnsi="Arial"/>
                <w:sz w:val="18"/>
              </w:rPr>
            </w:pPr>
            <w:r w:rsidRPr="005A5509">
              <w:rPr>
                <w:rFonts w:ascii="Arial" w:hAnsi="Arial"/>
                <w:sz w:val="18"/>
              </w:rPr>
              <w:t xml:space="preserve">If </w:t>
            </w:r>
            <w:r w:rsidRPr="005A5509">
              <w:rPr>
                <w:rFonts w:ascii="Arial" w:hAnsi="Arial" w:hint="eastAsia"/>
                <w:sz w:val="18"/>
                <w:lang w:eastAsia="zh-CN"/>
              </w:rPr>
              <w:t>SDPCapNeg</w:t>
            </w:r>
            <w:r w:rsidRPr="005A5509">
              <w:rPr>
                <w:rFonts w:ascii="Arial" w:hAnsi="Arial"/>
                <w:sz w:val="18"/>
              </w:rPr>
              <w:t xml:space="preserve"> is </w:t>
            </w:r>
            <w:r w:rsidRPr="005A5509">
              <w:rPr>
                <w:rFonts w:ascii="Arial" w:hAnsi="Arial" w:hint="eastAsia"/>
                <w:sz w:val="18"/>
                <w:lang w:eastAsia="zh-CN"/>
              </w:rPr>
              <w:t>signalled to the gateway</w:t>
            </w:r>
            <w:r w:rsidRPr="005A5509">
              <w:rPr>
                <w:rFonts w:ascii="Arial" w:hAnsi="Arial"/>
                <w:sz w:val="18"/>
              </w:rPr>
              <w:t>:</w:t>
            </w:r>
          </w:p>
          <w:p w:rsidR="00FD2FF8" w:rsidRPr="005A5509" w:rsidRDefault="00FD2FF8" w:rsidP="00FD2FF8">
            <w:pPr>
              <w:keepNext/>
              <w:keepLines/>
              <w:spacing w:after="0"/>
              <w:rPr>
                <w:rFonts w:ascii="Arial" w:hAnsi="Arial"/>
                <w:sz w:val="18"/>
              </w:rPr>
            </w:pPr>
            <w:r w:rsidRPr="005A5509">
              <w:rPr>
                <w:rFonts w:ascii="Arial" w:hAnsi="Arial"/>
                <w:sz w:val="18"/>
              </w:rPr>
              <w:t xml:space="preserve">   SDPCapNeg configuration</w:t>
            </w:r>
          </w:p>
          <w:p w:rsidR="00FD2FF8" w:rsidRPr="005A5509" w:rsidRDefault="00FD2FF8" w:rsidP="00FD2FF8">
            <w:pPr>
              <w:pStyle w:val="TAL"/>
            </w:pPr>
          </w:p>
          <w:p w:rsidR="00FD2FF8" w:rsidRPr="005A5509" w:rsidRDefault="00FD2FF8" w:rsidP="00FD2FF8">
            <w:pPr>
              <w:pStyle w:val="TAL"/>
            </w:pPr>
            <w:r w:rsidRPr="005A5509">
              <w:t xml:space="preserve">   }</w:t>
            </w:r>
          </w:p>
          <w:p w:rsidR="00FD2FF8" w:rsidRPr="005A5509" w:rsidRDefault="00FD2FF8" w:rsidP="00FD2FF8">
            <w:pPr>
              <w:pStyle w:val="TAL"/>
            </w:pPr>
          </w:p>
          <w:p w:rsidR="00FD2FF8" w:rsidRPr="005A5509" w:rsidRDefault="00FD2FF8" w:rsidP="00FD2FF8">
            <w:pPr>
              <w:pStyle w:val="TAL"/>
            </w:pPr>
            <w:r w:rsidRPr="005A5509">
              <w:t xml:space="preserve">Remote Descriptor { If signalling of concurrent codec capabilities </w:t>
            </w:r>
            <w:r w:rsidRPr="005A5509">
              <w:rPr>
                <w:noProof/>
              </w:rPr>
              <w:t xml:space="preserve">in </w:t>
            </w:r>
            <w:r w:rsidRPr="005A5509">
              <w:rPr>
                <w:noProof/>
              </w:rPr>
              <w:lastRenderedPageBreak/>
              <w:t xml:space="preserve">compact form for </w:t>
            </w:r>
            <w:r w:rsidRPr="005A5509">
              <w:t>MMCMH conference:</w:t>
            </w:r>
          </w:p>
          <w:p w:rsidR="00FD2FF8" w:rsidRPr="005A5509" w:rsidRDefault="00FD2FF8" w:rsidP="00FD2FF8">
            <w:pPr>
              <w:pStyle w:val="TAL"/>
            </w:pPr>
            <w:r w:rsidRPr="005A5509">
              <w:t xml:space="preserve">   Concurrent Codec Capabilities (NOTE 8)</w:t>
            </w:r>
          </w:p>
          <w:p w:rsidR="00FD2FF8" w:rsidRPr="005A5509" w:rsidRDefault="00FD2FF8" w:rsidP="00FD2FF8">
            <w:pPr>
              <w:pStyle w:val="TAL"/>
            </w:pPr>
          </w:p>
          <w:p w:rsidR="00FD2FF8" w:rsidRPr="005A5509" w:rsidRDefault="00FD2FF8" w:rsidP="00FD2FF8">
            <w:pPr>
              <w:pStyle w:val="TAL"/>
            </w:pPr>
            <w:r w:rsidRPr="005A5509">
              <w:t>If media is "audio" or "video":</w:t>
            </w:r>
          </w:p>
          <w:p w:rsidR="00FD2FF8" w:rsidRPr="005A5509" w:rsidRDefault="00FD2FF8" w:rsidP="00FD2FF8">
            <w:pPr>
              <w:pStyle w:val="TAL"/>
            </w:pPr>
            <w:r w:rsidRPr="005A5509">
              <w:t xml:space="preserve">   Codec List</w:t>
            </w:r>
          </w:p>
          <w:p w:rsidR="00FD2FF8" w:rsidRPr="005A5509" w:rsidRDefault="00FD2FF8" w:rsidP="00FD2FF8">
            <w:pPr>
              <w:pStyle w:val="TAL"/>
            </w:pPr>
            <w:r w:rsidRPr="005A5509">
              <w:t xml:space="preserve">   RTP Payloads</w:t>
            </w:r>
          </w:p>
          <w:p w:rsidR="00FD2FF8" w:rsidRPr="005A5509" w:rsidRDefault="00FD2FF8" w:rsidP="00FD2FF8">
            <w:pPr>
              <w:pStyle w:val="TAL"/>
              <w:rPr>
                <w:rFonts w:cs="Arial"/>
              </w:rPr>
            </w:pPr>
            <w:r w:rsidRPr="005A5509">
              <w:rPr>
                <w:rFonts w:cs="Arial"/>
              </w:rPr>
              <w:t xml:space="preserve">   Stream content</w:t>
            </w:r>
          </w:p>
          <w:p w:rsidR="00FD2FF8" w:rsidRPr="005A5509" w:rsidRDefault="00FD2FF8" w:rsidP="00FD2FF8">
            <w:pPr>
              <w:pStyle w:val="TAL"/>
            </w:pPr>
            <w:r w:rsidRPr="005A5509">
              <w:t xml:space="preserve">   If MMCMH feature:</w:t>
            </w:r>
          </w:p>
          <w:p w:rsidR="00FD2FF8" w:rsidRPr="005A5509" w:rsidRDefault="00FD2FF8" w:rsidP="00FD2FF8">
            <w:pPr>
              <w:pStyle w:val="TAL"/>
            </w:pPr>
            <w:r w:rsidRPr="005A5509">
              <w:t xml:space="preserve">      Simulcast format</w:t>
            </w:r>
          </w:p>
          <w:p w:rsidR="00FD2FF8" w:rsidRPr="005A5509" w:rsidRDefault="00FD2FF8" w:rsidP="00FD2FF8">
            <w:pPr>
              <w:pStyle w:val="TAL"/>
            </w:pPr>
            <w:r w:rsidRPr="005A5509">
              <w:t xml:space="preserve">      Simulcast desc</w:t>
            </w:r>
          </w:p>
          <w:p w:rsidR="00FD2FF8" w:rsidRPr="005A5509" w:rsidRDefault="00FD2FF8" w:rsidP="00FD2FF8">
            <w:pPr>
              <w:pStyle w:val="TAL"/>
            </w:pPr>
            <w:r w:rsidRPr="005A5509">
              <w:t xml:space="preserve">      If RTP-level pause and resume:</w:t>
            </w:r>
          </w:p>
          <w:p w:rsidR="00FD2FF8" w:rsidRPr="005A5509" w:rsidRDefault="00FD2FF8" w:rsidP="00FD2FF8">
            <w:pPr>
              <w:pStyle w:val="TAL"/>
            </w:pPr>
            <w:r w:rsidRPr="005A5509">
              <w:t xml:space="preserve">         CCM pause-resume</w:t>
            </w:r>
          </w:p>
          <w:p w:rsidR="00FD2FF8" w:rsidRPr="005A5509" w:rsidRDefault="00FD2FF8" w:rsidP="00FD2FF8">
            <w:pPr>
              <w:pStyle w:val="TAL"/>
            </w:pPr>
            <w:r w:rsidRPr="005A5509">
              <w:t xml:space="preserve">   If rate adaptation</w:t>
            </w:r>
            <w:r w:rsidRPr="005A5509">
              <w:rPr>
                <w:rFonts w:cs="Arial"/>
                <w:bCs/>
                <w:szCs w:val="18"/>
              </w:rPr>
              <w:t xml:space="preserve"> for media</w:t>
            </w:r>
            <w:r w:rsidRPr="005A5509">
              <w:rPr>
                <w:rFonts w:cs="Arial"/>
                <w:bCs/>
                <w:szCs w:val="18"/>
              </w:rPr>
              <w:br/>
              <w:t xml:space="preserve">      endpoints</w:t>
            </w:r>
            <w:r w:rsidRPr="005A5509">
              <w:t>:</w:t>
            </w:r>
          </w:p>
          <w:p w:rsidR="00FD2FF8" w:rsidRPr="005A5509" w:rsidRDefault="00FD2FF8" w:rsidP="00FD2FF8">
            <w:pPr>
              <w:pStyle w:val="TAL"/>
            </w:pPr>
            <w:r w:rsidRPr="005A5509">
              <w:tab/>
              <w:t>Additional Bandwidth Properties</w:t>
            </w:r>
            <w:r w:rsidRPr="005A5509">
              <w:br/>
              <w:t xml:space="preserve">      (NOTE 7)</w:t>
            </w:r>
          </w:p>
          <w:p w:rsidR="00FD2FF8" w:rsidRPr="005A5509" w:rsidRDefault="00FD2FF8" w:rsidP="00FD2FF8">
            <w:pPr>
              <w:pStyle w:val="TAL"/>
            </w:pPr>
            <w:r w:rsidRPr="005A5509">
              <w:t xml:space="preserve">   If RTCP Codec Control Commands and Indications:</w:t>
            </w:r>
          </w:p>
          <w:p w:rsidR="00FD2FF8" w:rsidRDefault="00FD2FF8" w:rsidP="00FD2FF8">
            <w:pPr>
              <w:pStyle w:val="TAL"/>
              <w:rPr>
                <w:ins w:id="100" w:author="Luetzenkirchen, Thomas" w:date="2019-03-22T10:57:00Z"/>
              </w:rPr>
            </w:pPr>
            <w:r w:rsidRPr="005A5509">
              <w:t xml:space="preserve">      CCM BASE</w:t>
            </w:r>
          </w:p>
          <w:p w:rsidR="003F2F97" w:rsidRDefault="003F2F97" w:rsidP="003F2F97">
            <w:pPr>
              <w:pStyle w:val="TAL"/>
              <w:rPr>
                <w:ins w:id="101" w:author="Luetzenkirchen, Thomas" w:date="2019-03-22T11:03:00Z"/>
              </w:rPr>
            </w:pPr>
            <w:ins w:id="102" w:author="Luetzenkirchen, Thomas" w:date="2019-03-22T11:03:00Z">
              <w:r w:rsidRPr="005A5509">
                <w:t xml:space="preserve">   If </w:t>
              </w:r>
            </w:ins>
            <w:ins w:id="103" w:author="Luetzenkirchen, Thomas" w:date="2019-04-08T11:24:00Z">
              <w:r w:rsidR="002A16E4">
                <w:t xml:space="preserve">RTCP </w:t>
              </w:r>
            </w:ins>
            <w:ins w:id="104" w:author="Luetzenkirchen, Thomas" w:date="2019-03-22T11:03:00Z">
              <w:r>
                <w:t>Delay Budget Information:</w:t>
              </w:r>
            </w:ins>
          </w:p>
          <w:p w:rsidR="00FD2FF8" w:rsidRPr="005A5509" w:rsidDel="003F2F97" w:rsidRDefault="003F2F97" w:rsidP="0026409F">
            <w:pPr>
              <w:pStyle w:val="TAL"/>
              <w:rPr>
                <w:del w:id="105" w:author="Luetzenkirchen, Thomas" w:date="2019-03-22T11:03:00Z"/>
              </w:rPr>
            </w:pPr>
            <w:ins w:id="106" w:author="Luetzenkirchen, Thomas" w:date="2019-03-22T11:03:00Z">
              <w:r w:rsidRPr="005A5509">
                <w:t xml:space="preserve">      </w:t>
              </w:r>
              <w:r>
                <w:t>DBI</w:t>
              </w:r>
            </w:ins>
          </w:p>
          <w:p w:rsidR="00FD2FF8" w:rsidRPr="005A5509" w:rsidRDefault="00FD2FF8" w:rsidP="00FD2FF8">
            <w:pPr>
              <w:pStyle w:val="TAL"/>
            </w:pPr>
          </w:p>
          <w:p w:rsidR="00FD2FF8" w:rsidRPr="005A5509" w:rsidRDefault="00FD2FF8" w:rsidP="00FD2FF8">
            <w:pPr>
              <w:pStyle w:val="TAL"/>
            </w:pPr>
            <w:r w:rsidRPr="005A5509">
              <w:t xml:space="preserve">If media is "video": </w:t>
            </w:r>
          </w:p>
          <w:p w:rsidR="00FD2FF8" w:rsidRPr="005A5509" w:rsidRDefault="00FD2FF8" w:rsidP="00FD2FF8">
            <w:pPr>
              <w:pStyle w:val="TAL"/>
            </w:pPr>
            <w:r w:rsidRPr="005A5509">
              <w:t xml:space="preserve">   If CVO required:</w:t>
            </w:r>
          </w:p>
          <w:p w:rsidR="00FD2FF8" w:rsidRPr="005A5509" w:rsidRDefault="00FD2FF8" w:rsidP="00FD2FF8">
            <w:pPr>
              <w:pStyle w:val="TAL"/>
            </w:pPr>
            <w:r w:rsidRPr="005A5509">
              <w:t xml:space="preserve">      Extended Header for CVO</w:t>
            </w:r>
          </w:p>
          <w:p w:rsidR="00FD2FF8" w:rsidRPr="005A5509" w:rsidRDefault="00FD2FF8" w:rsidP="00FD2FF8">
            <w:pPr>
              <w:pStyle w:val="TAL"/>
            </w:pPr>
            <w:r w:rsidRPr="005A5509">
              <w:t xml:space="preserve">      (NOTE 3)</w:t>
            </w:r>
          </w:p>
          <w:p w:rsidR="00FD2FF8" w:rsidRPr="005A5509" w:rsidRDefault="00FD2FF8" w:rsidP="00FD2FF8">
            <w:pPr>
              <w:pStyle w:val="TAL"/>
            </w:pPr>
            <w:r w:rsidRPr="005A5509">
              <w:t xml:space="preserve">If media is "video": </w:t>
            </w:r>
          </w:p>
          <w:p w:rsidR="00FD2FF8" w:rsidRPr="005A5509" w:rsidRDefault="00FD2FF8" w:rsidP="00FD2FF8">
            <w:pPr>
              <w:pStyle w:val="TAL"/>
            </w:pPr>
            <w:r w:rsidRPr="005A5509">
              <w:t xml:space="preserve">   If imageattr negotiation:</w:t>
            </w:r>
          </w:p>
          <w:p w:rsidR="00FD2FF8" w:rsidRPr="005A5509" w:rsidRDefault="00FD2FF8" w:rsidP="00FD2FF8">
            <w:pPr>
              <w:pStyle w:val="TAL"/>
            </w:pPr>
            <w:r w:rsidRPr="005A5509">
              <w:t xml:space="preserve">      Generic Image Attribute</w:t>
            </w:r>
          </w:p>
          <w:p w:rsidR="00FD2FF8" w:rsidRPr="005A5509" w:rsidRDefault="00FD2FF8" w:rsidP="00FD2FF8">
            <w:pPr>
              <w:pStyle w:val="TAL"/>
            </w:pPr>
            <w:r w:rsidRPr="005A5509">
              <w:t xml:space="preserve">      (NOTE 4)</w:t>
            </w:r>
          </w:p>
          <w:p w:rsidR="00FD2FF8" w:rsidRPr="005A5509" w:rsidRDefault="00FD2FF8" w:rsidP="00FD2FF8">
            <w:pPr>
              <w:keepNext/>
              <w:keepLines/>
              <w:spacing w:after="0"/>
              <w:rPr>
                <w:rFonts w:ascii="Arial" w:hAnsi="Arial"/>
                <w:sz w:val="18"/>
              </w:rPr>
            </w:pPr>
            <w:r w:rsidRPr="005A5509">
              <w:rPr>
                <w:rFonts w:ascii="Arial" w:hAnsi="Arial"/>
                <w:sz w:val="18"/>
              </w:rPr>
              <w:t xml:space="preserve">   If media is </w:t>
            </w:r>
            <w:r>
              <w:rPr>
                <w:rFonts w:ascii="Arial" w:hAnsi="Arial"/>
                <w:sz w:val="18"/>
              </w:rPr>
              <w:t>"</w:t>
            </w:r>
            <w:r w:rsidRPr="005A5509">
              <w:rPr>
                <w:rFonts w:ascii="Arial" w:hAnsi="Arial"/>
                <w:sz w:val="18"/>
              </w:rPr>
              <w:t>video</w:t>
            </w:r>
            <w:r>
              <w:rPr>
                <w:rFonts w:ascii="Arial" w:hAnsi="Arial"/>
                <w:sz w:val="18"/>
              </w:rPr>
              <w:t>"</w:t>
            </w:r>
            <w:r w:rsidRPr="005A5509">
              <w:rPr>
                <w:rFonts w:ascii="Arial" w:hAnsi="Arial"/>
                <w:sz w:val="18"/>
              </w:rPr>
              <w:t>:</w:t>
            </w:r>
          </w:p>
          <w:p w:rsidR="00FD2FF8" w:rsidRPr="005A5509" w:rsidRDefault="00FD2FF8" w:rsidP="00FD2FF8">
            <w:pPr>
              <w:pStyle w:val="TAL"/>
            </w:pPr>
            <w:r w:rsidRPr="005A5509">
              <w:t xml:space="preserve">      If Predefined ROI required:</w:t>
            </w:r>
          </w:p>
          <w:p w:rsidR="00FD2FF8" w:rsidRPr="005A5509" w:rsidRDefault="00FD2FF8" w:rsidP="00FD2FF8">
            <w:pPr>
              <w:pStyle w:val="TAL"/>
            </w:pPr>
            <w:r w:rsidRPr="005A5509">
              <w:t xml:space="preserve">         Extended Header For Sent ROI</w:t>
            </w:r>
          </w:p>
          <w:p w:rsidR="00FD2FF8" w:rsidRPr="005A5509" w:rsidRDefault="00FD2FF8" w:rsidP="00FD2FF8">
            <w:pPr>
              <w:pStyle w:val="TAL"/>
            </w:pPr>
            <w:r w:rsidRPr="005A5509">
              <w:t xml:space="preserve">         If termination towards ROI-receiving client:</w:t>
            </w:r>
          </w:p>
          <w:p w:rsidR="00FD2FF8" w:rsidRPr="005A5509" w:rsidRDefault="00FD2FF8" w:rsidP="00FD2FF8">
            <w:pPr>
              <w:pStyle w:val="TAL"/>
            </w:pPr>
            <w:r w:rsidRPr="005A5509">
              <w:t xml:space="preserve">            RTCP feedback for Predefined ROI Received</w:t>
            </w:r>
          </w:p>
          <w:p w:rsidR="00FD2FF8" w:rsidRPr="005A5509" w:rsidRDefault="00FD2FF8" w:rsidP="00FD2FF8">
            <w:pPr>
              <w:pStyle w:val="TAL"/>
            </w:pPr>
            <w:r w:rsidRPr="005A5509">
              <w:t xml:space="preserve">      If Arbitrary ROI required:</w:t>
            </w:r>
          </w:p>
          <w:p w:rsidR="00FD2FF8" w:rsidRPr="005A5509" w:rsidRDefault="00FD2FF8" w:rsidP="00FD2FF8">
            <w:pPr>
              <w:pStyle w:val="TAL"/>
            </w:pPr>
            <w:r w:rsidRPr="005A5509">
              <w:t xml:space="preserve">         Extended Header For Sent ROI</w:t>
            </w:r>
          </w:p>
          <w:p w:rsidR="00FD2FF8" w:rsidRPr="005A5509" w:rsidRDefault="00FD2FF8" w:rsidP="00FD2FF8">
            <w:pPr>
              <w:pStyle w:val="TAL"/>
            </w:pPr>
            <w:r w:rsidRPr="005A5509">
              <w:t xml:space="preserve">         If termination towards ROI-receiving client:</w:t>
            </w:r>
          </w:p>
          <w:p w:rsidR="00FD2FF8" w:rsidRPr="005A5509" w:rsidRDefault="00FD2FF8" w:rsidP="00FD2FF8">
            <w:pPr>
              <w:pStyle w:val="TAL"/>
            </w:pPr>
            <w:r w:rsidRPr="005A5509">
              <w:t xml:space="preserve">            RTCP feedback for Arbitrary ROI Received</w:t>
            </w:r>
          </w:p>
          <w:p w:rsidR="00FD2FF8" w:rsidRPr="005A5509" w:rsidRDefault="00FD2FF8" w:rsidP="00FD2FF8">
            <w:pPr>
              <w:pStyle w:val="TAL"/>
            </w:pPr>
          </w:p>
          <w:p w:rsidR="00FD2FF8" w:rsidRPr="005A5509" w:rsidRDefault="00FD2FF8" w:rsidP="00FD2FF8">
            <w:pPr>
              <w:pStyle w:val="TAL"/>
            </w:pPr>
            <w:r w:rsidRPr="005A5509">
              <w:t>If media is "message":</w:t>
            </w:r>
          </w:p>
          <w:p w:rsidR="00FD2FF8" w:rsidRPr="005A5509" w:rsidRDefault="00FD2FF8" w:rsidP="00FD2FF8">
            <w:pPr>
              <w:pStyle w:val="TAL"/>
            </w:pPr>
            <w:r w:rsidRPr="005A5509">
              <w:t xml:space="preserve">   If IMS media plane security</w:t>
            </w:r>
            <w:r w:rsidRPr="005A5509">
              <w:br/>
              <w:t xml:space="preserve">      required:</w:t>
            </w:r>
          </w:p>
          <w:p w:rsidR="00FD2FF8" w:rsidRPr="005A5509" w:rsidRDefault="00FD2FF8" w:rsidP="00FD2FF8">
            <w:pPr>
              <w:pStyle w:val="TAL"/>
            </w:pPr>
            <w:r>
              <w:tab/>
            </w:r>
            <w:r w:rsidRPr="005A5509">
              <w:t>Transport = TCP/TLS/MSRP</w:t>
            </w:r>
            <w:r w:rsidRPr="005A5509">
              <w:br/>
              <w:t xml:space="preserve">      Else</w:t>
            </w:r>
            <w:r w:rsidRPr="005A5509">
              <w:br/>
            </w:r>
            <w:r>
              <w:tab/>
            </w:r>
            <w:r w:rsidRPr="005A5509">
              <w:t>Transport = TCP/MSRP</w:t>
            </w:r>
          </w:p>
          <w:p w:rsidR="00FD2FF8" w:rsidRPr="005A5509" w:rsidRDefault="00FD2FF8" w:rsidP="00FD2FF8">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rsidR="00FD2FF8" w:rsidRPr="005A5509" w:rsidRDefault="00FD2FF8" w:rsidP="00FD2FF8">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rsidR="00FD2FF8" w:rsidRPr="005A5509" w:rsidRDefault="00FD2FF8" w:rsidP="00FD2FF8">
            <w:pPr>
              <w:keepNext/>
              <w:keepLines/>
              <w:spacing w:after="0"/>
              <w:rPr>
                <w:rFonts w:ascii="Arial" w:hAnsi="Arial"/>
                <w:sz w:val="18"/>
              </w:rPr>
            </w:pPr>
            <w:r w:rsidRPr="005A5509">
              <w:rPr>
                <w:rFonts w:ascii="Arial" w:hAnsi="Arial"/>
                <w:sz w:val="18"/>
              </w:rPr>
              <w:tab/>
              <w:t xml:space="preserve">Transport = </w:t>
            </w:r>
            <w:r w:rsidRPr="005A5509">
              <w:rPr>
                <w:rFonts w:ascii="Arial" w:hAnsi="Arial" w:hint="eastAsia"/>
                <w:sz w:val="18"/>
                <w:lang w:eastAsia="zh-CN"/>
              </w:rPr>
              <w:t>UDP/</w:t>
            </w:r>
            <w:r w:rsidRPr="005A5509">
              <w:rPr>
                <w:rFonts w:ascii="Arial" w:hAnsi="Arial"/>
                <w:sz w:val="18"/>
              </w:rPr>
              <w:t xml:space="preserve">DTLS/SCTP </w:t>
            </w:r>
          </w:p>
          <w:p w:rsidR="00FD2FF8" w:rsidRPr="005A5509" w:rsidRDefault="00FD2FF8" w:rsidP="00FD2FF8">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Certificate fingerprint</w:t>
            </w:r>
          </w:p>
          <w:p w:rsidR="00FD2FF8" w:rsidRPr="005A5509" w:rsidRDefault="00FD2FF8" w:rsidP="00FD2FF8">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M</w:t>
            </w:r>
            <w:r w:rsidRPr="005A5509">
              <w:rPr>
                <w:rFonts w:ascii="Arial" w:hAnsi="Arial"/>
                <w:sz w:val="18"/>
                <w:lang w:eastAsia="zh-CN"/>
              </w:rPr>
              <w:t>ax message size</w:t>
            </w:r>
          </w:p>
          <w:p w:rsidR="00FD2FF8" w:rsidRPr="005A5509" w:rsidRDefault="00FD2FF8" w:rsidP="00FD2FF8">
            <w:pPr>
              <w:pStyle w:val="TAL"/>
            </w:pPr>
          </w:p>
          <w:p w:rsidR="00FD2FF8" w:rsidRPr="005A5509" w:rsidRDefault="00FD2FF8" w:rsidP="00FD2FF8">
            <w:pPr>
              <w:pStyle w:val="TAL"/>
            </w:pPr>
            <w:r w:rsidRPr="005A5509">
              <w:t>If RTCP APP messages allowed</w:t>
            </w:r>
          </w:p>
          <w:p w:rsidR="00FD2FF8" w:rsidRPr="005A5509" w:rsidRDefault="00FD2FF8" w:rsidP="00FD2FF8">
            <w:pPr>
              <w:pStyle w:val="TAL"/>
            </w:pPr>
            <w:r w:rsidRPr="005A5509">
              <w:t xml:space="preserve">     Allowed RTCP APP message</w:t>
            </w:r>
          </w:p>
          <w:p w:rsidR="00FD2FF8" w:rsidRPr="005A5509" w:rsidRDefault="00FD2FF8" w:rsidP="00FD2FF8">
            <w:pPr>
              <w:pStyle w:val="TAL"/>
            </w:pPr>
            <w:r w:rsidRPr="005A5509">
              <w:t xml:space="preserve">       types</w:t>
            </w:r>
          </w:p>
          <w:p w:rsidR="00FD2FF8" w:rsidRPr="005A5509" w:rsidRDefault="00FD2FF8" w:rsidP="00FD2FF8">
            <w:pPr>
              <w:pStyle w:val="TAL"/>
            </w:pPr>
          </w:p>
          <w:p w:rsidR="00FD2FF8" w:rsidRPr="005A5509" w:rsidRDefault="00FD2FF8" w:rsidP="00FD2FF8">
            <w:pPr>
              <w:pStyle w:val="TAL"/>
            </w:pPr>
            <w:r w:rsidRPr="005A5509">
              <w:t>If ICE is applied:</w:t>
            </w:r>
          </w:p>
          <w:p w:rsidR="00FD2FF8" w:rsidRPr="005A5509" w:rsidRDefault="00FD2FF8" w:rsidP="00FD2FF8">
            <w:pPr>
              <w:pStyle w:val="TAL"/>
            </w:pPr>
            <w:r w:rsidRPr="005A5509">
              <w:t xml:space="preserve">   ICE received candidate</w:t>
            </w:r>
          </w:p>
          <w:p w:rsidR="00FD2FF8" w:rsidRPr="005A5509" w:rsidRDefault="00FD2FF8" w:rsidP="00FD2FF8">
            <w:pPr>
              <w:pStyle w:val="TAL"/>
            </w:pPr>
            <w:r w:rsidRPr="005A5509">
              <w:t xml:space="preserve">   ICE received password</w:t>
            </w:r>
          </w:p>
          <w:p w:rsidR="00FD2FF8" w:rsidRPr="005A5509" w:rsidRDefault="00FD2FF8" w:rsidP="00FD2FF8">
            <w:pPr>
              <w:pStyle w:val="TAL"/>
            </w:pPr>
            <w:r w:rsidRPr="005A5509">
              <w:t xml:space="preserve">   ICE received Ufrag</w:t>
            </w:r>
          </w:p>
          <w:p w:rsidR="00FD2FF8" w:rsidRPr="005A5509" w:rsidRDefault="00FD2FF8" w:rsidP="00FD2FF8">
            <w:pPr>
              <w:pStyle w:val="TAL"/>
            </w:pPr>
            <w:r w:rsidRPr="005A5509">
              <w:lastRenderedPageBreak/>
              <w:t xml:space="preserve">     (NOTE 5)</w:t>
            </w:r>
          </w:p>
          <w:p w:rsidR="00FD2FF8" w:rsidRPr="005A5509" w:rsidRDefault="00FD2FF8" w:rsidP="00FD2FF8">
            <w:pPr>
              <w:pStyle w:val="TAL"/>
            </w:pPr>
          </w:p>
          <w:p w:rsidR="00FD2FF8" w:rsidRPr="005A5509" w:rsidRDefault="00FD2FF8" w:rsidP="00FD2FF8">
            <w:pPr>
              <w:keepNext/>
              <w:keepLines/>
              <w:spacing w:after="0"/>
              <w:rPr>
                <w:rFonts w:ascii="Arial" w:hAnsi="Arial"/>
                <w:sz w:val="18"/>
              </w:rPr>
            </w:pPr>
            <w:r w:rsidRPr="005A5509">
              <w:rPr>
                <w:rFonts w:ascii="Arial" w:hAnsi="Arial"/>
                <w:sz w:val="18"/>
              </w:rPr>
              <w:t xml:space="preserve">If </w:t>
            </w:r>
            <w:r w:rsidRPr="005A5509">
              <w:rPr>
                <w:rFonts w:ascii="Arial" w:hAnsi="Arial" w:hint="eastAsia"/>
                <w:sz w:val="18"/>
                <w:lang w:eastAsia="zh-CN"/>
              </w:rPr>
              <w:t>SDPCapNeg</w:t>
            </w:r>
            <w:r w:rsidRPr="005A5509">
              <w:rPr>
                <w:rFonts w:ascii="Arial" w:hAnsi="Arial"/>
                <w:sz w:val="18"/>
              </w:rPr>
              <w:t xml:space="preserve"> is </w:t>
            </w:r>
            <w:r w:rsidRPr="005A5509">
              <w:rPr>
                <w:rFonts w:ascii="Arial" w:hAnsi="Arial" w:hint="eastAsia"/>
                <w:sz w:val="18"/>
                <w:lang w:eastAsia="zh-CN"/>
              </w:rPr>
              <w:t>signalled to the gateway</w:t>
            </w:r>
            <w:r w:rsidRPr="005A5509">
              <w:rPr>
                <w:rFonts w:ascii="Arial" w:hAnsi="Arial"/>
                <w:sz w:val="18"/>
              </w:rPr>
              <w:t>:</w:t>
            </w:r>
          </w:p>
          <w:p w:rsidR="00FD2FF8" w:rsidRPr="005A5509" w:rsidRDefault="00FD2FF8" w:rsidP="00FD2FF8">
            <w:pPr>
              <w:keepNext/>
              <w:keepLines/>
              <w:spacing w:after="0"/>
              <w:rPr>
                <w:rFonts w:ascii="Arial" w:hAnsi="Arial"/>
                <w:sz w:val="18"/>
              </w:rPr>
            </w:pPr>
            <w:r w:rsidRPr="005A5509">
              <w:rPr>
                <w:rFonts w:ascii="Arial" w:hAnsi="Arial"/>
                <w:sz w:val="18"/>
              </w:rPr>
              <w:t xml:space="preserve">   SDPCapNeg configuration</w:t>
            </w:r>
          </w:p>
          <w:p w:rsidR="00FD2FF8" w:rsidRPr="005A5509" w:rsidRDefault="00FD2FF8" w:rsidP="00FD2FF8">
            <w:pPr>
              <w:pStyle w:val="TAL"/>
            </w:pPr>
            <w:r w:rsidRPr="005A5509">
              <w:t xml:space="preserve">   }</w:t>
            </w:r>
          </w:p>
        </w:tc>
      </w:tr>
      <w:tr w:rsidR="00FD2FF8" w:rsidRPr="005A5509" w:rsidTr="00FD2FF8">
        <w:tc>
          <w:tcPr>
            <w:tcW w:w="9357" w:type="dxa"/>
            <w:gridSpan w:val="3"/>
          </w:tcPr>
          <w:p w:rsidR="00FD2FF8" w:rsidRPr="005A5509" w:rsidRDefault="00FD2FF8" w:rsidP="00FD2FF8">
            <w:pPr>
              <w:pStyle w:val="TAN"/>
              <w:rPr>
                <w:lang w:eastAsia="zh-CN"/>
              </w:rPr>
            </w:pPr>
            <w:r w:rsidRPr="005A5509">
              <w:lastRenderedPageBreak/>
              <w:t>NOTE1:</w:t>
            </w:r>
            <w:r>
              <w:rPr>
                <w:lang w:val="en-US" w:eastAsia="sv-SE"/>
              </w:rPr>
              <w:tab/>
            </w:r>
            <w:r w:rsidRPr="005A5509">
              <w:t>It is highly recommended to request termination heartbeat notification to detect hanging context and termination in the MRFP that may result e.g. from a loss of communication between the MRFC and the MRFP.</w:t>
            </w:r>
            <w:r w:rsidRPr="005A5509">
              <w:rPr>
                <w:lang w:eastAsia="zh-CN"/>
              </w:rPr>
              <w:t xml:space="preserve"> </w:t>
            </w:r>
          </w:p>
          <w:p w:rsidR="00FD2FF8" w:rsidRPr="005A5509" w:rsidRDefault="00FD2FF8" w:rsidP="00FD2FF8">
            <w:pPr>
              <w:pStyle w:val="TAN"/>
              <w:rPr>
                <w:lang w:eastAsia="zh-CN"/>
              </w:rPr>
            </w:pPr>
            <w:r w:rsidRPr="005A5509">
              <w:t xml:space="preserve">NOTE 2:   </w:t>
            </w:r>
            <w:r w:rsidRPr="005A5509">
              <w:rPr>
                <w:lang w:eastAsia="zh-CN"/>
              </w:rPr>
              <w:t>This shall be set to a value other than "inactive".</w:t>
            </w:r>
          </w:p>
          <w:p w:rsidR="00FD2FF8" w:rsidRPr="005A5509" w:rsidRDefault="00FD2FF8" w:rsidP="00FD2FF8">
            <w:pPr>
              <w:pStyle w:val="TAN"/>
            </w:pPr>
            <w:r w:rsidRPr="005A5509">
              <w:rPr>
                <w:lang w:eastAsia="zh-CN"/>
              </w:rPr>
              <w:t>NOTE 3:</w:t>
            </w:r>
            <w:r w:rsidRPr="005A5509">
              <w:rPr>
                <w:lang w:eastAsia="zh-CN"/>
              </w:rPr>
              <w:tab/>
              <w:t>I</w:t>
            </w:r>
            <w:r w:rsidRPr="005A5509">
              <w:t xml:space="preserve">f the MRFP supports the extended RTP header </w:t>
            </w:r>
            <w:r w:rsidRPr="005A5509">
              <w:rPr>
                <w:lang w:eastAsia="zh-CN"/>
              </w:rPr>
              <w:t xml:space="preserve">it shall pass any received extended RTP header with CVO bits on to succeeding RTP streams. </w:t>
            </w:r>
            <w:r w:rsidRPr="005A5509">
              <w:t xml:space="preserve">If the MRFP transcodes between video payloads and it supports the extended RTP header with </w:t>
            </w:r>
            <w:r w:rsidRPr="005A5509">
              <w:rPr>
                <w:lang w:eastAsia="zh-CN"/>
              </w:rPr>
              <w:t>CVO bits</w:t>
            </w:r>
            <w:r w:rsidRPr="005A5509">
              <w:t xml:space="preserve"> it shall keep the video orientation unchanged during the transcoding and convey received RTP CVO header bytes on the succeeding RTP </w:t>
            </w:r>
            <w:r w:rsidRPr="005A5509">
              <w:rPr>
                <w:lang w:eastAsia="zh-CN"/>
              </w:rPr>
              <w:t>streams</w:t>
            </w:r>
            <w:r w:rsidRPr="005A5509">
              <w:t xml:space="preserve"> after transcoding associated packets as specified in 3GPP TS 26.114 [41], subclause 7.4.5.</w:t>
            </w:r>
          </w:p>
          <w:p w:rsidR="00FD2FF8" w:rsidRPr="005A5509" w:rsidRDefault="00FD2FF8" w:rsidP="00FD2FF8">
            <w:pPr>
              <w:pStyle w:val="TAN"/>
            </w:pPr>
            <w:r w:rsidRPr="005A5509">
              <w:rPr>
                <w:lang w:eastAsia="zh-CN"/>
              </w:rPr>
              <w:t>NOTE 4:</w:t>
            </w:r>
            <w:r w:rsidRPr="005A5509">
              <w:rPr>
                <w:lang w:eastAsia="zh-CN"/>
              </w:rPr>
              <w:tab/>
              <w:t>T</w:t>
            </w:r>
            <w:r w:rsidRPr="005A5509">
              <w:t xml:space="preserve">he support of the generic image attributes </w:t>
            </w:r>
            <w:r w:rsidRPr="005A5509">
              <w:rPr>
                <w:lang w:eastAsia="zh-CN"/>
              </w:rPr>
              <w:t>is optional for the MRFP. The list of image sizes per payload type supported by the MRFP is preconfigured in the MRFC. I</w:t>
            </w:r>
            <w:r w:rsidRPr="005A5509">
              <w:t xml:space="preserve">f </w:t>
            </w:r>
            <w:r w:rsidRPr="005A5509">
              <w:rPr>
                <w:rFonts w:hint="eastAsia"/>
                <w:lang w:eastAsia="zh-CN"/>
              </w:rPr>
              <w:t xml:space="preserve">none of </w:t>
            </w:r>
            <w:r w:rsidRPr="005A5509">
              <w:t xml:space="preserve">the image sizes received within an SDP body on Mr interface </w:t>
            </w:r>
            <w:r w:rsidRPr="005A5509">
              <w:rPr>
                <w:rFonts w:hint="eastAsia"/>
                <w:lang w:eastAsia="zh-CN"/>
              </w:rPr>
              <w:t>is</w:t>
            </w:r>
            <w:r w:rsidRPr="005A5509">
              <w:t xml:space="preserve"> supported by the MRFP then the MRFC will not send the generic image attribute parameter to the MRFP.</w:t>
            </w:r>
          </w:p>
          <w:p w:rsidR="00FD2FF8" w:rsidRPr="005A5509" w:rsidRDefault="00FD2FF8" w:rsidP="00FD2FF8">
            <w:pPr>
              <w:pStyle w:val="TAN"/>
            </w:pPr>
            <w:r w:rsidRPr="005A5509">
              <w:t>NOTE 5:</w:t>
            </w:r>
            <w:r w:rsidRPr="005A5509">
              <w:tab/>
              <w:t>The support of ICE received candidate, ICE received password, ICE received Ufrag are optional for ICE lite</w:t>
            </w:r>
            <w:r w:rsidRPr="005A5509">
              <w:rPr>
                <w:rFonts w:hint="eastAsia"/>
              </w:rPr>
              <w:t>, as specified in 3GPP</w:t>
            </w:r>
            <w:r w:rsidRPr="005A5509">
              <w:rPr>
                <w:lang w:val="en-US"/>
              </w:rPr>
              <w:t> </w:t>
            </w:r>
            <w:r w:rsidRPr="005A5509">
              <w:rPr>
                <w:rFonts w:hint="eastAsia"/>
              </w:rPr>
              <w:t>TS 23.33</w:t>
            </w:r>
            <w:r w:rsidRPr="005A5509">
              <w:t>3</w:t>
            </w:r>
            <w:r w:rsidRPr="005A5509">
              <w:rPr>
                <w:rFonts w:hint="eastAsia"/>
              </w:rPr>
              <w:t> [</w:t>
            </w:r>
            <w:r w:rsidRPr="005A5509">
              <w:rPr>
                <w:lang w:val="en-US"/>
              </w:rPr>
              <w:t>25</w:t>
            </w:r>
            <w:r w:rsidRPr="005A5509">
              <w:rPr>
                <w:rFonts w:hint="eastAsia"/>
              </w:rPr>
              <w:t>]</w:t>
            </w:r>
            <w:r w:rsidRPr="005A5509">
              <w:t>.</w:t>
            </w:r>
          </w:p>
          <w:p w:rsidR="00FD2FF8" w:rsidRPr="005A5509" w:rsidRDefault="00FD2FF8" w:rsidP="00FD2FF8">
            <w:pPr>
              <w:pStyle w:val="TAN"/>
            </w:pPr>
          </w:p>
          <w:p w:rsidR="00FD2FF8" w:rsidRPr="005A5509" w:rsidRDefault="00FD2FF8" w:rsidP="00FD2FF8">
            <w:pPr>
              <w:pStyle w:val="TAN"/>
            </w:pPr>
            <w:r w:rsidRPr="005A5509">
              <w:t>NOTE 6:</w:t>
            </w:r>
            <w:r w:rsidRPr="005A5509">
              <w:tab/>
              <w:t>The MRFC and the MRFP may support IMS media plane security i.e. end</w:t>
            </w:r>
            <w:r w:rsidRPr="005A5509">
              <w:noBreakHyphen/>
              <w:t>to</w:t>
            </w:r>
            <w:r w:rsidRPr="005A5509">
              <w:noBreakHyphen/>
              <w:t>end media security for session-based messaging (MSRP) using the pre</w:t>
            </w:r>
            <w:r w:rsidRPr="005A5509">
              <w:noBreakHyphen/>
              <w:t>shared key (PSK) ciphersuites for TLS (specified in IETF RFC 4279 [58] and profiled as specified in Annex E of 3GPP TS 33.310 [59]). The list of PSK ciphersuites for TLS supported by the MRFP is preconfigured in the MRFC.</w:t>
            </w:r>
          </w:p>
          <w:p w:rsidR="00FD2FF8" w:rsidRPr="005A5509" w:rsidRDefault="00FD2FF8" w:rsidP="00FD2FF8">
            <w:pPr>
              <w:pStyle w:val="TAN"/>
              <w:rPr>
                <w:lang w:eastAsia="zh-CN"/>
              </w:rPr>
            </w:pPr>
            <w:r w:rsidRPr="005A5509">
              <w:rPr>
                <w:lang w:eastAsia="zh-CN"/>
              </w:rPr>
              <w:t>NOTE 7:</w:t>
            </w:r>
            <w:r w:rsidRPr="005A5509">
              <w:rPr>
                <w:lang w:eastAsia="zh-CN"/>
              </w:rPr>
              <w:tab/>
              <w:t>T</w:t>
            </w:r>
            <w:r w:rsidRPr="005A5509">
              <w:t xml:space="preserve">he support of rate adaptation for media endpoints using the </w:t>
            </w:r>
            <w:r w:rsidRPr="005A5509">
              <w:rPr>
                <w:lang w:eastAsia="zh-CN"/>
              </w:rPr>
              <w:t>additional bandwidth properties</w:t>
            </w:r>
            <w:r w:rsidRPr="005A5509">
              <w:t xml:space="preserve"> </w:t>
            </w:r>
            <w:r w:rsidRPr="005A5509">
              <w:rPr>
                <w:lang w:eastAsia="zh-CN"/>
              </w:rPr>
              <w:t xml:space="preserve">is optional for the </w:t>
            </w:r>
            <w:r w:rsidRPr="005A5509">
              <w:t>MRFP.</w:t>
            </w:r>
            <w:r w:rsidRPr="005A5509">
              <w:rPr>
                <w:lang w:eastAsia="zh-CN"/>
              </w:rPr>
              <w:t xml:space="preserve"> If media transcoding is required the </w:t>
            </w:r>
            <w:r w:rsidRPr="005A5509">
              <w:t>MRFC may provide for the selected payload type and the used IP version</w:t>
            </w:r>
            <w:r w:rsidRPr="005A5509">
              <w:rPr>
                <w:lang w:eastAsia="zh-CN"/>
              </w:rPr>
              <w:t xml:space="preserve"> </w:t>
            </w:r>
            <w:r w:rsidRPr="005A5509">
              <w:t xml:space="preserve">the </w:t>
            </w:r>
            <w:r w:rsidRPr="005A5509">
              <w:rPr>
                <w:lang w:eastAsia="zh-CN"/>
              </w:rPr>
              <w:t>additional bandwidth properties.</w:t>
            </w:r>
          </w:p>
          <w:p w:rsidR="00FD2FF8" w:rsidRPr="005A5509" w:rsidRDefault="00FD2FF8" w:rsidP="00FD2FF8">
            <w:pPr>
              <w:pStyle w:val="TAN"/>
            </w:pPr>
            <w:r w:rsidRPr="005A5509">
              <w:rPr>
                <w:lang w:eastAsia="zh-CN"/>
              </w:rPr>
              <w:t>NOTE 8:</w:t>
            </w:r>
            <w:r w:rsidRPr="005A5509">
              <w:rPr>
                <w:lang w:eastAsia="zh-CN"/>
              </w:rPr>
              <w:tab/>
            </w:r>
            <w:r w:rsidRPr="005A5509">
              <w:t xml:space="preserve">The support of </w:t>
            </w:r>
            <w:r w:rsidRPr="005A5509">
              <w:rPr>
                <w:rFonts w:cs="Arial"/>
              </w:rPr>
              <w:t>"</w:t>
            </w:r>
            <w:r w:rsidRPr="005A5509">
              <w:rPr>
                <w:rFonts w:cs="Arial"/>
                <w:lang w:eastAsia="ko-KR"/>
              </w:rPr>
              <w:t xml:space="preserve">Compact Concurrent Codec Negotiation and Capabilities" is optional. </w:t>
            </w:r>
            <w:r w:rsidRPr="005A5509">
              <w:rPr>
                <w:lang w:eastAsia="zh-CN"/>
              </w:rPr>
              <w:t xml:space="preserve">If the MRFC received from the MMCMH </w:t>
            </w:r>
            <w:r w:rsidRPr="005A5509">
              <w:rPr>
                <w:rFonts w:cs="Arial"/>
                <w:bCs/>
                <w:lang w:eastAsia="ko-KR"/>
              </w:rPr>
              <w:t xml:space="preserve">conference participant the session level </w:t>
            </w:r>
            <w:r w:rsidRPr="005A5509">
              <w:t>"ccc_list" SDP attribute,</w:t>
            </w:r>
            <w:r w:rsidRPr="005A5509">
              <w:rPr>
                <w:lang w:eastAsia="zh-CN"/>
              </w:rPr>
              <w:t xml:space="preserve"> the </w:t>
            </w:r>
            <w:r w:rsidRPr="005A5509">
              <w:t xml:space="preserve">MRFC may indicate to the MRFP </w:t>
            </w:r>
            <w:r w:rsidRPr="005A5509">
              <w:rPr>
                <w:noProof/>
              </w:rPr>
              <w:t xml:space="preserve">the concurrent codec capabilities </w:t>
            </w:r>
            <w:r w:rsidRPr="005A5509">
              <w:rPr>
                <w:rFonts w:cs="Arial"/>
                <w:bCs/>
                <w:lang w:eastAsia="ko-KR"/>
              </w:rPr>
              <w:t>of the conference participant</w:t>
            </w:r>
            <w:r w:rsidRPr="005A5509">
              <w:rPr>
                <w:noProof/>
              </w:rPr>
              <w:t xml:space="preserve"> in a compact representation</w:t>
            </w:r>
            <w:r w:rsidRPr="005A5509">
              <w:t>.</w:t>
            </w:r>
          </w:p>
        </w:tc>
      </w:tr>
    </w:tbl>
    <w:p w:rsidR="00FD2FF8" w:rsidRPr="005A5509" w:rsidRDefault="00FD2FF8" w:rsidP="00FD2FF8">
      <w:pPr>
        <w:rPr>
          <w:lang w:val="en-US" w:eastAsia="sv-SE"/>
        </w:rPr>
      </w:pPr>
    </w:p>
    <w:p w:rsidR="00FD2FF8" w:rsidRPr="005A5509" w:rsidRDefault="00FD2FF8" w:rsidP="00FD2FF8">
      <w:pPr>
        <w:rPr>
          <w:lang w:val="en-US" w:eastAsia="sv-SE"/>
        </w:rPr>
      </w:pPr>
      <w:r w:rsidRPr="005A5509">
        <w:rPr>
          <w:lang w:val="en-US" w:eastAsia="sv-SE"/>
        </w:rPr>
        <w:t xml:space="preserve">The MRFP responds as in Table </w:t>
      </w:r>
      <w:r w:rsidRPr="005A5509">
        <w:t>5.17.2.4.2</w:t>
      </w:r>
      <w:r w:rsidRPr="005A5509">
        <w:rPr>
          <w:lang w:val="en-US" w:eastAsia="sv-SE"/>
        </w:rPr>
        <w:t xml:space="preserve">. </w:t>
      </w:r>
    </w:p>
    <w:p w:rsidR="00FD2FF8" w:rsidRPr="005A5509" w:rsidRDefault="00FD2FF8" w:rsidP="00FD2FF8">
      <w:pPr>
        <w:pStyle w:val="TH"/>
      </w:pPr>
      <w:r w:rsidRPr="005A5509">
        <w:t xml:space="preserve">Table 5.17.2.4.2: Reserve and Configure IMS Resources Request Acknowledge </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FD2FF8" w:rsidRPr="005A5509" w:rsidTr="003904E3">
        <w:tc>
          <w:tcPr>
            <w:tcW w:w="3119" w:type="dxa"/>
          </w:tcPr>
          <w:p w:rsidR="00FD2FF8" w:rsidRPr="005A5509" w:rsidRDefault="00FD2FF8" w:rsidP="003904E3">
            <w:pPr>
              <w:pStyle w:val="TAH"/>
            </w:pPr>
            <w:r w:rsidRPr="005A5509">
              <w:t>Address Information</w:t>
            </w:r>
          </w:p>
        </w:tc>
        <w:tc>
          <w:tcPr>
            <w:tcW w:w="3119" w:type="dxa"/>
          </w:tcPr>
          <w:p w:rsidR="00FD2FF8" w:rsidRPr="005A5509" w:rsidRDefault="00FD2FF8" w:rsidP="003904E3">
            <w:pPr>
              <w:pStyle w:val="TAH"/>
            </w:pPr>
            <w:r w:rsidRPr="005A5509">
              <w:t>Control information</w:t>
            </w:r>
          </w:p>
        </w:tc>
        <w:tc>
          <w:tcPr>
            <w:tcW w:w="3119" w:type="dxa"/>
          </w:tcPr>
          <w:p w:rsidR="00FD2FF8" w:rsidRPr="005A5509" w:rsidRDefault="00FD2FF8" w:rsidP="003904E3">
            <w:pPr>
              <w:pStyle w:val="TAH"/>
            </w:pPr>
            <w:r w:rsidRPr="005A5509">
              <w:t>Bearer information</w:t>
            </w:r>
          </w:p>
        </w:tc>
      </w:tr>
      <w:tr w:rsidR="00FD2FF8" w:rsidRPr="005A5509" w:rsidTr="003904E3">
        <w:tc>
          <w:tcPr>
            <w:tcW w:w="3119" w:type="dxa"/>
          </w:tcPr>
          <w:p w:rsidR="00FD2FF8" w:rsidRPr="005A5509" w:rsidRDefault="00FD2FF8" w:rsidP="003904E3">
            <w:pPr>
              <w:keepNext/>
              <w:keepLines/>
              <w:spacing w:after="0"/>
              <w:rPr>
                <w:rFonts w:ascii="Arial" w:hAnsi="Arial"/>
                <w:sz w:val="18"/>
              </w:rPr>
            </w:pPr>
            <w:r w:rsidRPr="005A5509">
              <w:rPr>
                <w:rFonts w:ascii="Arial" w:hAnsi="Arial"/>
                <w:sz w:val="18"/>
              </w:rPr>
              <w:t>Local Descriptor {</w:t>
            </w:r>
          </w:p>
          <w:p w:rsidR="00FD2FF8" w:rsidRPr="005A5509" w:rsidRDefault="00FD2FF8" w:rsidP="003904E3">
            <w:pPr>
              <w:keepNext/>
              <w:keepLines/>
              <w:spacing w:after="0"/>
              <w:rPr>
                <w:rFonts w:ascii="Arial" w:hAnsi="Arial"/>
                <w:sz w:val="18"/>
              </w:rPr>
            </w:pPr>
            <w:r w:rsidRPr="005A5509">
              <w:rPr>
                <w:rFonts w:ascii="Arial" w:hAnsi="Arial"/>
                <w:sz w:val="18"/>
              </w:rPr>
              <w:t xml:space="preserve">      Port</w:t>
            </w:r>
          </w:p>
          <w:p w:rsidR="00FD2FF8" w:rsidRPr="005A5509" w:rsidRDefault="00FD2FF8" w:rsidP="003904E3">
            <w:pPr>
              <w:keepNext/>
              <w:keepLines/>
              <w:spacing w:after="0"/>
              <w:rPr>
                <w:rFonts w:ascii="Arial" w:hAnsi="Arial"/>
                <w:sz w:val="18"/>
              </w:rPr>
            </w:pPr>
            <w:r w:rsidRPr="005A5509">
              <w:rPr>
                <w:rFonts w:ascii="Arial" w:hAnsi="Arial"/>
                <w:sz w:val="18"/>
              </w:rPr>
              <w:t xml:space="preserve">      IP Address </w:t>
            </w:r>
          </w:p>
          <w:p w:rsidR="00FD2FF8" w:rsidRPr="005A5509" w:rsidRDefault="00FD2FF8" w:rsidP="003904E3">
            <w:pPr>
              <w:keepNext/>
              <w:keepLines/>
              <w:spacing w:after="0"/>
              <w:rPr>
                <w:rFonts w:ascii="Arial" w:hAnsi="Arial"/>
                <w:sz w:val="18"/>
              </w:rPr>
            </w:pPr>
            <w:r w:rsidRPr="005A5509">
              <w:rPr>
                <w:rFonts w:ascii="Arial" w:hAnsi="Arial"/>
                <w:sz w:val="18"/>
              </w:rPr>
              <w:t>If media is "message":</w:t>
            </w:r>
          </w:p>
          <w:p w:rsidR="00FD2FF8" w:rsidRPr="005A5509" w:rsidRDefault="00FD2FF8" w:rsidP="003904E3">
            <w:pPr>
              <w:keepNext/>
              <w:keepLines/>
              <w:spacing w:after="0"/>
              <w:rPr>
                <w:rFonts w:ascii="Arial" w:hAnsi="Arial"/>
                <w:sz w:val="18"/>
                <w:lang w:val="fr-FR"/>
              </w:rPr>
            </w:pPr>
            <w:r w:rsidRPr="005A5509">
              <w:rPr>
                <w:rFonts w:ascii="Arial" w:hAnsi="Arial"/>
                <w:sz w:val="18"/>
              </w:rPr>
              <w:t xml:space="preserve">     </w:t>
            </w:r>
            <w:r w:rsidRPr="005A5509">
              <w:rPr>
                <w:rFonts w:ascii="Arial" w:hAnsi="Arial"/>
                <w:sz w:val="18"/>
                <w:lang w:val="fr-FR"/>
              </w:rPr>
              <w:t>MSRP session identity</w:t>
            </w:r>
          </w:p>
          <w:p w:rsidR="00FD2FF8" w:rsidRPr="005A5509" w:rsidRDefault="00FD2FF8" w:rsidP="003904E3">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rsidR="00FD2FF8" w:rsidRPr="005A5509" w:rsidRDefault="00FD2FF8" w:rsidP="003904E3">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rsidR="00FD2FF8" w:rsidRPr="005A5509" w:rsidRDefault="00FD2FF8" w:rsidP="003904E3">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SCTP Port</w:t>
            </w:r>
          </w:p>
          <w:p w:rsidR="00FD2FF8" w:rsidRPr="005A5509" w:rsidRDefault="00FD2FF8" w:rsidP="003904E3">
            <w:pPr>
              <w:keepNext/>
              <w:keepLines/>
              <w:spacing w:after="0"/>
              <w:rPr>
                <w:rFonts w:ascii="Arial" w:hAnsi="Arial"/>
                <w:sz w:val="18"/>
                <w:lang w:val="fr-FR"/>
              </w:rPr>
            </w:pPr>
            <w:r w:rsidRPr="005A5509">
              <w:rPr>
                <w:rFonts w:ascii="Arial" w:hAnsi="Arial"/>
                <w:sz w:val="18"/>
                <w:lang w:val="fr-FR"/>
              </w:rPr>
              <w:t xml:space="preserve">   }</w:t>
            </w:r>
          </w:p>
          <w:p w:rsidR="00FD2FF8" w:rsidRPr="005A5509" w:rsidRDefault="00FD2FF8" w:rsidP="003904E3">
            <w:pPr>
              <w:keepNext/>
              <w:keepLines/>
              <w:spacing w:after="0"/>
              <w:rPr>
                <w:rFonts w:ascii="Arial" w:hAnsi="Arial"/>
                <w:sz w:val="18"/>
                <w:lang w:val="fr-FR"/>
              </w:rPr>
            </w:pPr>
            <w:r w:rsidRPr="005A5509">
              <w:rPr>
                <w:rFonts w:ascii="Arial" w:hAnsi="Arial"/>
                <w:sz w:val="18"/>
                <w:lang w:val="fr-FR"/>
              </w:rPr>
              <w:t>Remote Descriptor {</w:t>
            </w:r>
          </w:p>
          <w:p w:rsidR="00FD2FF8" w:rsidRPr="005A5509" w:rsidRDefault="00FD2FF8" w:rsidP="003904E3">
            <w:pPr>
              <w:keepNext/>
              <w:keepLines/>
              <w:spacing w:after="0"/>
              <w:ind w:leftChars="100" w:left="200"/>
              <w:rPr>
                <w:rFonts w:ascii="Arial" w:hAnsi="Arial"/>
                <w:sz w:val="18"/>
                <w:lang w:val="fr-FR"/>
              </w:rPr>
            </w:pPr>
            <w:r w:rsidRPr="005A5509">
              <w:rPr>
                <w:rFonts w:ascii="Arial" w:hAnsi="Arial"/>
                <w:sz w:val="18"/>
                <w:lang w:val="fr-FR"/>
              </w:rPr>
              <w:t xml:space="preserve">   Port</w:t>
            </w:r>
          </w:p>
          <w:p w:rsidR="00FD2FF8" w:rsidRPr="005A5509" w:rsidRDefault="00FD2FF8" w:rsidP="003904E3">
            <w:pPr>
              <w:keepNext/>
              <w:keepLines/>
              <w:spacing w:after="0"/>
              <w:rPr>
                <w:rFonts w:ascii="Arial" w:hAnsi="Arial"/>
                <w:sz w:val="18"/>
              </w:rPr>
            </w:pPr>
            <w:r w:rsidRPr="005A5509">
              <w:rPr>
                <w:rFonts w:ascii="Arial" w:hAnsi="Arial"/>
                <w:sz w:val="18"/>
                <w:lang w:val="fr-FR"/>
              </w:rPr>
              <w:t xml:space="preserve">      </w:t>
            </w:r>
            <w:r w:rsidRPr="005A5509">
              <w:rPr>
                <w:rFonts w:ascii="Arial" w:hAnsi="Arial"/>
                <w:sz w:val="18"/>
              </w:rPr>
              <w:t xml:space="preserve">IP Address </w:t>
            </w:r>
          </w:p>
          <w:p w:rsidR="00FD2FF8" w:rsidRPr="005A5509" w:rsidRDefault="00FD2FF8" w:rsidP="003904E3">
            <w:pPr>
              <w:keepNext/>
              <w:keepLines/>
              <w:spacing w:after="0"/>
              <w:rPr>
                <w:rFonts w:ascii="Arial" w:hAnsi="Arial"/>
                <w:sz w:val="18"/>
              </w:rPr>
            </w:pPr>
            <w:r w:rsidRPr="005A5509">
              <w:rPr>
                <w:rFonts w:ascii="Arial" w:hAnsi="Arial"/>
                <w:sz w:val="18"/>
              </w:rPr>
              <w:t>If media is "message":</w:t>
            </w:r>
          </w:p>
          <w:p w:rsidR="00FD2FF8" w:rsidRPr="005A5509" w:rsidRDefault="00FD2FF8" w:rsidP="003904E3">
            <w:pPr>
              <w:keepNext/>
              <w:keepLines/>
              <w:spacing w:after="0"/>
              <w:rPr>
                <w:rFonts w:ascii="Arial" w:hAnsi="Arial"/>
                <w:sz w:val="18"/>
              </w:rPr>
            </w:pPr>
            <w:r w:rsidRPr="005A5509">
              <w:rPr>
                <w:rFonts w:ascii="Arial" w:hAnsi="Arial"/>
                <w:sz w:val="18"/>
              </w:rPr>
              <w:t xml:space="preserve">      MSRP session identity</w:t>
            </w:r>
          </w:p>
          <w:p w:rsidR="00FD2FF8" w:rsidRPr="005A5509" w:rsidRDefault="00FD2FF8" w:rsidP="003904E3">
            <w:pPr>
              <w:keepNext/>
              <w:keepLines/>
              <w:spacing w:after="0"/>
              <w:ind w:leftChars="100" w:left="200"/>
              <w:rPr>
                <w:rFonts w:ascii="Arial" w:hAnsi="Arial"/>
                <w:sz w:val="18"/>
              </w:rPr>
            </w:pPr>
            <w:r w:rsidRPr="005A5509">
              <w:t>}</w:t>
            </w:r>
          </w:p>
          <w:p w:rsidR="00FD2FF8" w:rsidRPr="005A5509" w:rsidRDefault="00FD2FF8" w:rsidP="003904E3">
            <w:pPr>
              <w:pStyle w:val="TAL"/>
            </w:pPr>
            <w:r w:rsidRPr="005A5509">
              <w:t xml:space="preserve">   </w:t>
            </w:r>
          </w:p>
        </w:tc>
        <w:tc>
          <w:tcPr>
            <w:tcW w:w="3119" w:type="dxa"/>
          </w:tcPr>
          <w:p w:rsidR="00FD2FF8" w:rsidRPr="005A5509" w:rsidRDefault="00FD2FF8" w:rsidP="003904E3">
            <w:pPr>
              <w:pStyle w:val="TAL"/>
            </w:pPr>
            <w:r w:rsidRPr="005A5509">
              <w:t>Transaction ID = x</w:t>
            </w:r>
          </w:p>
          <w:p w:rsidR="00FD2FF8" w:rsidRPr="005A5509" w:rsidRDefault="00FD2FF8" w:rsidP="003904E3">
            <w:pPr>
              <w:pStyle w:val="TAL"/>
            </w:pPr>
            <w:r w:rsidRPr="005A5509">
              <w:t>Context ID = C1</w:t>
            </w:r>
          </w:p>
          <w:p w:rsidR="00FD2FF8" w:rsidRPr="005A5509" w:rsidRDefault="00FD2FF8" w:rsidP="003904E3">
            <w:pPr>
              <w:pStyle w:val="TAL"/>
            </w:pPr>
            <w:r w:rsidRPr="005A5509">
              <w:t>Termination ID = T1</w:t>
            </w:r>
          </w:p>
          <w:p w:rsidR="00FD2FF8" w:rsidRPr="005A5509" w:rsidRDefault="00FD2FF8" w:rsidP="003904E3">
            <w:pPr>
              <w:pStyle w:val="TAL"/>
            </w:pPr>
            <w:r w:rsidRPr="005A5509">
              <w:t xml:space="preserve">Stream Number </w:t>
            </w:r>
          </w:p>
          <w:p w:rsidR="00FD2FF8" w:rsidRPr="005A5509" w:rsidRDefault="00FD2FF8" w:rsidP="003904E3">
            <w:pPr>
              <w:pStyle w:val="TAL"/>
            </w:pPr>
          </w:p>
        </w:tc>
        <w:tc>
          <w:tcPr>
            <w:tcW w:w="3119" w:type="dxa"/>
          </w:tcPr>
          <w:p w:rsidR="00FD2FF8" w:rsidRPr="005A5509" w:rsidRDefault="00FD2FF8" w:rsidP="003904E3">
            <w:pPr>
              <w:keepNext/>
              <w:keepLines/>
              <w:spacing w:after="0"/>
              <w:rPr>
                <w:rFonts w:ascii="Arial" w:hAnsi="Arial"/>
                <w:sz w:val="18"/>
              </w:rPr>
            </w:pPr>
            <w:r w:rsidRPr="005A5509">
              <w:rPr>
                <w:rFonts w:ascii="Arial" w:hAnsi="Arial"/>
                <w:sz w:val="18"/>
              </w:rPr>
              <w:t xml:space="preserve">Local Descriptor { </w:t>
            </w:r>
          </w:p>
          <w:p w:rsidR="00FD2FF8" w:rsidRPr="005A5509" w:rsidRDefault="00FD2FF8" w:rsidP="003904E3">
            <w:pPr>
              <w:keepNext/>
              <w:keepLines/>
              <w:spacing w:after="0"/>
              <w:rPr>
                <w:rFonts w:ascii="Arial" w:hAnsi="Arial"/>
                <w:sz w:val="18"/>
              </w:rPr>
            </w:pPr>
            <w:r w:rsidRPr="005A5509">
              <w:rPr>
                <w:rFonts w:ascii="Arial" w:hAnsi="Arial"/>
                <w:sz w:val="18"/>
              </w:rPr>
              <w:t>If media is "audio" or "video":</w:t>
            </w:r>
          </w:p>
          <w:p w:rsidR="00FD2FF8" w:rsidRPr="005A5509" w:rsidRDefault="00FD2FF8" w:rsidP="003904E3">
            <w:pPr>
              <w:keepNext/>
              <w:keepLines/>
              <w:spacing w:after="0"/>
              <w:rPr>
                <w:rFonts w:ascii="Arial" w:hAnsi="Arial"/>
                <w:sz w:val="18"/>
              </w:rPr>
            </w:pPr>
            <w:r w:rsidRPr="005A5509">
              <w:rPr>
                <w:rFonts w:ascii="Arial" w:hAnsi="Arial"/>
                <w:sz w:val="18"/>
              </w:rPr>
              <w:t xml:space="preserve">      Codec List</w:t>
            </w:r>
          </w:p>
          <w:p w:rsidR="00FD2FF8" w:rsidRPr="005A5509" w:rsidRDefault="00FD2FF8" w:rsidP="003904E3">
            <w:pPr>
              <w:keepNext/>
              <w:keepLines/>
              <w:spacing w:after="0"/>
              <w:rPr>
                <w:rFonts w:ascii="Arial" w:hAnsi="Arial"/>
                <w:sz w:val="18"/>
              </w:rPr>
            </w:pPr>
            <w:r w:rsidRPr="005A5509">
              <w:rPr>
                <w:rFonts w:ascii="Arial" w:hAnsi="Arial"/>
                <w:sz w:val="18"/>
              </w:rPr>
              <w:t xml:space="preserve">      RTP Payloads</w:t>
            </w:r>
          </w:p>
          <w:p w:rsidR="00FD2FF8" w:rsidRPr="005A5509" w:rsidRDefault="00FD2FF8" w:rsidP="003904E3">
            <w:pPr>
              <w:pStyle w:val="TAL"/>
              <w:rPr>
                <w:rFonts w:cs="Arial"/>
              </w:rPr>
            </w:pPr>
            <w:r w:rsidRPr="005A5509">
              <w:rPr>
                <w:rFonts w:cs="Arial"/>
              </w:rPr>
              <w:t xml:space="preserve">      Stream content</w:t>
            </w:r>
          </w:p>
          <w:p w:rsidR="00FD2FF8" w:rsidRPr="005A5509" w:rsidRDefault="00FD2FF8" w:rsidP="003904E3">
            <w:pPr>
              <w:pStyle w:val="TAL"/>
            </w:pPr>
            <w:r w:rsidRPr="005A5509">
              <w:t xml:space="preserve">      If MMCMH feature:</w:t>
            </w:r>
          </w:p>
          <w:p w:rsidR="00FD2FF8" w:rsidRPr="005A5509" w:rsidRDefault="00FD2FF8" w:rsidP="003904E3">
            <w:pPr>
              <w:pStyle w:val="TAL"/>
            </w:pPr>
            <w:r w:rsidRPr="005A5509">
              <w:t xml:space="preserve">         Simulcast format</w:t>
            </w:r>
          </w:p>
          <w:p w:rsidR="00FD2FF8" w:rsidRPr="005A5509" w:rsidRDefault="00FD2FF8" w:rsidP="003904E3">
            <w:pPr>
              <w:pStyle w:val="TAL"/>
            </w:pPr>
            <w:r w:rsidRPr="005A5509">
              <w:t xml:space="preserve">         Simulcast desc</w:t>
            </w:r>
          </w:p>
          <w:p w:rsidR="00FD2FF8" w:rsidRPr="005A5509" w:rsidRDefault="00FD2FF8" w:rsidP="003904E3">
            <w:pPr>
              <w:pStyle w:val="TAL"/>
            </w:pPr>
            <w:r w:rsidRPr="005A5509">
              <w:t xml:space="preserve">         If RTP-level pause and resume:</w:t>
            </w:r>
          </w:p>
          <w:p w:rsidR="00FD2FF8" w:rsidRPr="005A5509" w:rsidRDefault="00FD2FF8" w:rsidP="003904E3">
            <w:pPr>
              <w:pStyle w:val="TAL"/>
            </w:pPr>
            <w:r w:rsidRPr="005A5509">
              <w:t xml:space="preserve">            CCM pause-resume</w:t>
            </w:r>
          </w:p>
          <w:p w:rsidR="00FD2FF8" w:rsidRPr="005A5509" w:rsidRDefault="00FD2FF8" w:rsidP="003904E3">
            <w:pPr>
              <w:pStyle w:val="TAL"/>
            </w:pPr>
            <w:r w:rsidRPr="005A5509">
              <w:t xml:space="preserve">   If RTCP Codec Control Commands and Indications:</w:t>
            </w:r>
          </w:p>
          <w:p w:rsidR="00FD2FF8" w:rsidRPr="005A5509" w:rsidRDefault="00FD2FF8" w:rsidP="003904E3">
            <w:pPr>
              <w:pStyle w:val="TAL"/>
            </w:pPr>
            <w:r w:rsidRPr="005A5509">
              <w:t xml:space="preserve">      CCM BASE</w:t>
            </w:r>
          </w:p>
          <w:p w:rsidR="003F2F97" w:rsidRDefault="003F2F97" w:rsidP="003904E3">
            <w:pPr>
              <w:pStyle w:val="TAL"/>
              <w:rPr>
                <w:ins w:id="107" w:author="Luetzenkirchen, Thomas" w:date="2019-03-22T11:03:00Z"/>
              </w:rPr>
            </w:pPr>
            <w:ins w:id="108" w:author="Luetzenkirchen, Thomas" w:date="2019-03-22T11:03:00Z">
              <w:r w:rsidRPr="005A5509">
                <w:t xml:space="preserve">   If </w:t>
              </w:r>
            </w:ins>
            <w:ins w:id="109" w:author="Luetzenkirchen, Thomas" w:date="2019-04-08T11:25:00Z">
              <w:r w:rsidR="002A16E4">
                <w:t xml:space="preserve">RTCP </w:t>
              </w:r>
            </w:ins>
            <w:ins w:id="110" w:author="Luetzenkirchen, Thomas" w:date="2019-03-22T11:03:00Z">
              <w:r>
                <w:t>Delay Budget Information:</w:t>
              </w:r>
            </w:ins>
          </w:p>
          <w:p w:rsidR="003F2F97" w:rsidRDefault="003F2F97" w:rsidP="003904E3">
            <w:pPr>
              <w:pStyle w:val="TAL"/>
              <w:rPr>
                <w:ins w:id="111" w:author="Luetzenkirchen, Thomas" w:date="2019-03-22T11:03:00Z"/>
              </w:rPr>
            </w:pPr>
            <w:ins w:id="112" w:author="Luetzenkirchen, Thomas" w:date="2019-03-22T11:03:00Z">
              <w:r w:rsidRPr="005A5509">
                <w:t xml:space="preserve">      </w:t>
              </w:r>
              <w:r>
                <w:t>DBI</w:t>
              </w:r>
            </w:ins>
          </w:p>
          <w:p w:rsidR="00FD2FF8" w:rsidRPr="005A5509" w:rsidRDefault="00FD2FF8" w:rsidP="003904E3">
            <w:pPr>
              <w:keepNext/>
              <w:keepLines/>
              <w:spacing w:after="0"/>
              <w:rPr>
                <w:rFonts w:ascii="Arial" w:hAnsi="Arial"/>
                <w:sz w:val="18"/>
              </w:rPr>
            </w:pPr>
          </w:p>
          <w:p w:rsidR="00FD2FF8" w:rsidRPr="005A5509" w:rsidRDefault="00FD2FF8" w:rsidP="003904E3">
            <w:pPr>
              <w:keepNext/>
              <w:keepLines/>
              <w:spacing w:after="0"/>
              <w:rPr>
                <w:rFonts w:ascii="Arial" w:hAnsi="Arial"/>
                <w:sz w:val="18"/>
              </w:rPr>
            </w:pPr>
            <w:r w:rsidRPr="005A5509">
              <w:rPr>
                <w:rFonts w:ascii="Arial" w:hAnsi="Arial"/>
                <w:sz w:val="18"/>
              </w:rPr>
              <w:t xml:space="preserve">If media is "video": </w:t>
            </w:r>
          </w:p>
          <w:p w:rsidR="00FD2FF8" w:rsidRPr="005A5509" w:rsidRDefault="00FD2FF8" w:rsidP="003904E3">
            <w:pPr>
              <w:keepNext/>
              <w:keepLines/>
              <w:spacing w:after="0"/>
              <w:rPr>
                <w:rFonts w:ascii="Arial" w:hAnsi="Arial"/>
                <w:sz w:val="18"/>
              </w:rPr>
            </w:pPr>
            <w:r w:rsidRPr="005A5509">
              <w:rPr>
                <w:rFonts w:ascii="Arial" w:hAnsi="Arial"/>
                <w:sz w:val="18"/>
              </w:rPr>
              <w:t xml:space="preserve">   If CVO extension header </w:t>
            </w:r>
            <w:r w:rsidRPr="005A5509">
              <w:rPr>
                <w:rFonts w:ascii="Arial" w:hAnsi="Arial"/>
                <w:sz w:val="18"/>
              </w:rPr>
              <w:br/>
              <w:t xml:space="preserve">   provided in the request:</w:t>
            </w:r>
          </w:p>
          <w:p w:rsidR="00FD2FF8" w:rsidRPr="005A5509" w:rsidRDefault="00FD2FF8" w:rsidP="003904E3">
            <w:pPr>
              <w:keepNext/>
              <w:keepLines/>
              <w:spacing w:after="0"/>
              <w:rPr>
                <w:rFonts w:ascii="Arial" w:hAnsi="Arial"/>
                <w:sz w:val="18"/>
              </w:rPr>
            </w:pPr>
            <w:r w:rsidRPr="005A5509">
              <w:rPr>
                <w:rFonts w:ascii="Arial" w:hAnsi="Arial"/>
                <w:sz w:val="18"/>
              </w:rPr>
              <w:tab/>
              <w:t>Extended Header for CVO</w:t>
            </w:r>
          </w:p>
          <w:p w:rsidR="00FD2FF8" w:rsidRPr="005A5509" w:rsidRDefault="00FD2FF8" w:rsidP="003904E3">
            <w:pPr>
              <w:keepNext/>
              <w:keepLines/>
              <w:spacing w:after="0"/>
              <w:rPr>
                <w:rFonts w:ascii="Arial" w:hAnsi="Arial"/>
                <w:sz w:val="18"/>
              </w:rPr>
            </w:pPr>
            <w:r w:rsidRPr="005A5509">
              <w:rPr>
                <w:rFonts w:ascii="Arial" w:hAnsi="Arial"/>
                <w:sz w:val="18"/>
              </w:rPr>
              <w:t xml:space="preserve">If media is "video": </w:t>
            </w:r>
          </w:p>
          <w:p w:rsidR="00FD2FF8" w:rsidRPr="005A5509" w:rsidRDefault="00FD2FF8" w:rsidP="003904E3">
            <w:pPr>
              <w:keepNext/>
              <w:keepLines/>
              <w:spacing w:after="0"/>
              <w:rPr>
                <w:rFonts w:ascii="Arial" w:hAnsi="Arial"/>
                <w:sz w:val="18"/>
              </w:rPr>
            </w:pPr>
            <w:r w:rsidRPr="005A5509">
              <w:rPr>
                <w:rFonts w:ascii="Arial" w:hAnsi="Arial"/>
                <w:sz w:val="18"/>
              </w:rPr>
              <w:t xml:space="preserve">   If imageattr negotiation:</w:t>
            </w:r>
          </w:p>
          <w:p w:rsidR="00FD2FF8" w:rsidRPr="005A5509" w:rsidRDefault="00FD2FF8" w:rsidP="003904E3">
            <w:pPr>
              <w:keepNext/>
              <w:keepLines/>
              <w:spacing w:after="0"/>
              <w:rPr>
                <w:rFonts w:ascii="Arial" w:hAnsi="Arial"/>
                <w:sz w:val="18"/>
              </w:rPr>
            </w:pPr>
            <w:r w:rsidRPr="005A5509">
              <w:rPr>
                <w:rFonts w:ascii="Arial" w:hAnsi="Arial"/>
                <w:sz w:val="18"/>
              </w:rPr>
              <w:t xml:space="preserve">      Generic Image Attribute</w:t>
            </w:r>
          </w:p>
          <w:p w:rsidR="00FD2FF8" w:rsidRPr="005A5509" w:rsidRDefault="00FD2FF8" w:rsidP="003904E3">
            <w:pPr>
              <w:keepNext/>
              <w:keepLines/>
              <w:spacing w:after="0"/>
              <w:rPr>
                <w:rFonts w:ascii="Arial" w:hAnsi="Arial"/>
                <w:sz w:val="18"/>
              </w:rPr>
            </w:pPr>
            <w:r w:rsidRPr="005A5509">
              <w:rPr>
                <w:rFonts w:ascii="Arial" w:hAnsi="Arial"/>
                <w:sz w:val="18"/>
              </w:rPr>
              <w:t xml:space="preserve">If media is </w:t>
            </w:r>
            <w:r>
              <w:rPr>
                <w:rFonts w:ascii="Arial" w:hAnsi="Arial"/>
                <w:sz w:val="18"/>
              </w:rPr>
              <w:t>"</w:t>
            </w:r>
            <w:r w:rsidRPr="005A5509">
              <w:rPr>
                <w:rFonts w:ascii="Arial" w:hAnsi="Arial"/>
                <w:sz w:val="18"/>
              </w:rPr>
              <w:t>video</w:t>
            </w:r>
            <w:r>
              <w:rPr>
                <w:rFonts w:ascii="Arial" w:hAnsi="Arial"/>
                <w:sz w:val="18"/>
              </w:rPr>
              <w:t>"</w:t>
            </w:r>
            <w:r w:rsidRPr="005A5509">
              <w:rPr>
                <w:rFonts w:ascii="Arial" w:hAnsi="Arial"/>
                <w:sz w:val="18"/>
              </w:rPr>
              <w:t>:</w:t>
            </w:r>
          </w:p>
          <w:p w:rsidR="00FD2FF8" w:rsidRPr="005A5509" w:rsidRDefault="00FD2FF8" w:rsidP="003904E3">
            <w:pPr>
              <w:pStyle w:val="TAL"/>
            </w:pPr>
            <w:r w:rsidRPr="005A5509">
              <w:t xml:space="preserve">   If Predefined ROI provided in the request:</w:t>
            </w:r>
          </w:p>
          <w:p w:rsidR="00FD2FF8" w:rsidRPr="005A5509" w:rsidRDefault="00FD2FF8" w:rsidP="003904E3">
            <w:pPr>
              <w:pStyle w:val="TAL"/>
            </w:pPr>
            <w:r w:rsidRPr="005A5509">
              <w:t xml:space="preserve">      Extended Header For Sent ROI</w:t>
            </w:r>
          </w:p>
          <w:p w:rsidR="00FD2FF8" w:rsidRPr="005A5509" w:rsidRDefault="00FD2FF8" w:rsidP="003904E3">
            <w:pPr>
              <w:pStyle w:val="TAL"/>
            </w:pPr>
            <w:r w:rsidRPr="005A5509">
              <w:lastRenderedPageBreak/>
              <w:t xml:space="preserve">      If termination towards ROI-  sending client:</w:t>
            </w:r>
          </w:p>
          <w:p w:rsidR="00FD2FF8" w:rsidRPr="005A5509" w:rsidRDefault="00FD2FF8" w:rsidP="003904E3">
            <w:pPr>
              <w:pStyle w:val="TAL"/>
            </w:pPr>
            <w:r w:rsidRPr="005A5509">
              <w:t xml:space="preserve">         RTCP feedback for Predefined ROI Sent</w:t>
            </w:r>
          </w:p>
          <w:p w:rsidR="00FD2FF8" w:rsidRPr="005A5509" w:rsidRDefault="00FD2FF8" w:rsidP="003904E3">
            <w:pPr>
              <w:pStyle w:val="TAL"/>
            </w:pPr>
            <w:r w:rsidRPr="005A5509">
              <w:t xml:space="preserve">   If Arbitrary ROI provided in the request:</w:t>
            </w:r>
          </w:p>
          <w:p w:rsidR="00FD2FF8" w:rsidRPr="005A5509" w:rsidRDefault="00FD2FF8" w:rsidP="003904E3">
            <w:pPr>
              <w:pStyle w:val="TAL"/>
            </w:pPr>
            <w:r w:rsidRPr="005A5509">
              <w:t xml:space="preserve">      Extended Header For Sent ROI</w:t>
            </w:r>
          </w:p>
          <w:p w:rsidR="00FD2FF8" w:rsidRPr="005A5509" w:rsidRDefault="00FD2FF8" w:rsidP="003904E3">
            <w:pPr>
              <w:pStyle w:val="TAL"/>
            </w:pPr>
            <w:r w:rsidRPr="005A5509">
              <w:t xml:space="preserve">      If termination towards ROI-  sending client:</w:t>
            </w:r>
          </w:p>
          <w:p w:rsidR="00FD2FF8" w:rsidRPr="005A5509" w:rsidRDefault="00FD2FF8" w:rsidP="003904E3">
            <w:pPr>
              <w:pStyle w:val="TAL"/>
            </w:pPr>
            <w:r w:rsidRPr="005A5509">
              <w:t xml:space="preserve">         RTCP feedback for Arbitrary ROI Sent</w:t>
            </w:r>
          </w:p>
          <w:p w:rsidR="00FD2FF8" w:rsidRPr="005A5509" w:rsidRDefault="00FD2FF8" w:rsidP="003904E3">
            <w:pPr>
              <w:pStyle w:val="TAL"/>
            </w:pPr>
          </w:p>
          <w:p w:rsidR="00FD2FF8" w:rsidRPr="005A5509" w:rsidRDefault="00FD2FF8" w:rsidP="003904E3">
            <w:pPr>
              <w:keepNext/>
              <w:keepLines/>
              <w:spacing w:after="0"/>
              <w:rPr>
                <w:rFonts w:ascii="Arial" w:hAnsi="Arial"/>
                <w:sz w:val="18"/>
              </w:rPr>
            </w:pPr>
            <w:r w:rsidRPr="005A5509">
              <w:rPr>
                <w:rFonts w:ascii="Arial" w:hAnsi="Arial"/>
                <w:sz w:val="18"/>
              </w:rPr>
              <w:t>If media is "message":</w:t>
            </w:r>
          </w:p>
          <w:p w:rsidR="00FD2FF8" w:rsidRPr="005A5509" w:rsidRDefault="00FD2FF8" w:rsidP="003904E3">
            <w:pPr>
              <w:keepNext/>
              <w:keepLines/>
              <w:spacing w:after="0"/>
              <w:rPr>
                <w:rFonts w:ascii="Arial" w:hAnsi="Arial"/>
                <w:sz w:val="18"/>
              </w:rPr>
            </w:pPr>
            <w:r w:rsidRPr="005A5509">
              <w:rPr>
                <w:rFonts w:ascii="Arial" w:hAnsi="Arial"/>
                <w:sz w:val="18"/>
              </w:rPr>
              <w:t xml:space="preserve">   If IMS media plane security</w:t>
            </w:r>
            <w:r w:rsidRPr="005A5509">
              <w:rPr>
                <w:rFonts w:ascii="Arial" w:hAnsi="Arial"/>
                <w:sz w:val="18"/>
              </w:rPr>
              <w:br/>
              <w:t xml:space="preserve">      required:</w:t>
            </w:r>
          </w:p>
          <w:p w:rsidR="00FD2FF8" w:rsidRPr="005A5509" w:rsidRDefault="00FD2FF8" w:rsidP="003904E3">
            <w:pPr>
              <w:keepNext/>
              <w:keepLines/>
              <w:spacing w:after="0"/>
              <w:rPr>
                <w:rFonts w:ascii="Arial" w:hAnsi="Arial"/>
                <w:sz w:val="18"/>
              </w:rPr>
            </w:pPr>
            <w:r>
              <w:rPr>
                <w:rFonts w:ascii="Arial" w:hAnsi="Arial"/>
                <w:sz w:val="18"/>
              </w:rPr>
              <w:tab/>
            </w:r>
            <w:r w:rsidRPr="005A5509">
              <w:rPr>
                <w:rFonts w:ascii="Arial" w:hAnsi="Arial"/>
                <w:sz w:val="18"/>
              </w:rPr>
              <w:t>Transport = TCP/TLS/MSRP</w:t>
            </w:r>
            <w:r w:rsidRPr="005A5509">
              <w:rPr>
                <w:rFonts w:ascii="Arial" w:hAnsi="Arial"/>
                <w:sz w:val="18"/>
              </w:rPr>
              <w:br/>
              <w:t xml:space="preserve">      Else</w:t>
            </w:r>
            <w:r w:rsidRPr="005A5509">
              <w:rPr>
                <w:rFonts w:ascii="Arial" w:hAnsi="Arial"/>
                <w:sz w:val="18"/>
              </w:rPr>
              <w:br/>
            </w:r>
            <w:r>
              <w:rPr>
                <w:rFonts w:ascii="Arial" w:hAnsi="Arial"/>
                <w:sz w:val="18"/>
              </w:rPr>
              <w:tab/>
            </w:r>
            <w:r w:rsidRPr="005A5509">
              <w:rPr>
                <w:rFonts w:ascii="Arial" w:hAnsi="Arial"/>
                <w:sz w:val="18"/>
              </w:rPr>
              <w:t>Transport = TCP/MSRP</w:t>
            </w:r>
          </w:p>
          <w:p w:rsidR="00FD2FF8" w:rsidRPr="005A5509" w:rsidRDefault="00FD2FF8" w:rsidP="003904E3">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rsidR="00FD2FF8" w:rsidRPr="005A5509" w:rsidRDefault="00FD2FF8" w:rsidP="003904E3">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rsidR="00FD2FF8" w:rsidRPr="005A5509" w:rsidRDefault="00FD2FF8" w:rsidP="003904E3">
            <w:pPr>
              <w:keepNext/>
              <w:keepLines/>
              <w:spacing w:after="0"/>
              <w:rPr>
                <w:rFonts w:ascii="Arial" w:hAnsi="Arial"/>
                <w:sz w:val="18"/>
              </w:rPr>
            </w:pPr>
            <w:r w:rsidRPr="005A5509">
              <w:rPr>
                <w:rFonts w:ascii="Arial" w:hAnsi="Arial"/>
                <w:sz w:val="18"/>
              </w:rPr>
              <w:tab/>
              <w:t xml:space="preserve">Transport = </w:t>
            </w:r>
            <w:r w:rsidRPr="005A5509">
              <w:rPr>
                <w:rFonts w:ascii="Arial" w:hAnsi="Arial" w:hint="eastAsia"/>
                <w:sz w:val="18"/>
                <w:lang w:eastAsia="zh-CN"/>
              </w:rPr>
              <w:t>UDP/</w:t>
            </w:r>
            <w:r w:rsidRPr="005A5509">
              <w:rPr>
                <w:rFonts w:ascii="Arial" w:hAnsi="Arial"/>
                <w:sz w:val="18"/>
              </w:rPr>
              <w:t xml:space="preserve">DTLS/SCTP </w:t>
            </w:r>
          </w:p>
          <w:p w:rsidR="00FD2FF8" w:rsidRPr="005A5509" w:rsidRDefault="00FD2FF8" w:rsidP="003904E3">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Certificate fingerprint</w:t>
            </w:r>
          </w:p>
          <w:p w:rsidR="00FD2FF8" w:rsidRPr="005A5509" w:rsidRDefault="00FD2FF8" w:rsidP="003904E3">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SCTP Stream ID</w:t>
            </w:r>
          </w:p>
          <w:p w:rsidR="00FD2FF8" w:rsidRPr="005A5509" w:rsidRDefault="00FD2FF8" w:rsidP="003904E3">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Subprotocol = CLUE</w:t>
            </w:r>
          </w:p>
          <w:p w:rsidR="00FD2FF8" w:rsidRPr="005A5509" w:rsidRDefault="00FD2FF8" w:rsidP="003904E3">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M</w:t>
            </w:r>
            <w:r w:rsidRPr="005A5509">
              <w:rPr>
                <w:rFonts w:ascii="Arial" w:hAnsi="Arial"/>
                <w:sz w:val="18"/>
                <w:lang w:eastAsia="zh-CN"/>
              </w:rPr>
              <w:t>ax message size</w:t>
            </w:r>
          </w:p>
          <w:p w:rsidR="00FD2FF8" w:rsidRPr="005A5509" w:rsidRDefault="00FD2FF8" w:rsidP="003904E3">
            <w:pPr>
              <w:keepNext/>
              <w:keepLines/>
              <w:spacing w:after="0"/>
              <w:rPr>
                <w:rFonts w:ascii="Arial" w:hAnsi="Arial"/>
                <w:sz w:val="18"/>
              </w:rPr>
            </w:pPr>
          </w:p>
          <w:p w:rsidR="00FD2FF8" w:rsidRPr="005A5509" w:rsidRDefault="00FD2FF8" w:rsidP="003904E3">
            <w:pPr>
              <w:keepNext/>
              <w:keepLines/>
              <w:spacing w:after="0"/>
              <w:rPr>
                <w:rFonts w:ascii="Arial" w:hAnsi="Arial"/>
                <w:sz w:val="18"/>
              </w:rPr>
            </w:pPr>
            <w:r w:rsidRPr="005A5509">
              <w:rPr>
                <w:rFonts w:ascii="Arial" w:hAnsi="Arial"/>
                <w:sz w:val="18"/>
              </w:rPr>
              <w:t>If ICE is applied:</w:t>
            </w:r>
          </w:p>
          <w:p w:rsidR="00FD2FF8" w:rsidRPr="005A5509" w:rsidRDefault="00FD2FF8" w:rsidP="003904E3">
            <w:pPr>
              <w:keepNext/>
              <w:keepLines/>
              <w:spacing w:after="0"/>
              <w:rPr>
                <w:rFonts w:ascii="Arial" w:hAnsi="Arial"/>
                <w:sz w:val="18"/>
              </w:rPr>
            </w:pPr>
            <w:r w:rsidRPr="005A5509">
              <w:rPr>
                <w:rFonts w:ascii="Arial" w:hAnsi="Arial"/>
                <w:sz w:val="18"/>
              </w:rPr>
              <w:t xml:space="preserve">   ICE host candidate</w:t>
            </w:r>
          </w:p>
          <w:p w:rsidR="00FD2FF8" w:rsidRPr="005A5509" w:rsidRDefault="00FD2FF8" w:rsidP="003904E3">
            <w:pPr>
              <w:keepNext/>
              <w:keepLines/>
              <w:spacing w:after="0"/>
              <w:rPr>
                <w:rFonts w:ascii="Arial" w:hAnsi="Arial"/>
                <w:sz w:val="18"/>
              </w:rPr>
            </w:pPr>
            <w:r w:rsidRPr="005A5509">
              <w:rPr>
                <w:rFonts w:ascii="Arial" w:hAnsi="Arial"/>
                <w:sz w:val="18"/>
              </w:rPr>
              <w:t xml:space="preserve">   ICE password</w:t>
            </w:r>
          </w:p>
          <w:p w:rsidR="00FD2FF8" w:rsidRPr="005A5509" w:rsidRDefault="00FD2FF8" w:rsidP="003904E3">
            <w:pPr>
              <w:keepNext/>
              <w:keepLines/>
              <w:spacing w:after="0"/>
              <w:rPr>
                <w:rFonts w:ascii="Arial" w:hAnsi="Arial"/>
                <w:sz w:val="18"/>
              </w:rPr>
            </w:pPr>
            <w:r w:rsidRPr="005A5509">
              <w:rPr>
                <w:rFonts w:ascii="Arial" w:hAnsi="Arial"/>
                <w:sz w:val="18"/>
              </w:rPr>
              <w:t xml:space="preserve">   ICE Ufrag</w:t>
            </w:r>
          </w:p>
          <w:p w:rsidR="00FD2FF8" w:rsidRPr="005A5509" w:rsidRDefault="00FD2FF8" w:rsidP="003904E3">
            <w:pPr>
              <w:keepNext/>
              <w:keepLines/>
              <w:spacing w:after="0"/>
              <w:rPr>
                <w:rFonts w:ascii="Arial" w:hAnsi="Arial"/>
                <w:sz w:val="18"/>
              </w:rPr>
            </w:pPr>
            <w:r w:rsidRPr="005A5509">
              <w:rPr>
                <w:rFonts w:ascii="Arial" w:hAnsi="Arial"/>
                <w:sz w:val="18"/>
              </w:rPr>
              <w:t xml:space="preserve">   If ICE lite implementation</w:t>
            </w:r>
          </w:p>
          <w:p w:rsidR="00FD2FF8" w:rsidRPr="005A5509" w:rsidRDefault="00FD2FF8" w:rsidP="003904E3">
            <w:pPr>
              <w:keepNext/>
              <w:keepLines/>
              <w:spacing w:after="0"/>
              <w:rPr>
                <w:rFonts w:ascii="Arial" w:hAnsi="Arial"/>
                <w:sz w:val="18"/>
              </w:rPr>
            </w:pPr>
            <w:r w:rsidRPr="005A5509">
              <w:rPr>
                <w:rFonts w:ascii="Arial" w:hAnsi="Arial"/>
                <w:sz w:val="18"/>
              </w:rPr>
              <w:t xml:space="preserve">       ICE lite indication</w:t>
            </w:r>
          </w:p>
          <w:p w:rsidR="00FD2FF8" w:rsidRPr="005A5509" w:rsidRDefault="00FD2FF8" w:rsidP="003904E3">
            <w:pPr>
              <w:keepNext/>
              <w:keepLines/>
              <w:spacing w:after="0"/>
              <w:rPr>
                <w:rFonts w:ascii="Arial" w:hAnsi="Arial"/>
                <w:sz w:val="18"/>
              </w:rPr>
            </w:pPr>
          </w:p>
          <w:p w:rsidR="00FD2FF8" w:rsidRPr="005A5509" w:rsidRDefault="00FD2FF8" w:rsidP="003904E3">
            <w:pPr>
              <w:keepNext/>
              <w:keepLines/>
              <w:spacing w:after="0"/>
              <w:rPr>
                <w:rFonts w:ascii="Arial" w:hAnsi="Arial"/>
                <w:sz w:val="18"/>
              </w:rPr>
            </w:pPr>
            <w:r w:rsidRPr="005A5509">
              <w:rPr>
                <w:rFonts w:ascii="Arial" w:hAnsi="Arial"/>
                <w:sz w:val="18"/>
              </w:rPr>
              <w:t xml:space="preserve">If </w:t>
            </w:r>
            <w:r w:rsidRPr="005A5509">
              <w:rPr>
                <w:rFonts w:ascii="Arial" w:hAnsi="Arial" w:hint="eastAsia"/>
                <w:sz w:val="18"/>
                <w:lang w:eastAsia="zh-CN"/>
              </w:rPr>
              <w:t>SDPCapNeg</w:t>
            </w:r>
            <w:r w:rsidRPr="005A5509">
              <w:rPr>
                <w:rFonts w:ascii="Arial" w:hAnsi="Arial"/>
                <w:sz w:val="18"/>
              </w:rPr>
              <w:t xml:space="preserve"> is </w:t>
            </w:r>
            <w:r w:rsidRPr="005A5509">
              <w:rPr>
                <w:rFonts w:ascii="Arial" w:hAnsi="Arial" w:hint="eastAsia"/>
                <w:sz w:val="18"/>
                <w:lang w:eastAsia="zh-CN"/>
              </w:rPr>
              <w:t>signalled to the gateway</w:t>
            </w:r>
            <w:r w:rsidRPr="005A5509">
              <w:rPr>
                <w:rFonts w:ascii="Arial" w:hAnsi="Arial"/>
                <w:sz w:val="18"/>
              </w:rPr>
              <w:t>:</w:t>
            </w:r>
          </w:p>
          <w:p w:rsidR="00FD2FF8" w:rsidRPr="005A5509" w:rsidRDefault="00FD2FF8" w:rsidP="003904E3">
            <w:pPr>
              <w:keepNext/>
              <w:keepLines/>
              <w:spacing w:after="0"/>
              <w:rPr>
                <w:rFonts w:ascii="Arial" w:hAnsi="Arial"/>
                <w:sz w:val="18"/>
              </w:rPr>
            </w:pPr>
            <w:r w:rsidRPr="005A5509">
              <w:rPr>
                <w:rFonts w:ascii="Arial" w:hAnsi="Arial"/>
                <w:sz w:val="18"/>
              </w:rPr>
              <w:t xml:space="preserve">   SDPCapNeg configuration</w:t>
            </w:r>
          </w:p>
          <w:p w:rsidR="00FD2FF8" w:rsidRPr="005A5509" w:rsidRDefault="00FD2FF8" w:rsidP="003904E3">
            <w:pPr>
              <w:keepNext/>
              <w:keepLines/>
              <w:spacing w:after="0"/>
              <w:rPr>
                <w:rFonts w:ascii="Arial" w:hAnsi="Arial"/>
                <w:sz w:val="18"/>
              </w:rPr>
            </w:pPr>
            <w:r w:rsidRPr="005A5509">
              <w:rPr>
                <w:rFonts w:ascii="Arial" w:hAnsi="Arial"/>
                <w:sz w:val="18"/>
              </w:rPr>
              <w:t xml:space="preserve">   }</w:t>
            </w:r>
          </w:p>
          <w:p w:rsidR="00FD2FF8" w:rsidRPr="005A5509" w:rsidRDefault="00FD2FF8" w:rsidP="003904E3">
            <w:pPr>
              <w:keepNext/>
              <w:keepLines/>
              <w:spacing w:after="0"/>
              <w:rPr>
                <w:rFonts w:ascii="Arial" w:hAnsi="Arial"/>
                <w:sz w:val="18"/>
              </w:rPr>
            </w:pPr>
          </w:p>
          <w:p w:rsidR="00FD2FF8" w:rsidRPr="005A5509" w:rsidRDefault="00FD2FF8" w:rsidP="003904E3">
            <w:pPr>
              <w:keepNext/>
              <w:keepLines/>
              <w:spacing w:after="0"/>
              <w:rPr>
                <w:rFonts w:ascii="Arial" w:hAnsi="Arial"/>
                <w:sz w:val="18"/>
              </w:rPr>
            </w:pPr>
            <w:r w:rsidRPr="005A5509">
              <w:rPr>
                <w:rFonts w:ascii="Arial" w:hAnsi="Arial"/>
                <w:sz w:val="18"/>
              </w:rPr>
              <w:t xml:space="preserve">Remote Descriptor { </w:t>
            </w:r>
          </w:p>
          <w:p w:rsidR="00FD2FF8" w:rsidRPr="005A5509" w:rsidRDefault="00FD2FF8" w:rsidP="003904E3">
            <w:pPr>
              <w:pStyle w:val="TAL"/>
            </w:pPr>
            <w:r w:rsidRPr="005A5509">
              <w:t xml:space="preserve">If signalling of concurrent codec capabilities </w:t>
            </w:r>
            <w:r w:rsidRPr="005A5509">
              <w:rPr>
                <w:noProof/>
              </w:rPr>
              <w:t xml:space="preserve">in compact form for </w:t>
            </w:r>
            <w:r w:rsidRPr="005A5509">
              <w:t>MMCMH conference:</w:t>
            </w:r>
          </w:p>
          <w:p w:rsidR="00FD2FF8" w:rsidRPr="005A5509" w:rsidRDefault="00FD2FF8" w:rsidP="003904E3">
            <w:pPr>
              <w:pStyle w:val="TAL"/>
            </w:pPr>
            <w:r w:rsidRPr="005A5509">
              <w:t xml:space="preserve">   Concurrent Codec Capabilities</w:t>
            </w:r>
          </w:p>
          <w:p w:rsidR="00FD2FF8" w:rsidRPr="005A5509" w:rsidRDefault="00FD2FF8" w:rsidP="003904E3">
            <w:pPr>
              <w:pStyle w:val="TAL"/>
            </w:pPr>
          </w:p>
          <w:p w:rsidR="00FD2FF8" w:rsidRPr="005A5509" w:rsidRDefault="00FD2FF8" w:rsidP="003904E3">
            <w:pPr>
              <w:keepNext/>
              <w:keepLines/>
              <w:spacing w:after="0"/>
              <w:rPr>
                <w:rFonts w:ascii="Arial" w:hAnsi="Arial"/>
                <w:sz w:val="18"/>
              </w:rPr>
            </w:pPr>
            <w:r w:rsidRPr="005A5509">
              <w:rPr>
                <w:rFonts w:ascii="Arial" w:hAnsi="Arial"/>
                <w:sz w:val="18"/>
              </w:rPr>
              <w:t>If media is "audio" or "video":</w:t>
            </w:r>
          </w:p>
          <w:p w:rsidR="00FD2FF8" w:rsidRPr="005A5509" w:rsidRDefault="00FD2FF8" w:rsidP="003904E3">
            <w:pPr>
              <w:keepNext/>
              <w:keepLines/>
              <w:spacing w:after="0"/>
              <w:rPr>
                <w:rFonts w:ascii="Arial" w:hAnsi="Arial"/>
                <w:sz w:val="18"/>
              </w:rPr>
            </w:pPr>
            <w:r w:rsidRPr="005A5509">
              <w:rPr>
                <w:rFonts w:ascii="Arial" w:hAnsi="Arial"/>
                <w:sz w:val="18"/>
              </w:rPr>
              <w:t xml:space="preserve">   Codec List</w:t>
            </w:r>
          </w:p>
          <w:p w:rsidR="00FD2FF8" w:rsidRPr="005A5509" w:rsidRDefault="00FD2FF8" w:rsidP="003904E3">
            <w:pPr>
              <w:keepNext/>
              <w:keepLines/>
              <w:spacing w:after="0"/>
              <w:rPr>
                <w:rFonts w:ascii="Arial" w:hAnsi="Arial"/>
                <w:sz w:val="18"/>
              </w:rPr>
            </w:pPr>
            <w:r w:rsidRPr="005A5509">
              <w:rPr>
                <w:rFonts w:ascii="Arial" w:hAnsi="Arial"/>
                <w:sz w:val="18"/>
              </w:rPr>
              <w:t xml:space="preserve">   RTP Payloads</w:t>
            </w:r>
          </w:p>
          <w:p w:rsidR="00FD2FF8" w:rsidRPr="005A5509" w:rsidRDefault="00FD2FF8" w:rsidP="003904E3">
            <w:pPr>
              <w:pStyle w:val="TAL"/>
              <w:rPr>
                <w:rFonts w:cs="Arial"/>
              </w:rPr>
            </w:pPr>
            <w:r w:rsidRPr="005A5509">
              <w:rPr>
                <w:rFonts w:cs="Arial"/>
              </w:rPr>
              <w:t xml:space="preserve">   Stream content</w:t>
            </w:r>
          </w:p>
          <w:p w:rsidR="00FD2FF8" w:rsidRPr="005A5509" w:rsidRDefault="00FD2FF8" w:rsidP="003904E3">
            <w:pPr>
              <w:pStyle w:val="TAL"/>
            </w:pPr>
            <w:r w:rsidRPr="005A5509">
              <w:t xml:space="preserve">   If MMCMH feature:</w:t>
            </w:r>
          </w:p>
          <w:p w:rsidR="00FD2FF8" w:rsidRPr="005A5509" w:rsidRDefault="00FD2FF8" w:rsidP="003904E3">
            <w:pPr>
              <w:pStyle w:val="TAL"/>
            </w:pPr>
            <w:r w:rsidRPr="005A5509">
              <w:t xml:space="preserve">      Simulcast format</w:t>
            </w:r>
          </w:p>
          <w:p w:rsidR="00FD2FF8" w:rsidRPr="005A5509" w:rsidRDefault="00FD2FF8" w:rsidP="003904E3">
            <w:pPr>
              <w:pStyle w:val="TAL"/>
            </w:pPr>
            <w:r w:rsidRPr="005A5509">
              <w:t xml:space="preserve">      Simulcast desc</w:t>
            </w:r>
          </w:p>
          <w:p w:rsidR="00FD2FF8" w:rsidRPr="005A5509" w:rsidRDefault="00FD2FF8" w:rsidP="003904E3">
            <w:pPr>
              <w:pStyle w:val="TAL"/>
            </w:pPr>
            <w:r w:rsidRPr="005A5509">
              <w:t xml:space="preserve">      If RTP-level pause and resume:</w:t>
            </w:r>
          </w:p>
          <w:p w:rsidR="00FD2FF8" w:rsidRPr="005A5509" w:rsidRDefault="00FD2FF8" w:rsidP="003904E3">
            <w:pPr>
              <w:pStyle w:val="TAL"/>
            </w:pPr>
            <w:r w:rsidRPr="005A5509">
              <w:t xml:space="preserve">         CCM pause-resume</w:t>
            </w:r>
          </w:p>
          <w:p w:rsidR="00FD2FF8" w:rsidRPr="005A5509" w:rsidRDefault="00FD2FF8" w:rsidP="003904E3">
            <w:pPr>
              <w:pStyle w:val="TAL"/>
              <w:rPr>
                <w:rFonts w:cs="Arial"/>
                <w:szCs w:val="18"/>
              </w:rPr>
            </w:pPr>
            <w:r w:rsidRPr="005A5509">
              <w:rPr>
                <w:rFonts w:cs="Arial"/>
                <w:szCs w:val="18"/>
              </w:rPr>
              <w:t xml:space="preserve">   If </w:t>
            </w:r>
            <w:r w:rsidRPr="005A5509">
              <w:t>rate adaptation</w:t>
            </w:r>
            <w:r w:rsidRPr="005A5509">
              <w:rPr>
                <w:rFonts w:cs="Arial"/>
                <w:bCs/>
                <w:szCs w:val="18"/>
              </w:rPr>
              <w:t xml:space="preserve"> for media</w:t>
            </w:r>
            <w:r w:rsidRPr="005A5509">
              <w:rPr>
                <w:rFonts w:cs="Arial"/>
                <w:bCs/>
                <w:szCs w:val="18"/>
              </w:rPr>
              <w:br/>
              <w:t xml:space="preserve">      endpoints</w:t>
            </w:r>
            <w:r w:rsidRPr="005A5509">
              <w:rPr>
                <w:rFonts w:cs="Arial"/>
                <w:szCs w:val="18"/>
              </w:rPr>
              <w:t>:</w:t>
            </w:r>
          </w:p>
          <w:p w:rsidR="00FD2FF8" w:rsidRPr="005A5509" w:rsidRDefault="00FD2FF8" w:rsidP="003904E3">
            <w:pPr>
              <w:keepNext/>
              <w:keepLines/>
              <w:spacing w:after="0"/>
              <w:rPr>
                <w:rFonts w:ascii="Arial" w:hAnsi="Arial" w:cs="Arial"/>
                <w:sz w:val="18"/>
                <w:szCs w:val="18"/>
              </w:rPr>
            </w:pPr>
            <w:r w:rsidRPr="005A5509">
              <w:rPr>
                <w:rFonts w:ascii="Arial" w:hAnsi="Arial" w:cs="Arial"/>
                <w:sz w:val="18"/>
                <w:szCs w:val="18"/>
              </w:rPr>
              <w:tab/>
              <w:t>Additional Bandwidth Properties</w:t>
            </w:r>
          </w:p>
          <w:p w:rsidR="00FD2FF8" w:rsidRPr="005A5509" w:rsidRDefault="00FD2FF8" w:rsidP="003904E3">
            <w:pPr>
              <w:pStyle w:val="TAL"/>
            </w:pPr>
            <w:r w:rsidRPr="005A5509">
              <w:t xml:space="preserve">   If RTCP Codec Control Commands and Indications:</w:t>
            </w:r>
          </w:p>
          <w:p w:rsidR="00FD2FF8" w:rsidRPr="005A5509" w:rsidRDefault="00FD2FF8" w:rsidP="003904E3">
            <w:pPr>
              <w:pStyle w:val="TAL"/>
            </w:pPr>
            <w:r w:rsidRPr="005A5509">
              <w:t xml:space="preserve">      CCM BASE</w:t>
            </w:r>
          </w:p>
          <w:p w:rsidR="003F2F97" w:rsidRDefault="003F2F97" w:rsidP="003904E3">
            <w:pPr>
              <w:pStyle w:val="TAL"/>
              <w:rPr>
                <w:ins w:id="113" w:author="Luetzenkirchen, Thomas" w:date="2019-03-22T11:03:00Z"/>
              </w:rPr>
            </w:pPr>
            <w:ins w:id="114" w:author="Luetzenkirchen, Thomas" w:date="2019-03-22T11:03:00Z">
              <w:r w:rsidRPr="005A5509">
                <w:t xml:space="preserve">   If </w:t>
              </w:r>
            </w:ins>
            <w:ins w:id="115" w:author="Luetzenkirchen, Thomas" w:date="2019-04-08T11:25:00Z">
              <w:r w:rsidR="002A16E4">
                <w:t xml:space="preserve">RTCP </w:t>
              </w:r>
            </w:ins>
            <w:ins w:id="116" w:author="Luetzenkirchen, Thomas" w:date="2019-03-22T11:03:00Z">
              <w:r>
                <w:t>Delay Budget Information:</w:t>
              </w:r>
            </w:ins>
          </w:p>
          <w:p w:rsidR="003F2F97" w:rsidRDefault="003F2F97" w:rsidP="003904E3">
            <w:pPr>
              <w:pStyle w:val="TAL"/>
              <w:rPr>
                <w:ins w:id="117" w:author="Luetzenkirchen, Thomas" w:date="2019-03-22T11:03:00Z"/>
              </w:rPr>
            </w:pPr>
            <w:ins w:id="118" w:author="Luetzenkirchen, Thomas" w:date="2019-03-22T11:03:00Z">
              <w:r w:rsidRPr="005A5509">
                <w:t xml:space="preserve">      </w:t>
              </w:r>
              <w:r>
                <w:t>DBI</w:t>
              </w:r>
            </w:ins>
          </w:p>
          <w:p w:rsidR="00FD2FF8" w:rsidRPr="005A5509" w:rsidRDefault="00FD2FF8" w:rsidP="003904E3">
            <w:pPr>
              <w:keepNext/>
              <w:keepLines/>
              <w:spacing w:after="0"/>
              <w:rPr>
                <w:rFonts w:ascii="Arial" w:hAnsi="Arial" w:cs="Arial"/>
                <w:sz w:val="18"/>
                <w:szCs w:val="18"/>
              </w:rPr>
            </w:pPr>
          </w:p>
          <w:p w:rsidR="00FD2FF8" w:rsidRPr="005A5509" w:rsidRDefault="00FD2FF8" w:rsidP="003904E3">
            <w:pPr>
              <w:keepNext/>
              <w:keepLines/>
              <w:spacing w:after="0"/>
              <w:rPr>
                <w:rFonts w:ascii="Arial" w:hAnsi="Arial"/>
                <w:sz w:val="18"/>
              </w:rPr>
            </w:pPr>
            <w:r w:rsidRPr="005A5509">
              <w:rPr>
                <w:rFonts w:ascii="Arial" w:hAnsi="Arial"/>
                <w:sz w:val="18"/>
              </w:rPr>
              <w:t xml:space="preserve">If media is "video": </w:t>
            </w:r>
          </w:p>
          <w:p w:rsidR="00FD2FF8" w:rsidRPr="005A5509" w:rsidRDefault="00FD2FF8" w:rsidP="003904E3">
            <w:pPr>
              <w:keepNext/>
              <w:keepLines/>
              <w:spacing w:after="0"/>
              <w:rPr>
                <w:rFonts w:ascii="Arial" w:hAnsi="Arial"/>
                <w:sz w:val="18"/>
              </w:rPr>
            </w:pPr>
            <w:r w:rsidRPr="005A5509">
              <w:rPr>
                <w:rFonts w:ascii="Arial" w:hAnsi="Arial"/>
                <w:sz w:val="18"/>
              </w:rPr>
              <w:t xml:space="preserve">   If CVO extension header </w:t>
            </w:r>
            <w:r w:rsidRPr="005A5509">
              <w:rPr>
                <w:rFonts w:ascii="Arial" w:hAnsi="Arial"/>
                <w:sz w:val="18"/>
              </w:rPr>
              <w:br/>
              <w:t xml:space="preserve">   provided in the request:</w:t>
            </w:r>
          </w:p>
          <w:p w:rsidR="00FD2FF8" w:rsidRPr="005A5509" w:rsidRDefault="00FD2FF8" w:rsidP="003904E3">
            <w:pPr>
              <w:keepNext/>
              <w:keepLines/>
              <w:spacing w:after="0"/>
              <w:rPr>
                <w:rFonts w:ascii="Arial" w:hAnsi="Arial"/>
                <w:sz w:val="18"/>
              </w:rPr>
            </w:pPr>
            <w:r w:rsidRPr="005A5509">
              <w:rPr>
                <w:rFonts w:ascii="Arial" w:hAnsi="Arial"/>
                <w:sz w:val="18"/>
              </w:rPr>
              <w:tab/>
              <w:t>Extended Header for CVO</w:t>
            </w:r>
          </w:p>
          <w:p w:rsidR="00FD2FF8" w:rsidRPr="005A5509" w:rsidRDefault="00FD2FF8" w:rsidP="003904E3">
            <w:pPr>
              <w:keepNext/>
              <w:keepLines/>
              <w:spacing w:after="0"/>
              <w:rPr>
                <w:rFonts w:ascii="Arial" w:hAnsi="Arial"/>
                <w:sz w:val="18"/>
              </w:rPr>
            </w:pPr>
            <w:r w:rsidRPr="005A5509">
              <w:rPr>
                <w:rFonts w:ascii="Arial" w:hAnsi="Arial"/>
                <w:sz w:val="18"/>
              </w:rPr>
              <w:t xml:space="preserve">If media is "video": </w:t>
            </w:r>
          </w:p>
          <w:p w:rsidR="00FD2FF8" w:rsidRPr="005A5509" w:rsidRDefault="00FD2FF8" w:rsidP="003904E3">
            <w:pPr>
              <w:keepNext/>
              <w:keepLines/>
              <w:spacing w:after="0"/>
              <w:rPr>
                <w:rFonts w:ascii="Arial" w:hAnsi="Arial"/>
                <w:sz w:val="18"/>
              </w:rPr>
            </w:pPr>
            <w:r w:rsidRPr="005A5509">
              <w:rPr>
                <w:rFonts w:ascii="Arial" w:hAnsi="Arial"/>
                <w:sz w:val="18"/>
              </w:rPr>
              <w:t xml:space="preserve">   If imageattr negotiation:</w:t>
            </w:r>
          </w:p>
          <w:p w:rsidR="00FD2FF8" w:rsidRPr="005A5509" w:rsidRDefault="00FD2FF8" w:rsidP="003904E3">
            <w:pPr>
              <w:keepNext/>
              <w:keepLines/>
              <w:spacing w:after="0"/>
              <w:rPr>
                <w:rFonts w:ascii="Arial" w:hAnsi="Arial"/>
                <w:sz w:val="18"/>
              </w:rPr>
            </w:pPr>
            <w:r w:rsidRPr="005A5509">
              <w:rPr>
                <w:rFonts w:ascii="Arial" w:hAnsi="Arial"/>
                <w:sz w:val="18"/>
              </w:rPr>
              <w:lastRenderedPageBreak/>
              <w:t xml:space="preserve">      Generic Image Attribute</w:t>
            </w:r>
          </w:p>
          <w:p w:rsidR="00FD2FF8" w:rsidRPr="005A5509" w:rsidRDefault="00FD2FF8" w:rsidP="003904E3">
            <w:pPr>
              <w:keepNext/>
              <w:keepLines/>
              <w:spacing w:after="0"/>
              <w:rPr>
                <w:rFonts w:ascii="Arial" w:hAnsi="Arial"/>
                <w:sz w:val="18"/>
              </w:rPr>
            </w:pPr>
            <w:r w:rsidRPr="005A5509">
              <w:rPr>
                <w:rFonts w:ascii="Arial" w:hAnsi="Arial"/>
                <w:sz w:val="18"/>
              </w:rPr>
              <w:t xml:space="preserve">If media is </w:t>
            </w:r>
            <w:r>
              <w:rPr>
                <w:rFonts w:ascii="Arial" w:hAnsi="Arial"/>
                <w:sz w:val="18"/>
              </w:rPr>
              <w:t>"</w:t>
            </w:r>
            <w:r w:rsidRPr="005A5509">
              <w:rPr>
                <w:rFonts w:ascii="Arial" w:hAnsi="Arial"/>
                <w:sz w:val="18"/>
              </w:rPr>
              <w:t>video</w:t>
            </w:r>
            <w:r>
              <w:rPr>
                <w:rFonts w:ascii="Arial" w:hAnsi="Arial"/>
                <w:sz w:val="18"/>
              </w:rPr>
              <w:t>"</w:t>
            </w:r>
            <w:r w:rsidRPr="005A5509">
              <w:rPr>
                <w:rFonts w:ascii="Arial" w:hAnsi="Arial"/>
                <w:sz w:val="18"/>
              </w:rPr>
              <w:t>:</w:t>
            </w:r>
          </w:p>
          <w:p w:rsidR="00FD2FF8" w:rsidRPr="005A5509" w:rsidRDefault="00FD2FF8" w:rsidP="003904E3">
            <w:pPr>
              <w:pStyle w:val="TAL"/>
            </w:pPr>
            <w:r w:rsidRPr="005A5509">
              <w:t xml:space="preserve">   If Predefined ROI provided in the request:</w:t>
            </w:r>
          </w:p>
          <w:p w:rsidR="00FD2FF8" w:rsidRPr="005A5509" w:rsidRDefault="00FD2FF8" w:rsidP="003904E3">
            <w:pPr>
              <w:pStyle w:val="TAL"/>
            </w:pPr>
            <w:r w:rsidRPr="005A5509">
              <w:t xml:space="preserve">      Extended Header For Sent ROI</w:t>
            </w:r>
          </w:p>
          <w:p w:rsidR="00FD2FF8" w:rsidRPr="005A5509" w:rsidRDefault="00FD2FF8" w:rsidP="003904E3">
            <w:pPr>
              <w:pStyle w:val="TAL"/>
            </w:pPr>
            <w:r w:rsidRPr="005A5509">
              <w:t xml:space="preserve">      If termination towards ROI-receiving client:</w:t>
            </w:r>
          </w:p>
          <w:p w:rsidR="00FD2FF8" w:rsidRPr="005A5509" w:rsidRDefault="00FD2FF8" w:rsidP="003904E3">
            <w:pPr>
              <w:pStyle w:val="TAL"/>
            </w:pPr>
            <w:r w:rsidRPr="005A5509">
              <w:t xml:space="preserve">         RTCP feedback for Predefined ROI Received</w:t>
            </w:r>
          </w:p>
          <w:p w:rsidR="00FD2FF8" w:rsidRPr="005A5509" w:rsidRDefault="00FD2FF8" w:rsidP="003904E3">
            <w:pPr>
              <w:pStyle w:val="TAL"/>
            </w:pPr>
            <w:r w:rsidRPr="005A5509">
              <w:t xml:space="preserve">   If Arbitrary ROI provided in the request:</w:t>
            </w:r>
          </w:p>
          <w:p w:rsidR="00FD2FF8" w:rsidRPr="005A5509" w:rsidRDefault="00FD2FF8" w:rsidP="003904E3">
            <w:pPr>
              <w:pStyle w:val="TAL"/>
            </w:pPr>
            <w:r w:rsidRPr="005A5509">
              <w:t xml:space="preserve">      Extended Header For Sent ROI</w:t>
            </w:r>
          </w:p>
          <w:p w:rsidR="00FD2FF8" w:rsidRPr="005A5509" w:rsidRDefault="00FD2FF8" w:rsidP="003904E3">
            <w:pPr>
              <w:pStyle w:val="TAL"/>
            </w:pPr>
            <w:r w:rsidRPr="005A5509">
              <w:t xml:space="preserve">      If termination towards ROI-receiving client:</w:t>
            </w:r>
          </w:p>
          <w:p w:rsidR="00FD2FF8" w:rsidRPr="005A5509" w:rsidRDefault="00FD2FF8" w:rsidP="003904E3">
            <w:pPr>
              <w:pStyle w:val="TAL"/>
            </w:pPr>
            <w:r w:rsidRPr="005A5509">
              <w:t xml:space="preserve">         RTCP feedback for Arbitrary ROI Received</w:t>
            </w:r>
          </w:p>
          <w:p w:rsidR="00FD2FF8" w:rsidRPr="005A5509" w:rsidRDefault="00FD2FF8" w:rsidP="003904E3">
            <w:pPr>
              <w:pStyle w:val="TAL"/>
            </w:pPr>
          </w:p>
          <w:p w:rsidR="00FD2FF8" w:rsidRPr="005A5509" w:rsidRDefault="00FD2FF8" w:rsidP="003904E3">
            <w:pPr>
              <w:keepNext/>
              <w:keepLines/>
              <w:spacing w:after="0"/>
              <w:rPr>
                <w:rFonts w:ascii="Arial" w:hAnsi="Arial"/>
                <w:sz w:val="18"/>
              </w:rPr>
            </w:pPr>
            <w:r w:rsidRPr="005A5509">
              <w:rPr>
                <w:rFonts w:ascii="Arial" w:hAnsi="Arial"/>
                <w:sz w:val="18"/>
              </w:rPr>
              <w:t>If media is "message":</w:t>
            </w:r>
          </w:p>
          <w:p w:rsidR="00FD2FF8" w:rsidRPr="005A5509" w:rsidRDefault="00FD2FF8" w:rsidP="003904E3">
            <w:pPr>
              <w:keepNext/>
              <w:keepLines/>
              <w:spacing w:after="0"/>
              <w:rPr>
                <w:rFonts w:ascii="Arial" w:hAnsi="Arial"/>
                <w:sz w:val="18"/>
              </w:rPr>
            </w:pPr>
            <w:r w:rsidRPr="005A5509">
              <w:rPr>
                <w:rFonts w:ascii="Arial" w:hAnsi="Arial"/>
                <w:sz w:val="18"/>
              </w:rPr>
              <w:t xml:space="preserve">   If IMS media plane security</w:t>
            </w:r>
            <w:r w:rsidRPr="005A5509">
              <w:rPr>
                <w:rFonts w:ascii="Arial" w:hAnsi="Arial"/>
                <w:sz w:val="18"/>
              </w:rPr>
              <w:br/>
              <w:t xml:space="preserve">      required:</w:t>
            </w:r>
          </w:p>
          <w:p w:rsidR="00FD2FF8" w:rsidRPr="005A5509" w:rsidRDefault="00FD2FF8" w:rsidP="003904E3">
            <w:pPr>
              <w:keepNext/>
              <w:keepLines/>
              <w:spacing w:after="0"/>
              <w:rPr>
                <w:rFonts w:ascii="Arial" w:hAnsi="Arial"/>
                <w:sz w:val="18"/>
              </w:rPr>
            </w:pPr>
            <w:r>
              <w:rPr>
                <w:rFonts w:ascii="Arial" w:hAnsi="Arial"/>
                <w:sz w:val="18"/>
              </w:rPr>
              <w:tab/>
            </w:r>
            <w:r w:rsidRPr="005A5509">
              <w:rPr>
                <w:rFonts w:ascii="Arial" w:hAnsi="Arial"/>
                <w:sz w:val="18"/>
              </w:rPr>
              <w:t>Transport = TCP/TLS/MSRP</w:t>
            </w:r>
            <w:r w:rsidRPr="005A5509">
              <w:rPr>
                <w:rFonts w:ascii="Arial" w:hAnsi="Arial"/>
                <w:sz w:val="18"/>
              </w:rPr>
              <w:br/>
              <w:t xml:space="preserve">      Else</w:t>
            </w:r>
            <w:r w:rsidRPr="005A5509">
              <w:rPr>
                <w:rFonts w:ascii="Arial" w:hAnsi="Arial"/>
                <w:sz w:val="18"/>
              </w:rPr>
              <w:br/>
            </w:r>
            <w:r>
              <w:rPr>
                <w:rFonts w:ascii="Arial" w:hAnsi="Arial"/>
                <w:sz w:val="18"/>
              </w:rPr>
              <w:tab/>
            </w:r>
            <w:r w:rsidRPr="005A5509">
              <w:rPr>
                <w:rFonts w:ascii="Arial" w:hAnsi="Arial"/>
                <w:sz w:val="18"/>
              </w:rPr>
              <w:t>Transport = TCP/MSRP</w:t>
            </w:r>
          </w:p>
          <w:p w:rsidR="00FD2FF8" w:rsidRPr="005A5509" w:rsidRDefault="00FD2FF8" w:rsidP="003904E3">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rsidR="00FD2FF8" w:rsidRPr="005A5509" w:rsidRDefault="00FD2FF8" w:rsidP="003904E3">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rsidR="00FD2FF8" w:rsidRPr="005A5509" w:rsidRDefault="00FD2FF8" w:rsidP="003904E3">
            <w:pPr>
              <w:keepNext/>
              <w:keepLines/>
              <w:spacing w:after="0"/>
              <w:rPr>
                <w:rFonts w:ascii="Arial" w:hAnsi="Arial"/>
                <w:sz w:val="18"/>
              </w:rPr>
            </w:pPr>
            <w:r w:rsidRPr="005A5509">
              <w:rPr>
                <w:rFonts w:ascii="Arial" w:hAnsi="Arial"/>
                <w:sz w:val="18"/>
              </w:rPr>
              <w:tab/>
              <w:t xml:space="preserve">Transport = </w:t>
            </w:r>
            <w:r w:rsidRPr="005A5509">
              <w:rPr>
                <w:rFonts w:ascii="Arial" w:hAnsi="Arial" w:hint="eastAsia"/>
                <w:sz w:val="18"/>
                <w:lang w:eastAsia="zh-CN"/>
              </w:rPr>
              <w:t>UDP/</w:t>
            </w:r>
            <w:r w:rsidRPr="005A5509">
              <w:rPr>
                <w:rFonts w:ascii="Arial" w:hAnsi="Arial"/>
                <w:sz w:val="18"/>
              </w:rPr>
              <w:t xml:space="preserve">DTLS/SCTP </w:t>
            </w:r>
          </w:p>
          <w:p w:rsidR="00FD2FF8" w:rsidRPr="005A5509" w:rsidRDefault="00FD2FF8" w:rsidP="003904E3">
            <w:pPr>
              <w:pStyle w:val="TAL"/>
            </w:pPr>
          </w:p>
          <w:p w:rsidR="00FD2FF8" w:rsidRPr="005A5509" w:rsidRDefault="00FD2FF8" w:rsidP="003904E3">
            <w:pPr>
              <w:keepNext/>
              <w:keepLines/>
              <w:spacing w:after="0"/>
              <w:rPr>
                <w:rFonts w:ascii="Arial" w:hAnsi="Arial"/>
                <w:sz w:val="18"/>
              </w:rPr>
            </w:pPr>
            <w:r w:rsidRPr="005A5509">
              <w:rPr>
                <w:rFonts w:ascii="Arial" w:hAnsi="Arial"/>
                <w:sz w:val="18"/>
              </w:rPr>
              <w:t xml:space="preserve">If </w:t>
            </w:r>
            <w:r w:rsidRPr="005A5509">
              <w:rPr>
                <w:rFonts w:ascii="Arial" w:hAnsi="Arial" w:hint="eastAsia"/>
                <w:sz w:val="18"/>
                <w:lang w:eastAsia="zh-CN"/>
              </w:rPr>
              <w:t>SDPCapNeg</w:t>
            </w:r>
            <w:r w:rsidRPr="005A5509">
              <w:rPr>
                <w:rFonts w:ascii="Arial" w:hAnsi="Arial"/>
                <w:sz w:val="18"/>
              </w:rPr>
              <w:t xml:space="preserve"> is </w:t>
            </w:r>
            <w:r w:rsidRPr="005A5509">
              <w:rPr>
                <w:rFonts w:ascii="Arial" w:hAnsi="Arial" w:hint="eastAsia"/>
                <w:sz w:val="18"/>
                <w:lang w:eastAsia="zh-CN"/>
              </w:rPr>
              <w:t>signalled to the gateway</w:t>
            </w:r>
            <w:r w:rsidRPr="005A5509">
              <w:rPr>
                <w:rFonts w:ascii="Arial" w:hAnsi="Arial"/>
                <w:sz w:val="18"/>
              </w:rPr>
              <w:t>:</w:t>
            </w:r>
          </w:p>
          <w:p w:rsidR="00FD2FF8" w:rsidRPr="005A5509" w:rsidRDefault="00FD2FF8" w:rsidP="003904E3">
            <w:pPr>
              <w:keepNext/>
              <w:keepLines/>
              <w:spacing w:after="0"/>
              <w:rPr>
                <w:rFonts w:ascii="Arial" w:hAnsi="Arial"/>
                <w:sz w:val="18"/>
              </w:rPr>
            </w:pPr>
            <w:r w:rsidRPr="005A5509">
              <w:rPr>
                <w:rFonts w:ascii="Arial" w:hAnsi="Arial"/>
                <w:sz w:val="18"/>
              </w:rPr>
              <w:t xml:space="preserve">   SDPCapNeg configuration</w:t>
            </w:r>
          </w:p>
          <w:p w:rsidR="00FD2FF8" w:rsidRPr="005A5509" w:rsidRDefault="00FD2FF8" w:rsidP="003904E3">
            <w:pPr>
              <w:pStyle w:val="TAL"/>
            </w:pPr>
            <w:r w:rsidRPr="005A5509">
              <w:t xml:space="preserve">   }</w:t>
            </w:r>
          </w:p>
        </w:tc>
      </w:tr>
    </w:tbl>
    <w:p w:rsidR="00FD2FF8" w:rsidRPr="005A5509" w:rsidRDefault="00FD2FF8" w:rsidP="00FD2FF8">
      <w:pPr>
        <w:rPr>
          <w:noProof/>
        </w:rPr>
      </w:pPr>
    </w:p>
    <w:p w:rsidR="00CA4342" w:rsidRDefault="00CA4342" w:rsidP="00CA43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w:t>
      </w:r>
      <w:r w:rsidRPr="006B5418">
        <w:rPr>
          <w:rFonts w:ascii="Arial" w:hAnsi="Arial" w:cs="Arial"/>
          <w:color w:val="0000FF"/>
          <w:sz w:val="28"/>
          <w:szCs w:val="28"/>
          <w:lang w:val="en-US"/>
        </w:rPr>
        <w:t xml:space="preserve"> * * * *</w:t>
      </w:r>
    </w:p>
    <w:p w:rsidR="008778AD" w:rsidRDefault="008778AD" w:rsidP="00CA4342">
      <w:pPr>
        <w:jc w:val="center"/>
        <w:rPr>
          <w:noProof/>
        </w:rPr>
      </w:pPr>
    </w:p>
    <w:sectPr w:rsidR="008778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30307" w:rsidRDefault="00E30307">
      <w:r>
        <w:separator/>
      </w:r>
    </w:p>
  </w:endnote>
  <w:endnote w:type="continuationSeparator" w:id="0">
    <w:p w:rsidR="00E30307" w:rsidRDefault="00E30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30307" w:rsidRDefault="00E30307">
      <w:r>
        <w:separator/>
      </w:r>
    </w:p>
  </w:footnote>
  <w:footnote w:type="continuationSeparator" w:id="0">
    <w:p w:rsidR="00E30307" w:rsidRDefault="00E303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30FB" w:rsidRDefault="007A30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30FB" w:rsidRDefault="007A30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30FB" w:rsidRDefault="007A30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30FB" w:rsidRDefault="007A30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E6C044A"/>
    <w:multiLevelType w:val="hybridMultilevel"/>
    <w:tmpl w:val="5E6A90D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2AA47B7"/>
    <w:multiLevelType w:val="hybridMultilevel"/>
    <w:tmpl w:val="9F504D76"/>
    <w:lvl w:ilvl="0" w:tplc="7918FE3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3195AFC"/>
    <w:multiLevelType w:val="hybridMultilevel"/>
    <w:tmpl w:val="9DF8CC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6" w15:restartNumberingAfterBreak="0">
    <w:nsid w:val="1E0C5A50"/>
    <w:multiLevelType w:val="hybridMultilevel"/>
    <w:tmpl w:val="0EE4919A"/>
    <w:lvl w:ilvl="0" w:tplc="A8CE6A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E960754"/>
    <w:multiLevelType w:val="hybridMultilevel"/>
    <w:tmpl w:val="C10A35E0"/>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D9E36B7"/>
    <w:multiLevelType w:val="hybridMultilevel"/>
    <w:tmpl w:val="D3F266D2"/>
    <w:lvl w:ilvl="0" w:tplc="46FC888A">
      <w:start w:val="2"/>
      <w:numFmt w:val="bullet"/>
      <w:lvlText w:val="-"/>
      <w:lvlJc w:val="left"/>
      <w:pPr>
        <w:ind w:left="1004" w:hanging="360"/>
      </w:pPr>
      <w:rPr>
        <w:rFonts w:ascii="Verdana" w:eastAsia="Times New Roman" w:hAnsi="Verdana"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36B5024"/>
    <w:multiLevelType w:val="hybridMultilevel"/>
    <w:tmpl w:val="965CF440"/>
    <w:lvl w:ilvl="0" w:tplc="04090001">
      <w:start w:val="1"/>
      <w:numFmt w:val="bullet"/>
      <w:lvlText w:val=""/>
      <w:lvlJc w:val="left"/>
      <w:pPr>
        <w:ind w:left="880" w:hanging="360"/>
      </w:pPr>
      <w:rPr>
        <w:rFonts w:ascii="Symbol" w:hAnsi="Symbo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5"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3ABD24D2"/>
    <w:multiLevelType w:val="hybridMultilevel"/>
    <w:tmpl w:val="C76276E0"/>
    <w:lvl w:ilvl="0" w:tplc="C50AB6A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425747A1"/>
    <w:multiLevelType w:val="hybridMultilevel"/>
    <w:tmpl w:val="B41AD364"/>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3" w15:restartNumberingAfterBreak="0">
    <w:nsid w:val="4F7E4F56"/>
    <w:multiLevelType w:val="hybridMultilevel"/>
    <w:tmpl w:val="D924D7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9D71E06"/>
    <w:multiLevelType w:val="hybridMultilevel"/>
    <w:tmpl w:val="FA8EAB88"/>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C61061B"/>
    <w:multiLevelType w:val="hybridMultilevel"/>
    <w:tmpl w:val="8FD0999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704D7C"/>
    <w:multiLevelType w:val="hybridMultilevel"/>
    <w:tmpl w:val="A78404F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9" w15:restartNumberingAfterBreak="0">
    <w:nsid w:val="7F704B6A"/>
    <w:multiLevelType w:val="hybridMultilevel"/>
    <w:tmpl w:val="CEA62CDA"/>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20"/>
  </w:num>
  <w:num w:numId="5">
    <w:abstractNumId w:val="12"/>
  </w:num>
  <w:num w:numId="6">
    <w:abstractNumId w:val="4"/>
  </w:num>
  <w:num w:numId="7">
    <w:abstractNumId w:val="38"/>
  </w:num>
  <w:num w:numId="8">
    <w:abstractNumId w:val="14"/>
  </w:num>
  <w:num w:numId="9">
    <w:abstractNumId w:val="31"/>
  </w:num>
  <w:num w:numId="10">
    <w:abstractNumId w:val="7"/>
  </w:num>
  <w:num w:numId="11">
    <w:abstractNumId w:val="32"/>
  </w:num>
  <w:num w:numId="12">
    <w:abstractNumId w:val="9"/>
  </w:num>
  <w:num w:numId="13">
    <w:abstractNumId w:val="19"/>
  </w:num>
  <w:num w:numId="14">
    <w:abstractNumId w:val="29"/>
  </w:num>
  <w:num w:numId="15">
    <w:abstractNumId w:val="13"/>
  </w:num>
  <w:num w:numId="16">
    <w:abstractNumId w:val="25"/>
  </w:num>
  <w:num w:numId="17">
    <w:abstractNumId w:val="26"/>
  </w:num>
  <w:num w:numId="18">
    <w:abstractNumId w:val="2"/>
  </w:num>
  <w:num w:numId="19">
    <w:abstractNumId w:val="1"/>
  </w:num>
  <w:num w:numId="20">
    <w:abstractNumId w:val="0"/>
  </w:num>
  <w:num w:numId="21">
    <w:abstractNumId w:val="23"/>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7"/>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2"/>
  </w:num>
  <w:num w:numId="26">
    <w:abstractNumId w:val="6"/>
  </w:num>
  <w:num w:numId="27">
    <w:abstractNumId w:val="18"/>
  </w:num>
  <w:num w:numId="28">
    <w:abstractNumId w:val="15"/>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4"/>
  </w:num>
  <w:num w:numId="31">
    <w:abstractNumId w:val="35"/>
  </w:num>
  <w:num w:numId="32">
    <w:abstractNumId w:val="28"/>
  </w:num>
  <w:num w:numId="33">
    <w:abstractNumId w:val="16"/>
  </w:num>
  <w:num w:numId="34">
    <w:abstractNumId w:val="10"/>
  </w:num>
  <w:num w:numId="35">
    <w:abstractNumId w:val="33"/>
  </w:num>
  <w:num w:numId="36">
    <w:abstractNumId w:val="17"/>
  </w:num>
  <w:num w:numId="37">
    <w:abstractNumId w:val="21"/>
  </w:num>
  <w:num w:numId="38">
    <w:abstractNumId w:val="27"/>
  </w:num>
  <w:num w:numId="39">
    <w:abstractNumId w:val="39"/>
  </w:num>
  <w:num w:numId="40">
    <w:abstractNumId w:val="36"/>
  </w:num>
  <w:num w:numId="41">
    <w:abstractNumId w:val="34"/>
  </w:num>
  <w:num w:numId="42">
    <w:abstractNumId w:val="11"/>
  </w:num>
  <w:num w:numId="43">
    <w:abstractNumId w:val="8"/>
  </w:num>
  <w:num w:numId="44">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etzenkirchen, Thomas">
    <w15:presenceInfo w15:providerId="AD" w15:userId="S-1-5-21-2052111302-1275210071-1644491937-4164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16"/>
    <w:rsid w:val="000035A3"/>
    <w:rsid w:val="00020E32"/>
    <w:rsid w:val="00022E4A"/>
    <w:rsid w:val="00024548"/>
    <w:rsid w:val="000322A8"/>
    <w:rsid w:val="000332E6"/>
    <w:rsid w:val="00050F49"/>
    <w:rsid w:val="00051E3D"/>
    <w:rsid w:val="000562B6"/>
    <w:rsid w:val="000570E6"/>
    <w:rsid w:val="000627B9"/>
    <w:rsid w:val="00063323"/>
    <w:rsid w:val="000735D1"/>
    <w:rsid w:val="00090065"/>
    <w:rsid w:val="00091A2A"/>
    <w:rsid w:val="0009635B"/>
    <w:rsid w:val="000A6394"/>
    <w:rsid w:val="000B1424"/>
    <w:rsid w:val="000B7FED"/>
    <w:rsid w:val="000C038A"/>
    <w:rsid w:val="000C3264"/>
    <w:rsid w:val="000C3C55"/>
    <w:rsid w:val="000C6598"/>
    <w:rsid w:val="000F41D9"/>
    <w:rsid w:val="00113307"/>
    <w:rsid w:val="00121C16"/>
    <w:rsid w:val="00122366"/>
    <w:rsid w:val="00131239"/>
    <w:rsid w:val="00134A13"/>
    <w:rsid w:val="00134B79"/>
    <w:rsid w:val="0014169D"/>
    <w:rsid w:val="00145D43"/>
    <w:rsid w:val="00173243"/>
    <w:rsid w:val="00182DB8"/>
    <w:rsid w:val="00183A02"/>
    <w:rsid w:val="00192C46"/>
    <w:rsid w:val="001A08B3"/>
    <w:rsid w:val="001A7B60"/>
    <w:rsid w:val="001B01FD"/>
    <w:rsid w:val="001B1BCB"/>
    <w:rsid w:val="001B52F0"/>
    <w:rsid w:val="001B7A65"/>
    <w:rsid w:val="001C5CA6"/>
    <w:rsid w:val="001D01A2"/>
    <w:rsid w:val="001D2484"/>
    <w:rsid w:val="001E41DA"/>
    <w:rsid w:val="001E41F3"/>
    <w:rsid w:val="00200579"/>
    <w:rsid w:val="00200B05"/>
    <w:rsid w:val="00213D48"/>
    <w:rsid w:val="00214D0D"/>
    <w:rsid w:val="00216CF4"/>
    <w:rsid w:val="002250D1"/>
    <w:rsid w:val="002301E8"/>
    <w:rsid w:val="00243656"/>
    <w:rsid w:val="00246307"/>
    <w:rsid w:val="00246F49"/>
    <w:rsid w:val="00251603"/>
    <w:rsid w:val="00252866"/>
    <w:rsid w:val="00256668"/>
    <w:rsid w:val="00256DF5"/>
    <w:rsid w:val="0026004D"/>
    <w:rsid w:val="0026409F"/>
    <w:rsid w:val="002640DD"/>
    <w:rsid w:val="002647BC"/>
    <w:rsid w:val="00272D76"/>
    <w:rsid w:val="00275D12"/>
    <w:rsid w:val="00276325"/>
    <w:rsid w:val="0028237C"/>
    <w:rsid w:val="00283342"/>
    <w:rsid w:val="00284FEB"/>
    <w:rsid w:val="002860C4"/>
    <w:rsid w:val="002860E4"/>
    <w:rsid w:val="002869FB"/>
    <w:rsid w:val="002925C0"/>
    <w:rsid w:val="00293369"/>
    <w:rsid w:val="0029497F"/>
    <w:rsid w:val="002A16E4"/>
    <w:rsid w:val="002B090E"/>
    <w:rsid w:val="002B1485"/>
    <w:rsid w:val="002B197E"/>
    <w:rsid w:val="002B1F34"/>
    <w:rsid w:val="002B2D9C"/>
    <w:rsid w:val="002B38A0"/>
    <w:rsid w:val="002B5741"/>
    <w:rsid w:val="002B710B"/>
    <w:rsid w:val="002E07A7"/>
    <w:rsid w:val="002E5661"/>
    <w:rsid w:val="002F2182"/>
    <w:rsid w:val="002F3E07"/>
    <w:rsid w:val="002F7B17"/>
    <w:rsid w:val="00305409"/>
    <w:rsid w:val="00326609"/>
    <w:rsid w:val="003334DB"/>
    <w:rsid w:val="00342CBB"/>
    <w:rsid w:val="003532E7"/>
    <w:rsid w:val="0035761B"/>
    <w:rsid w:val="003609EF"/>
    <w:rsid w:val="0036231A"/>
    <w:rsid w:val="003626A2"/>
    <w:rsid w:val="00374DD4"/>
    <w:rsid w:val="00380F05"/>
    <w:rsid w:val="003827ED"/>
    <w:rsid w:val="003904E3"/>
    <w:rsid w:val="00390551"/>
    <w:rsid w:val="003A087F"/>
    <w:rsid w:val="003E1A36"/>
    <w:rsid w:val="003F136E"/>
    <w:rsid w:val="003F2F97"/>
    <w:rsid w:val="003F6576"/>
    <w:rsid w:val="003F75F2"/>
    <w:rsid w:val="00410371"/>
    <w:rsid w:val="004104D7"/>
    <w:rsid w:val="00415C9A"/>
    <w:rsid w:val="00416A0C"/>
    <w:rsid w:val="004228C3"/>
    <w:rsid w:val="004242F1"/>
    <w:rsid w:val="00437013"/>
    <w:rsid w:val="00453E18"/>
    <w:rsid w:val="004707B9"/>
    <w:rsid w:val="00482604"/>
    <w:rsid w:val="004878DA"/>
    <w:rsid w:val="00496555"/>
    <w:rsid w:val="004A3CAB"/>
    <w:rsid w:val="004A3D22"/>
    <w:rsid w:val="004B02E0"/>
    <w:rsid w:val="004B733D"/>
    <w:rsid w:val="004B75B7"/>
    <w:rsid w:val="004C0A82"/>
    <w:rsid w:val="004D3FF1"/>
    <w:rsid w:val="004D43CB"/>
    <w:rsid w:val="004E0973"/>
    <w:rsid w:val="004E45B1"/>
    <w:rsid w:val="004F1E25"/>
    <w:rsid w:val="004F34A3"/>
    <w:rsid w:val="00504B29"/>
    <w:rsid w:val="00507D54"/>
    <w:rsid w:val="0051580D"/>
    <w:rsid w:val="00520A78"/>
    <w:rsid w:val="00520C89"/>
    <w:rsid w:val="005229D1"/>
    <w:rsid w:val="005341F8"/>
    <w:rsid w:val="00547111"/>
    <w:rsid w:val="005550D4"/>
    <w:rsid w:val="00573922"/>
    <w:rsid w:val="00574D55"/>
    <w:rsid w:val="0058003B"/>
    <w:rsid w:val="0058298E"/>
    <w:rsid w:val="00583B54"/>
    <w:rsid w:val="005861BB"/>
    <w:rsid w:val="00592D74"/>
    <w:rsid w:val="00594E0D"/>
    <w:rsid w:val="005A179B"/>
    <w:rsid w:val="005A541F"/>
    <w:rsid w:val="005A7990"/>
    <w:rsid w:val="005B646E"/>
    <w:rsid w:val="005D2A8F"/>
    <w:rsid w:val="005D3005"/>
    <w:rsid w:val="005E2C44"/>
    <w:rsid w:val="005E5C5E"/>
    <w:rsid w:val="00615477"/>
    <w:rsid w:val="00620A46"/>
    <w:rsid w:val="00621188"/>
    <w:rsid w:val="006257ED"/>
    <w:rsid w:val="00635016"/>
    <w:rsid w:val="006407A6"/>
    <w:rsid w:val="00646BF7"/>
    <w:rsid w:val="00651B81"/>
    <w:rsid w:val="006703E3"/>
    <w:rsid w:val="006766A9"/>
    <w:rsid w:val="0067696B"/>
    <w:rsid w:val="00681C23"/>
    <w:rsid w:val="00681E0B"/>
    <w:rsid w:val="00695808"/>
    <w:rsid w:val="00697E92"/>
    <w:rsid w:val="00697F4E"/>
    <w:rsid w:val="006A3888"/>
    <w:rsid w:val="006B46FB"/>
    <w:rsid w:val="006C31AB"/>
    <w:rsid w:val="006E21FB"/>
    <w:rsid w:val="006E52BF"/>
    <w:rsid w:val="006E5923"/>
    <w:rsid w:val="006F1B89"/>
    <w:rsid w:val="006F3229"/>
    <w:rsid w:val="006F4CC4"/>
    <w:rsid w:val="00701695"/>
    <w:rsid w:val="007144BB"/>
    <w:rsid w:val="0071485C"/>
    <w:rsid w:val="00723545"/>
    <w:rsid w:val="00725D36"/>
    <w:rsid w:val="00727982"/>
    <w:rsid w:val="00730CB1"/>
    <w:rsid w:val="00735812"/>
    <w:rsid w:val="007458F1"/>
    <w:rsid w:val="00756A2C"/>
    <w:rsid w:val="00760A16"/>
    <w:rsid w:val="007614B7"/>
    <w:rsid w:val="00763295"/>
    <w:rsid w:val="00775B9A"/>
    <w:rsid w:val="00781C68"/>
    <w:rsid w:val="00783323"/>
    <w:rsid w:val="007861C8"/>
    <w:rsid w:val="00792342"/>
    <w:rsid w:val="007977A8"/>
    <w:rsid w:val="007A30FB"/>
    <w:rsid w:val="007B1EED"/>
    <w:rsid w:val="007B512A"/>
    <w:rsid w:val="007B6245"/>
    <w:rsid w:val="007C0FA2"/>
    <w:rsid w:val="007C170A"/>
    <w:rsid w:val="007C2097"/>
    <w:rsid w:val="007C2497"/>
    <w:rsid w:val="007D4D56"/>
    <w:rsid w:val="007D6A07"/>
    <w:rsid w:val="007E3EB4"/>
    <w:rsid w:val="007E7B31"/>
    <w:rsid w:val="007F1A19"/>
    <w:rsid w:val="007F6920"/>
    <w:rsid w:val="007F7259"/>
    <w:rsid w:val="008007A9"/>
    <w:rsid w:val="008034EF"/>
    <w:rsid w:val="008040A8"/>
    <w:rsid w:val="00804C5F"/>
    <w:rsid w:val="00806594"/>
    <w:rsid w:val="008066F5"/>
    <w:rsid w:val="00816376"/>
    <w:rsid w:val="00824FB0"/>
    <w:rsid w:val="008279FA"/>
    <w:rsid w:val="00843DC5"/>
    <w:rsid w:val="00853F28"/>
    <w:rsid w:val="0086133D"/>
    <w:rsid w:val="008626E7"/>
    <w:rsid w:val="00870EE7"/>
    <w:rsid w:val="008713D4"/>
    <w:rsid w:val="00875731"/>
    <w:rsid w:val="00875DB9"/>
    <w:rsid w:val="008778AD"/>
    <w:rsid w:val="008822B2"/>
    <w:rsid w:val="00891927"/>
    <w:rsid w:val="00896366"/>
    <w:rsid w:val="008A1E50"/>
    <w:rsid w:val="008A35DC"/>
    <w:rsid w:val="008A45A6"/>
    <w:rsid w:val="008A4CDB"/>
    <w:rsid w:val="008A658E"/>
    <w:rsid w:val="008A6A7B"/>
    <w:rsid w:val="008B7690"/>
    <w:rsid w:val="008C3962"/>
    <w:rsid w:val="008D44B0"/>
    <w:rsid w:val="008E4ECD"/>
    <w:rsid w:val="008E5807"/>
    <w:rsid w:val="008F686C"/>
    <w:rsid w:val="0090134F"/>
    <w:rsid w:val="009023A8"/>
    <w:rsid w:val="0090743D"/>
    <w:rsid w:val="009148DE"/>
    <w:rsid w:val="00941E30"/>
    <w:rsid w:val="00955CA2"/>
    <w:rsid w:val="00963213"/>
    <w:rsid w:val="00965288"/>
    <w:rsid w:val="0097692E"/>
    <w:rsid w:val="009777D9"/>
    <w:rsid w:val="00982ACD"/>
    <w:rsid w:val="00990B4D"/>
    <w:rsid w:val="00991B88"/>
    <w:rsid w:val="009935E5"/>
    <w:rsid w:val="009A5753"/>
    <w:rsid w:val="009A579D"/>
    <w:rsid w:val="009A64B7"/>
    <w:rsid w:val="009B1A2C"/>
    <w:rsid w:val="009B1A7E"/>
    <w:rsid w:val="009B41B2"/>
    <w:rsid w:val="009C4CE7"/>
    <w:rsid w:val="009E09A6"/>
    <w:rsid w:val="009E16EC"/>
    <w:rsid w:val="009E3297"/>
    <w:rsid w:val="009E521F"/>
    <w:rsid w:val="009E7C4E"/>
    <w:rsid w:val="009F734F"/>
    <w:rsid w:val="00A129A8"/>
    <w:rsid w:val="00A12BD9"/>
    <w:rsid w:val="00A15E15"/>
    <w:rsid w:val="00A2418E"/>
    <w:rsid w:val="00A246B6"/>
    <w:rsid w:val="00A407A8"/>
    <w:rsid w:val="00A43E66"/>
    <w:rsid w:val="00A4647F"/>
    <w:rsid w:val="00A467D7"/>
    <w:rsid w:val="00A47E70"/>
    <w:rsid w:val="00A50CF0"/>
    <w:rsid w:val="00A54956"/>
    <w:rsid w:val="00A6693C"/>
    <w:rsid w:val="00A7671C"/>
    <w:rsid w:val="00A8198C"/>
    <w:rsid w:val="00A85140"/>
    <w:rsid w:val="00A85E04"/>
    <w:rsid w:val="00AA2CBC"/>
    <w:rsid w:val="00AA4B35"/>
    <w:rsid w:val="00AA720A"/>
    <w:rsid w:val="00AA7A4D"/>
    <w:rsid w:val="00AB5C42"/>
    <w:rsid w:val="00AC5820"/>
    <w:rsid w:val="00AC6C59"/>
    <w:rsid w:val="00AD1CD8"/>
    <w:rsid w:val="00AE33B1"/>
    <w:rsid w:val="00AE5286"/>
    <w:rsid w:val="00AF5224"/>
    <w:rsid w:val="00AF7E69"/>
    <w:rsid w:val="00B01C2C"/>
    <w:rsid w:val="00B0202B"/>
    <w:rsid w:val="00B20BF2"/>
    <w:rsid w:val="00B24DAF"/>
    <w:rsid w:val="00B258BB"/>
    <w:rsid w:val="00B30866"/>
    <w:rsid w:val="00B35195"/>
    <w:rsid w:val="00B42EC9"/>
    <w:rsid w:val="00B67B97"/>
    <w:rsid w:val="00B737F7"/>
    <w:rsid w:val="00B968C8"/>
    <w:rsid w:val="00B97441"/>
    <w:rsid w:val="00BA3EC5"/>
    <w:rsid w:val="00BA51D9"/>
    <w:rsid w:val="00BA66F5"/>
    <w:rsid w:val="00BB5DFC"/>
    <w:rsid w:val="00BB7866"/>
    <w:rsid w:val="00BB7DDE"/>
    <w:rsid w:val="00BC7FD3"/>
    <w:rsid w:val="00BD279D"/>
    <w:rsid w:val="00BD6BB8"/>
    <w:rsid w:val="00BE3604"/>
    <w:rsid w:val="00BE5BB6"/>
    <w:rsid w:val="00C25A58"/>
    <w:rsid w:val="00C50D64"/>
    <w:rsid w:val="00C5659F"/>
    <w:rsid w:val="00C6699E"/>
    <w:rsid w:val="00C66BA2"/>
    <w:rsid w:val="00C7099E"/>
    <w:rsid w:val="00C71759"/>
    <w:rsid w:val="00C73DC5"/>
    <w:rsid w:val="00C74C6C"/>
    <w:rsid w:val="00C76A3C"/>
    <w:rsid w:val="00C821C6"/>
    <w:rsid w:val="00C8438D"/>
    <w:rsid w:val="00C914CB"/>
    <w:rsid w:val="00C95985"/>
    <w:rsid w:val="00CA2DCE"/>
    <w:rsid w:val="00CA4342"/>
    <w:rsid w:val="00CA46D1"/>
    <w:rsid w:val="00CA5A9A"/>
    <w:rsid w:val="00CC5026"/>
    <w:rsid w:val="00CC50A0"/>
    <w:rsid w:val="00CC68D0"/>
    <w:rsid w:val="00CD1439"/>
    <w:rsid w:val="00CE2753"/>
    <w:rsid w:val="00D03194"/>
    <w:rsid w:val="00D03F9A"/>
    <w:rsid w:val="00D06D51"/>
    <w:rsid w:val="00D11E9E"/>
    <w:rsid w:val="00D12FD7"/>
    <w:rsid w:val="00D13B24"/>
    <w:rsid w:val="00D17419"/>
    <w:rsid w:val="00D20967"/>
    <w:rsid w:val="00D20A26"/>
    <w:rsid w:val="00D20CE2"/>
    <w:rsid w:val="00D220F7"/>
    <w:rsid w:val="00D24991"/>
    <w:rsid w:val="00D44E7B"/>
    <w:rsid w:val="00D474E3"/>
    <w:rsid w:val="00D50255"/>
    <w:rsid w:val="00D64F7B"/>
    <w:rsid w:val="00D7735F"/>
    <w:rsid w:val="00DA0954"/>
    <w:rsid w:val="00DA658C"/>
    <w:rsid w:val="00DA697A"/>
    <w:rsid w:val="00DA6F51"/>
    <w:rsid w:val="00DB0D24"/>
    <w:rsid w:val="00DB5B43"/>
    <w:rsid w:val="00DD08F3"/>
    <w:rsid w:val="00DD1E22"/>
    <w:rsid w:val="00DE34CF"/>
    <w:rsid w:val="00DE6ED7"/>
    <w:rsid w:val="00E13F3D"/>
    <w:rsid w:val="00E214B5"/>
    <w:rsid w:val="00E30307"/>
    <w:rsid w:val="00E34898"/>
    <w:rsid w:val="00E3521E"/>
    <w:rsid w:val="00E410A9"/>
    <w:rsid w:val="00E44FCC"/>
    <w:rsid w:val="00E63FF0"/>
    <w:rsid w:val="00E667C8"/>
    <w:rsid w:val="00E760AC"/>
    <w:rsid w:val="00E919BE"/>
    <w:rsid w:val="00EA63EF"/>
    <w:rsid w:val="00EB09B7"/>
    <w:rsid w:val="00EB5842"/>
    <w:rsid w:val="00EB7380"/>
    <w:rsid w:val="00EE5EDA"/>
    <w:rsid w:val="00EE7D7C"/>
    <w:rsid w:val="00EF1AA0"/>
    <w:rsid w:val="00F04EE6"/>
    <w:rsid w:val="00F06418"/>
    <w:rsid w:val="00F11FE6"/>
    <w:rsid w:val="00F15A50"/>
    <w:rsid w:val="00F165C7"/>
    <w:rsid w:val="00F23A82"/>
    <w:rsid w:val="00F25266"/>
    <w:rsid w:val="00F25369"/>
    <w:rsid w:val="00F254A6"/>
    <w:rsid w:val="00F25D98"/>
    <w:rsid w:val="00F300FB"/>
    <w:rsid w:val="00F35424"/>
    <w:rsid w:val="00F44962"/>
    <w:rsid w:val="00F44C20"/>
    <w:rsid w:val="00F7175B"/>
    <w:rsid w:val="00F7263B"/>
    <w:rsid w:val="00F73B0D"/>
    <w:rsid w:val="00F86617"/>
    <w:rsid w:val="00FA107C"/>
    <w:rsid w:val="00FA476C"/>
    <w:rsid w:val="00FB08BD"/>
    <w:rsid w:val="00FB1955"/>
    <w:rsid w:val="00FB6386"/>
    <w:rsid w:val="00FC6B1A"/>
    <w:rsid w:val="00FD2FF8"/>
    <w:rsid w:val="00FD7840"/>
    <w:rsid w:val="00FF2065"/>
    <w:rsid w:val="00FF46E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58D493DC"/>
  <w15:docId w15:val="{80E48361-82C4-4DC6-9F53-8E1398809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eading 2 Hidden,H2-Heading 2,Header 2,l2,Header2,22,heading2,list2,A,A.B.C.,list 2,Heading2,Heading Indent No 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l3,CT,h3,OdsKap3,OdsKap3Überschrift,H3-Heading 3,3,l3.3,list 3,list3,subhead,Heading3,1.,Heading No. L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
    <w:name w:val="Heading 3 Char"/>
    <w:aliases w:val="H3 Char,Underrubrik2 Char,E3 Char,l3 Char,CT Char,h3 Char,OdsKap3 Char,OdsKap3Überschrift Char,H3-Heading 3 Char,3 Char,l3.3 Char,list 3 Char,list3 Char,subhead Char,Heading3 Char,1. Char,Heading No. L3 Char"/>
    <w:basedOn w:val="DefaultParagraphFont"/>
    <w:link w:val="Heading3"/>
    <w:rsid w:val="002F2182"/>
    <w:rPr>
      <w:rFonts w:ascii="Arial" w:hAnsi="Arial"/>
      <w:sz w:val="28"/>
      <w:lang w:val="en-GB" w:eastAsia="en-US"/>
    </w:rPr>
  </w:style>
  <w:style w:type="character" w:customStyle="1" w:styleId="B1Char">
    <w:name w:val="B1 Char"/>
    <w:link w:val="B1"/>
    <w:locked/>
    <w:rsid w:val="002F2182"/>
    <w:rPr>
      <w:rFonts w:ascii="Times New Roman" w:hAnsi="Times New Roman"/>
      <w:lang w:val="en-GB" w:eastAsia="en-US"/>
    </w:rPr>
  </w:style>
  <w:style w:type="character" w:customStyle="1" w:styleId="THChar">
    <w:name w:val="TH Char"/>
    <w:link w:val="TH"/>
    <w:locked/>
    <w:rsid w:val="002F2182"/>
    <w:rPr>
      <w:rFonts w:ascii="Arial" w:hAnsi="Arial"/>
      <w:b/>
      <w:lang w:val="en-GB" w:eastAsia="en-US"/>
    </w:rPr>
  </w:style>
  <w:style w:type="character" w:customStyle="1" w:styleId="B2Char">
    <w:name w:val="B2 Char"/>
    <w:link w:val="B2"/>
    <w:locked/>
    <w:rsid w:val="002F2182"/>
    <w:rPr>
      <w:rFonts w:ascii="Times New Roman" w:hAnsi="Times New Roman"/>
      <w:lang w:val="en-GB" w:eastAsia="en-US"/>
    </w:rPr>
  </w:style>
  <w:style w:type="character" w:customStyle="1" w:styleId="NOChar">
    <w:name w:val="NO Char"/>
    <w:link w:val="NO"/>
    <w:rsid w:val="002F2182"/>
    <w:rPr>
      <w:rFonts w:ascii="Times New Roman" w:hAnsi="Times New Roman"/>
      <w:lang w:val="en-GB" w:eastAsia="en-US"/>
    </w:rPr>
  </w:style>
  <w:style w:type="character" w:customStyle="1" w:styleId="NOZchn">
    <w:name w:val="NO Zchn"/>
    <w:rsid w:val="00F73B0D"/>
    <w:rPr>
      <w:lang w:val="en-GB"/>
    </w:rPr>
  </w:style>
  <w:style w:type="character" w:customStyle="1" w:styleId="TALChar">
    <w:name w:val="TAL Char"/>
    <w:link w:val="TAL"/>
    <w:rsid w:val="00F73B0D"/>
    <w:rPr>
      <w:rFonts w:ascii="Arial" w:hAnsi="Arial"/>
      <w:sz w:val="18"/>
      <w:lang w:val="en-GB" w:eastAsia="en-US"/>
    </w:rPr>
  </w:style>
  <w:style w:type="character" w:customStyle="1" w:styleId="TACChar">
    <w:name w:val="TAC Char"/>
    <w:link w:val="TAC"/>
    <w:locked/>
    <w:rsid w:val="00F73B0D"/>
    <w:rPr>
      <w:rFonts w:ascii="Arial" w:hAnsi="Arial"/>
      <w:sz w:val="18"/>
      <w:lang w:val="en-GB" w:eastAsia="en-US"/>
    </w:rPr>
  </w:style>
  <w:style w:type="character" w:customStyle="1" w:styleId="TAHCar">
    <w:name w:val="TAH Car"/>
    <w:link w:val="TAH"/>
    <w:rsid w:val="00F73B0D"/>
    <w:rPr>
      <w:rFonts w:ascii="Arial" w:hAnsi="Arial"/>
      <w:b/>
      <w:sz w:val="18"/>
      <w:lang w:val="en-GB" w:eastAsia="en-US"/>
    </w:rPr>
  </w:style>
  <w:style w:type="character" w:customStyle="1" w:styleId="TFChar">
    <w:name w:val="TF Char"/>
    <w:link w:val="TF"/>
    <w:locked/>
    <w:rsid w:val="00F73B0D"/>
    <w:rPr>
      <w:rFonts w:ascii="Arial" w:hAnsi="Arial"/>
      <w:b/>
      <w:lang w:val="en-GB" w:eastAsia="en-US"/>
    </w:rPr>
  </w:style>
  <w:style w:type="character" w:customStyle="1" w:styleId="EditorsNoteChar">
    <w:name w:val="Editor's Note Char"/>
    <w:aliases w:val="EN Char,Editor's Note Char1"/>
    <w:link w:val="EditorsNote"/>
    <w:rsid w:val="005861BB"/>
    <w:rPr>
      <w:rFonts w:ascii="Times New Roman" w:hAnsi="Times New Roman"/>
      <w:color w:val="FF0000"/>
      <w:lang w:val="en-GB" w:eastAsia="en-US"/>
    </w:rPr>
  </w:style>
  <w:style w:type="character" w:customStyle="1" w:styleId="Heading1Char">
    <w:name w:val="Heading 1 Char"/>
    <w:link w:val="Heading1"/>
    <w:rsid w:val="00727982"/>
    <w:rPr>
      <w:rFonts w:ascii="Arial" w:hAnsi="Arial"/>
      <w:sz w:val="36"/>
      <w:lang w:val="en-GB" w:eastAsia="en-US"/>
    </w:rPr>
  </w:style>
  <w:style w:type="character" w:customStyle="1" w:styleId="Heading2Char">
    <w:name w:val="Heading 2 Char"/>
    <w:aliases w:val="H2 Char,h2 Char,Heading 2 Hidden Char,H2-Heading 2 Char,Header 2 Char,l2 Char,Header2 Char,22 Char,heading2 Char,list2 Char,A Char,A.B.C. Char,list 2 Char,Heading2 Char,Heading Indent No L2 Char"/>
    <w:link w:val="Heading2"/>
    <w:rsid w:val="00727982"/>
    <w:rPr>
      <w:rFonts w:ascii="Arial" w:hAnsi="Arial"/>
      <w:sz w:val="32"/>
      <w:lang w:val="en-GB" w:eastAsia="en-US"/>
    </w:rPr>
  </w:style>
  <w:style w:type="character" w:customStyle="1" w:styleId="Heading4Char">
    <w:name w:val="Heading 4 Char"/>
    <w:link w:val="Heading4"/>
    <w:rsid w:val="00727982"/>
    <w:rPr>
      <w:rFonts w:ascii="Arial" w:hAnsi="Arial"/>
      <w:sz w:val="24"/>
      <w:lang w:val="en-GB" w:eastAsia="en-US"/>
    </w:rPr>
  </w:style>
  <w:style w:type="character" w:customStyle="1" w:styleId="Heading5Char">
    <w:name w:val="Heading 5 Char"/>
    <w:link w:val="Heading5"/>
    <w:rsid w:val="00727982"/>
    <w:rPr>
      <w:rFonts w:ascii="Arial" w:hAnsi="Arial"/>
      <w:sz w:val="22"/>
      <w:lang w:val="en-GB" w:eastAsia="en-US"/>
    </w:rPr>
  </w:style>
  <w:style w:type="character" w:customStyle="1" w:styleId="Heading6Char">
    <w:name w:val="Heading 6 Char"/>
    <w:link w:val="Heading6"/>
    <w:rsid w:val="00727982"/>
    <w:rPr>
      <w:rFonts w:ascii="Arial" w:hAnsi="Arial"/>
      <w:lang w:val="en-GB" w:eastAsia="en-US"/>
    </w:rPr>
  </w:style>
  <w:style w:type="character" w:customStyle="1" w:styleId="Heading7Char">
    <w:name w:val="Heading 7 Char"/>
    <w:link w:val="Heading7"/>
    <w:rsid w:val="00727982"/>
    <w:rPr>
      <w:rFonts w:ascii="Arial" w:hAnsi="Arial"/>
      <w:lang w:val="en-GB" w:eastAsia="en-US"/>
    </w:rPr>
  </w:style>
  <w:style w:type="character" w:customStyle="1" w:styleId="HeaderChar">
    <w:name w:val="Header Char"/>
    <w:link w:val="Header"/>
    <w:locked/>
    <w:rsid w:val="00727982"/>
    <w:rPr>
      <w:rFonts w:ascii="Arial" w:hAnsi="Arial"/>
      <w:b/>
      <w:noProof/>
      <w:sz w:val="18"/>
      <w:lang w:val="en-GB" w:eastAsia="en-US"/>
    </w:rPr>
  </w:style>
  <w:style w:type="character" w:customStyle="1" w:styleId="FooterChar">
    <w:name w:val="Footer Char"/>
    <w:link w:val="Footer"/>
    <w:locked/>
    <w:rsid w:val="00727982"/>
    <w:rPr>
      <w:rFonts w:ascii="Arial" w:hAnsi="Arial"/>
      <w:b/>
      <w:i/>
      <w:noProof/>
      <w:sz w:val="18"/>
      <w:lang w:val="en-GB" w:eastAsia="en-US"/>
    </w:rPr>
  </w:style>
  <w:style w:type="character" w:customStyle="1" w:styleId="PLChar">
    <w:name w:val="PL Char"/>
    <w:link w:val="PL"/>
    <w:locked/>
    <w:rsid w:val="00727982"/>
    <w:rPr>
      <w:rFonts w:ascii="Courier New" w:hAnsi="Courier New"/>
      <w:noProof/>
      <w:sz w:val="16"/>
      <w:lang w:val="en-GB" w:eastAsia="en-US"/>
    </w:rPr>
  </w:style>
  <w:style w:type="character" w:customStyle="1" w:styleId="EXCar">
    <w:name w:val="EX Car"/>
    <w:link w:val="EX"/>
    <w:rsid w:val="00727982"/>
    <w:rPr>
      <w:rFonts w:ascii="Times New Roman" w:hAnsi="Times New Roman"/>
      <w:lang w:val="en-GB" w:eastAsia="en-US"/>
    </w:rPr>
  </w:style>
  <w:style w:type="character" w:customStyle="1" w:styleId="TANChar">
    <w:name w:val="TAN Char"/>
    <w:link w:val="TAN"/>
    <w:locked/>
    <w:rsid w:val="00727982"/>
    <w:rPr>
      <w:rFonts w:ascii="Arial" w:hAnsi="Arial"/>
      <w:sz w:val="18"/>
      <w:lang w:val="en-GB" w:eastAsia="en-US"/>
    </w:rPr>
  </w:style>
  <w:style w:type="paragraph" w:customStyle="1" w:styleId="TAJ">
    <w:name w:val="TAJ"/>
    <w:basedOn w:val="TH"/>
    <w:rsid w:val="00727982"/>
    <w:rPr>
      <w:rFonts w:eastAsia="SimSun"/>
      <w:lang w:eastAsia="x-none"/>
    </w:rPr>
  </w:style>
  <w:style w:type="paragraph" w:customStyle="1" w:styleId="Guidance">
    <w:name w:val="Guidance"/>
    <w:basedOn w:val="Normal"/>
    <w:rsid w:val="00727982"/>
    <w:rPr>
      <w:rFonts w:eastAsia="SimSun"/>
      <w:i/>
      <w:color w:val="0000FF"/>
    </w:rPr>
  </w:style>
  <w:style w:type="character" w:customStyle="1" w:styleId="BalloonTextChar">
    <w:name w:val="Balloon Text Char"/>
    <w:link w:val="BalloonText"/>
    <w:rsid w:val="00727982"/>
    <w:rPr>
      <w:rFonts w:ascii="Tahoma" w:hAnsi="Tahoma" w:cs="Tahoma"/>
      <w:sz w:val="16"/>
      <w:szCs w:val="16"/>
      <w:lang w:val="en-GB" w:eastAsia="en-US"/>
    </w:rPr>
  </w:style>
  <w:style w:type="character" w:customStyle="1" w:styleId="FootnoteTextChar">
    <w:name w:val="Footnote Text Char"/>
    <w:link w:val="FootnoteText"/>
    <w:rsid w:val="00727982"/>
    <w:rPr>
      <w:rFonts w:ascii="Times New Roman" w:hAnsi="Times New Roman"/>
      <w:sz w:val="16"/>
      <w:lang w:val="en-GB" w:eastAsia="en-US"/>
    </w:rPr>
  </w:style>
  <w:style w:type="paragraph" w:styleId="IndexHeading">
    <w:name w:val="index heading"/>
    <w:basedOn w:val="Normal"/>
    <w:next w:val="Normal"/>
    <w:rsid w:val="00727982"/>
    <w:pPr>
      <w:pBdr>
        <w:top w:val="single" w:sz="12" w:space="0" w:color="auto"/>
      </w:pBdr>
      <w:spacing w:before="360" w:after="240"/>
    </w:pPr>
    <w:rPr>
      <w:rFonts w:eastAsia="SimSun"/>
      <w:b/>
      <w:i/>
      <w:sz w:val="26"/>
      <w:lang w:eastAsia="zh-CN"/>
    </w:rPr>
  </w:style>
  <w:style w:type="paragraph" w:customStyle="1" w:styleId="INDENT1">
    <w:name w:val="INDENT1"/>
    <w:basedOn w:val="Normal"/>
    <w:rsid w:val="00727982"/>
    <w:pPr>
      <w:ind w:left="851"/>
    </w:pPr>
    <w:rPr>
      <w:rFonts w:eastAsia="SimSun"/>
      <w:lang w:eastAsia="zh-CN"/>
    </w:rPr>
  </w:style>
  <w:style w:type="paragraph" w:customStyle="1" w:styleId="INDENT2">
    <w:name w:val="INDENT2"/>
    <w:basedOn w:val="Normal"/>
    <w:rsid w:val="00727982"/>
    <w:pPr>
      <w:ind w:left="1135" w:hanging="284"/>
    </w:pPr>
    <w:rPr>
      <w:rFonts w:eastAsia="SimSun"/>
      <w:lang w:eastAsia="zh-CN"/>
    </w:rPr>
  </w:style>
  <w:style w:type="paragraph" w:customStyle="1" w:styleId="INDENT3">
    <w:name w:val="INDENT3"/>
    <w:basedOn w:val="Normal"/>
    <w:rsid w:val="00727982"/>
    <w:pPr>
      <w:ind w:left="1701" w:hanging="567"/>
    </w:pPr>
    <w:rPr>
      <w:rFonts w:eastAsia="SimSun"/>
      <w:lang w:eastAsia="zh-CN"/>
    </w:rPr>
  </w:style>
  <w:style w:type="paragraph" w:customStyle="1" w:styleId="FigureTitle">
    <w:name w:val="Figure_Title"/>
    <w:basedOn w:val="Normal"/>
    <w:next w:val="Normal"/>
    <w:rsid w:val="0072798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2798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727982"/>
    <w:pPr>
      <w:spacing w:before="120" w:after="120"/>
    </w:pPr>
    <w:rPr>
      <w:rFonts w:eastAsia="SimSun"/>
      <w:b/>
      <w:lang w:eastAsia="zh-CN"/>
    </w:rPr>
  </w:style>
  <w:style w:type="character" w:customStyle="1" w:styleId="DocumentMapChar">
    <w:name w:val="Document Map Char"/>
    <w:link w:val="DocumentMap"/>
    <w:rsid w:val="00727982"/>
    <w:rPr>
      <w:rFonts w:ascii="Tahoma" w:hAnsi="Tahoma" w:cs="Tahoma"/>
      <w:shd w:val="clear" w:color="auto" w:fill="000080"/>
      <w:lang w:val="en-GB" w:eastAsia="en-US"/>
    </w:rPr>
  </w:style>
  <w:style w:type="paragraph" w:styleId="PlainText">
    <w:name w:val="Plain Text"/>
    <w:basedOn w:val="Normal"/>
    <w:link w:val="PlainTextChar"/>
    <w:rsid w:val="00727982"/>
    <w:rPr>
      <w:rFonts w:ascii="Courier New" w:hAnsi="Courier New"/>
      <w:lang w:val="nb-NO" w:eastAsia="zh-CN"/>
    </w:rPr>
  </w:style>
  <w:style w:type="character" w:customStyle="1" w:styleId="PlainTextChar">
    <w:name w:val="Plain Text Char"/>
    <w:basedOn w:val="DefaultParagraphFont"/>
    <w:link w:val="PlainText"/>
    <w:rsid w:val="00727982"/>
    <w:rPr>
      <w:rFonts w:ascii="Courier New" w:hAnsi="Courier New"/>
      <w:lang w:val="nb-NO" w:eastAsia="zh-CN"/>
    </w:rPr>
  </w:style>
  <w:style w:type="paragraph" w:styleId="BodyText">
    <w:name w:val="Body Text"/>
    <w:basedOn w:val="Normal"/>
    <w:link w:val="BodyTextChar"/>
    <w:rsid w:val="00727982"/>
    <w:rPr>
      <w:lang w:eastAsia="zh-CN"/>
    </w:rPr>
  </w:style>
  <w:style w:type="character" w:customStyle="1" w:styleId="BodyTextChar">
    <w:name w:val="Body Text Char"/>
    <w:basedOn w:val="DefaultParagraphFont"/>
    <w:link w:val="BodyText"/>
    <w:rsid w:val="00727982"/>
    <w:rPr>
      <w:rFonts w:ascii="Times New Roman" w:hAnsi="Times New Roman"/>
      <w:lang w:val="en-GB" w:eastAsia="zh-CN"/>
    </w:rPr>
  </w:style>
  <w:style w:type="character" w:customStyle="1" w:styleId="CommentTextChar">
    <w:name w:val="Comment Text Char"/>
    <w:link w:val="CommentText"/>
    <w:rsid w:val="00727982"/>
    <w:rPr>
      <w:rFonts w:ascii="Times New Roman" w:hAnsi="Times New Roman"/>
      <w:lang w:val="en-GB" w:eastAsia="en-US"/>
    </w:rPr>
  </w:style>
  <w:style w:type="paragraph" w:styleId="ListParagraph">
    <w:name w:val="List Paragraph"/>
    <w:basedOn w:val="Normal"/>
    <w:uiPriority w:val="34"/>
    <w:qFormat/>
    <w:rsid w:val="00727982"/>
    <w:pPr>
      <w:ind w:left="720"/>
      <w:contextualSpacing/>
    </w:pPr>
    <w:rPr>
      <w:rFonts w:eastAsia="SimSun"/>
      <w:lang w:eastAsia="zh-CN"/>
    </w:rPr>
  </w:style>
  <w:style w:type="paragraph" w:styleId="Revision">
    <w:name w:val="Revision"/>
    <w:hidden/>
    <w:uiPriority w:val="99"/>
    <w:semiHidden/>
    <w:rsid w:val="00727982"/>
    <w:rPr>
      <w:rFonts w:ascii="Times New Roman" w:eastAsia="SimSun" w:hAnsi="Times New Roman"/>
      <w:lang w:val="en-GB" w:eastAsia="en-US"/>
    </w:rPr>
  </w:style>
  <w:style w:type="character" w:customStyle="1" w:styleId="CommentSubjectChar">
    <w:name w:val="Comment Subject Char"/>
    <w:link w:val="CommentSubject"/>
    <w:rsid w:val="00727982"/>
    <w:rPr>
      <w:rFonts w:ascii="Times New Roman" w:hAnsi="Times New Roman"/>
      <w:b/>
      <w:bCs/>
      <w:lang w:val="en-GB" w:eastAsia="en-US"/>
    </w:rPr>
  </w:style>
  <w:style w:type="paragraph" w:styleId="TOCHeading">
    <w:name w:val="TOC Heading"/>
    <w:basedOn w:val="Heading1"/>
    <w:next w:val="Normal"/>
    <w:uiPriority w:val="39"/>
    <w:unhideWhenUsed/>
    <w:qFormat/>
    <w:rsid w:val="0072798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7279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locked/>
    <w:rsid w:val="007D4D56"/>
    <w:rPr>
      <w:lang w:val="en-GB"/>
    </w:rPr>
  </w:style>
  <w:style w:type="character" w:customStyle="1" w:styleId="TAHChar">
    <w:name w:val="TAH Char"/>
    <w:rsid w:val="00FF46E1"/>
    <w:rPr>
      <w:rFonts w:ascii="Arial" w:hAnsi="Arial"/>
      <w:b/>
      <w:sz w:val="18"/>
      <w:lang w:val="en-GB"/>
    </w:rPr>
  </w:style>
  <w:style w:type="character" w:customStyle="1" w:styleId="TAN0">
    <w:name w:val="TAN (文字)"/>
    <w:rsid w:val="00FF46E1"/>
    <w:rPr>
      <w:rFonts w:ascii="Arial" w:hAnsi="Arial"/>
      <w:sz w:val="18"/>
      <w:lang w:eastAsia="en-US"/>
    </w:rPr>
  </w:style>
  <w:style w:type="character" w:customStyle="1" w:styleId="THZchn">
    <w:name w:val="TH Zchn"/>
    <w:rsid w:val="00FF46E1"/>
    <w:rPr>
      <w:rFonts w:ascii="Arial" w:hAnsi="Arial"/>
      <w:b/>
      <w:lang w:val="en-GB" w:eastAsia="en-US" w:bidi="ar-SA"/>
    </w:rPr>
  </w:style>
  <w:style w:type="paragraph" w:customStyle="1" w:styleId="enumlev1">
    <w:name w:val="enumlev1"/>
    <w:basedOn w:val="Normal"/>
    <w:semiHidden/>
    <w:rsid w:val="00DA658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696E20-99D8-478E-A63C-90E62DF2F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5912</TotalTime>
  <Pages>21</Pages>
  <Words>9487</Words>
  <Characters>54081</Characters>
  <Application>Microsoft Office Word</Application>
  <DocSecurity>0</DocSecurity>
  <Lines>450</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Kimmo Kymalainen</cp:lastModifiedBy>
  <cp:revision>61</cp:revision>
  <cp:lastPrinted>1899-12-31T23:00:00Z</cp:lastPrinted>
  <dcterms:created xsi:type="dcterms:W3CDTF">2019-02-04T08:31:00Z</dcterms:created>
  <dcterms:modified xsi:type="dcterms:W3CDTF">2019-05-20T11:57:00Z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90</vt:lpwstr>
  </property>
  <property fmtid="{D5CDD505-2E9C-101B-9397-08002B2CF9AE}" pid="4" name="MtgTitle">
    <vt:lpwstr/>
  </property>
  <property fmtid="{D5CDD505-2E9C-101B-9397-08002B2CF9AE}" pid="5" name="Location">
    <vt:lpwstr>Xi’an</vt:lpwstr>
  </property>
  <property fmtid="{D5CDD505-2E9C-101B-9397-08002B2CF9AE}" pid="6" name="Country">
    <vt:lpwstr>P. R. China</vt:lpwstr>
  </property>
  <property fmtid="{D5CDD505-2E9C-101B-9397-08002B2CF9AE}" pid="7" name="StartDate">
    <vt:lpwstr>08th</vt:lpwstr>
  </property>
  <property fmtid="{D5CDD505-2E9C-101B-9397-08002B2CF9AE}" pid="8" name="EndDate">
    <vt:lpwstr>12th April 2019</vt:lpwstr>
  </property>
  <property fmtid="{D5CDD505-2E9C-101B-9397-08002B2CF9AE}" pid="9" name="Tdoc#">
    <vt:lpwstr>C4-191350</vt:lpwstr>
  </property>
  <property fmtid="{D5CDD505-2E9C-101B-9397-08002B2CF9AE}" pid="10" name="Spec#">
    <vt:lpwstr>29.333</vt:lpwstr>
  </property>
  <property fmtid="{D5CDD505-2E9C-101B-9397-08002B2CF9AE}" pid="11" name="Cr#">
    <vt:lpwstr>0099</vt:lpwstr>
  </property>
  <property fmtid="{D5CDD505-2E9C-101B-9397-08002B2CF9AE}" pid="12" name="Revision">
    <vt:lpwstr>2</vt:lpwstr>
  </property>
  <property fmtid="{D5CDD505-2E9C-101B-9397-08002B2CF9AE}" pid="13" name="Version">
    <vt:lpwstr>15.0.0</vt:lpwstr>
  </property>
  <property fmtid="{D5CDD505-2E9C-101B-9397-08002B2CF9AE}" pid="14" name="CrTitle">
    <vt:lpwstr>Mp interface enhancements to support DBI</vt:lpwstr>
  </property>
  <property fmtid="{D5CDD505-2E9C-101B-9397-08002B2CF9AE}" pid="15" name="SourceIfWg">
    <vt:lpwstr>Intel, Nomor Research GmbH</vt:lpwstr>
  </property>
  <property fmtid="{D5CDD505-2E9C-101B-9397-08002B2CF9AE}" pid="16" name="SourceIfTsg">
    <vt:lpwstr>CT4</vt:lpwstr>
  </property>
  <property fmtid="{D5CDD505-2E9C-101B-9397-08002B2CF9AE}" pid="17" name="RelatedWis">
    <vt:lpwstr>E2E_DELAY</vt:lpwstr>
  </property>
  <property fmtid="{D5CDD505-2E9C-101B-9397-08002B2CF9AE}" pid="18" name="Cat">
    <vt:lpwstr>B</vt:lpwstr>
  </property>
  <property fmtid="{D5CDD505-2E9C-101B-9397-08002B2CF9AE}" pid="19" name="ResDate">
    <vt:lpwstr>2019-04-09</vt:lpwstr>
  </property>
  <property fmtid="{D5CDD505-2E9C-101B-9397-08002B2CF9AE}" pid="20" name="Release">
    <vt:lpwstr>Rel-16</vt:lpwstr>
  </property>
  <property fmtid="{D5CDD505-2E9C-101B-9397-08002B2CF9AE}" pid="21" name="TitusGUID">
    <vt:lpwstr>24303ca0-b9d7-4aa0-9355-849f2169b172</vt:lpwstr>
  </property>
  <property fmtid="{D5CDD505-2E9C-101B-9397-08002B2CF9AE}" pid="22" name="CTP_TimeStamp">
    <vt:lpwstr>2019-04-09 12:22:51Z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